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2F0" w:rsidRPr="001D3D01" w:rsidRDefault="006876A0" w:rsidP="00D102F0">
      <w:pPr>
        <w:pStyle w:val="BodyText"/>
        <w:spacing w:before="4"/>
        <w:ind w:firstLine="270"/>
        <w:rPr>
          <w:rFonts w:ascii="Arial Narrow" w:hAnsi="Arial Narrow" w:cstheme="minorHAnsi"/>
          <w:b w:val="0"/>
          <w:sz w:val="24"/>
          <w:szCs w:val="24"/>
        </w:rPr>
      </w:pPr>
      <w:r>
        <w:rPr>
          <w:rFonts w:ascii="Arial Narrow" w:hAnsi="Arial Narrow" w:cstheme="minorHAnsi"/>
          <w:b w:val="0"/>
          <w:noProof/>
          <w:sz w:val="24"/>
          <w:szCs w:val="24"/>
        </w:rPr>
        <w:pict>
          <v:rect id="_x0000_s1036" style="position:absolute;left:0;text-align:left;margin-left:370.55pt;margin-top:-19.5pt;width:110.5pt;height:107.5pt;flip:x;z-index:251658240;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6" inset="21.6pt,21.6pt,21.6pt,21.6pt">
              <w:txbxContent>
                <w:p w:rsidR="0087711F" w:rsidRPr="00227AA0" w:rsidRDefault="0087711F" w:rsidP="00D102F0">
                  <w:pPr>
                    <w:rPr>
                      <w:b/>
                      <w:color w:val="000000" w:themeColor="text1"/>
                      <w:sz w:val="20"/>
                      <w:szCs w:val="20"/>
                    </w:rPr>
                  </w:pPr>
                  <w:r w:rsidRPr="00227AA0">
                    <w:rPr>
                      <w:b/>
                      <w:color w:val="000000" w:themeColor="text1"/>
                      <w:sz w:val="20"/>
                      <w:szCs w:val="20"/>
                    </w:rPr>
                    <w:t xml:space="preserve">NSDA Reference </w:t>
                  </w:r>
                </w:p>
                <w:p w:rsidR="0087711F" w:rsidRPr="00227AA0" w:rsidRDefault="0087711F" w:rsidP="00D102F0">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D102F0" w:rsidRPr="001D3D01" w:rsidRDefault="00D102F0" w:rsidP="00D102F0">
      <w:pPr>
        <w:pStyle w:val="BodyText"/>
        <w:spacing w:before="4"/>
        <w:ind w:firstLine="270"/>
        <w:rPr>
          <w:rFonts w:ascii="Arial Narrow" w:hAnsi="Arial Narrow" w:cstheme="minorHAnsi"/>
          <w:b w:val="0"/>
          <w:sz w:val="24"/>
          <w:szCs w:val="24"/>
        </w:rPr>
      </w:pPr>
    </w:p>
    <w:p w:rsidR="00D102F0" w:rsidRPr="001D3D01" w:rsidRDefault="00D102F0" w:rsidP="00D102F0">
      <w:pPr>
        <w:pStyle w:val="BodyText"/>
        <w:spacing w:before="4"/>
        <w:ind w:firstLine="270"/>
        <w:rPr>
          <w:rFonts w:ascii="Arial Narrow" w:hAnsi="Arial Narrow" w:cstheme="minorHAnsi"/>
          <w:b w:val="0"/>
          <w:sz w:val="24"/>
          <w:szCs w:val="24"/>
        </w:rPr>
      </w:pPr>
    </w:p>
    <w:p w:rsidR="00D102F0" w:rsidRPr="001D3D01" w:rsidRDefault="00D102F0" w:rsidP="00D102F0">
      <w:pPr>
        <w:pStyle w:val="BodyText"/>
        <w:spacing w:before="4"/>
        <w:ind w:firstLine="270"/>
        <w:rPr>
          <w:rFonts w:ascii="Arial Narrow" w:hAnsi="Arial Narrow"/>
          <w:b w:val="0"/>
          <w:sz w:val="24"/>
          <w:szCs w:val="24"/>
        </w:rPr>
      </w:pPr>
    </w:p>
    <w:p w:rsidR="00D102F0" w:rsidRPr="001D3D01" w:rsidRDefault="00D102F0" w:rsidP="00D102F0">
      <w:pPr>
        <w:pStyle w:val="BodyText"/>
        <w:spacing w:before="4"/>
        <w:ind w:firstLine="270"/>
        <w:rPr>
          <w:rFonts w:ascii="Arial Narrow" w:hAnsi="Arial Narrow"/>
          <w:b w:val="0"/>
          <w:sz w:val="24"/>
          <w:szCs w:val="24"/>
        </w:rPr>
      </w:pPr>
    </w:p>
    <w:p w:rsidR="00D102F0" w:rsidRPr="001D3D01" w:rsidRDefault="00D102F0" w:rsidP="00D102F0">
      <w:pPr>
        <w:pStyle w:val="BodyText"/>
        <w:spacing w:before="4"/>
        <w:ind w:firstLine="270"/>
        <w:rPr>
          <w:rFonts w:ascii="Arial Narrow" w:hAnsi="Arial Narrow"/>
          <w:b w:val="0"/>
          <w:sz w:val="24"/>
          <w:szCs w:val="24"/>
        </w:rPr>
      </w:pPr>
    </w:p>
    <w:p w:rsidR="00D102F0" w:rsidRPr="001D3D01" w:rsidRDefault="00D102F0" w:rsidP="00D102F0">
      <w:pPr>
        <w:pStyle w:val="BodyText"/>
        <w:spacing w:before="4"/>
        <w:ind w:firstLine="270"/>
        <w:rPr>
          <w:rFonts w:ascii="Arial Narrow" w:hAnsi="Arial Narrow"/>
          <w:b w:val="0"/>
          <w:sz w:val="24"/>
          <w:szCs w:val="24"/>
        </w:rPr>
      </w:pPr>
    </w:p>
    <w:p w:rsidR="00D102F0" w:rsidRPr="001D3D01" w:rsidRDefault="00D102F0" w:rsidP="00FB22E4">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spacing w:before="4"/>
        <w:ind w:left="90" w:right="-378" w:firstLine="270"/>
        <w:jc w:val="center"/>
        <w:rPr>
          <w:rFonts w:ascii="Arial Narrow" w:hAnsi="Arial Narrow" w:cstheme="minorHAnsi"/>
          <w:b w:val="0"/>
          <w:color w:val="FFFFFF" w:themeColor="background1"/>
          <w:sz w:val="24"/>
          <w:szCs w:val="24"/>
        </w:rPr>
      </w:pPr>
      <w:r w:rsidRPr="001D3D01">
        <w:rPr>
          <w:rFonts w:ascii="Arial Narrow" w:hAnsi="Arial Narrow" w:cstheme="minorHAnsi"/>
          <w:color w:val="FFFFFF" w:themeColor="background1"/>
          <w:sz w:val="24"/>
          <w:szCs w:val="24"/>
        </w:rPr>
        <w:t>CONTACT DETAILS OF THE AWARDING BODY FOR THE QUALIFICATION</w:t>
      </w:r>
    </w:p>
    <w:p w:rsidR="00D102F0" w:rsidRPr="001D3D01" w:rsidRDefault="00D102F0" w:rsidP="00D102F0">
      <w:pPr>
        <w:rPr>
          <w:rFonts w:ascii="Arial Narrow" w:hAnsi="Arial Narrow" w:cstheme="minorHAnsi"/>
          <w:sz w:val="24"/>
          <w:szCs w:val="24"/>
        </w:rPr>
      </w:pPr>
    </w:p>
    <w:tbl>
      <w:tblPr>
        <w:tblpPr w:leftFromText="180" w:rightFromText="180" w:vertAnchor="text" w:horzAnchor="page" w:tblpX="1652" w:tblpY="108"/>
        <w:tblW w:w="937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378"/>
      </w:tblGrid>
      <w:tr w:rsidR="00D102F0" w:rsidRPr="001D3D01" w:rsidTr="0087711F">
        <w:trPr>
          <w:trHeight w:val="9015"/>
        </w:trPr>
        <w:tc>
          <w:tcPr>
            <w:tcW w:w="9378" w:type="dxa"/>
          </w:tcPr>
          <w:p w:rsidR="00D102F0" w:rsidRPr="001D3D01" w:rsidRDefault="00D102F0" w:rsidP="00D102F0">
            <w:pPr>
              <w:pStyle w:val="ListParagraph"/>
              <w:widowControl/>
              <w:numPr>
                <w:ilvl w:val="0"/>
                <w:numId w:val="34"/>
              </w:numPr>
              <w:tabs>
                <w:tab w:val="left" w:pos="1170"/>
              </w:tabs>
              <w:spacing w:line="276" w:lineRule="auto"/>
              <w:ind w:left="450"/>
              <w:contextualSpacing/>
              <w:rPr>
                <w:rFonts w:ascii="Arial Narrow" w:hAnsi="Arial Narrow" w:cstheme="minorHAnsi"/>
                <w:b/>
                <w:color w:val="632423" w:themeColor="accent2" w:themeShade="80"/>
                <w:sz w:val="24"/>
                <w:szCs w:val="24"/>
              </w:rPr>
            </w:pPr>
            <w:r w:rsidRPr="001D3D01">
              <w:rPr>
                <w:rFonts w:ascii="Arial Narrow" w:hAnsi="Arial Narrow" w:cstheme="minorHAnsi"/>
                <w:b/>
                <w:color w:val="632423" w:themeColor="accent2" w:themeShade="80"/>
                <w:sz w:val="24"/>
                <w:szCs w:val="24"/>
              </w:rPr>
              <w:t>Name and address of awarding body:</w:t>
            </w:r>
          </w:p>
          <w:p w:rsidR="00D102F0" w:rsidRPr="001D3D01" w:rsidRDefault="00D102F0" w:rsidP="0087711F">
            <w:pPr>
              <w:tabs>
                <w:tab w:val="left" w:pos="1170"/>
              </w:tabs>
              <w:ind w:left="450"/>
              <w:rPr>
                <w:rFonts w:ascii="Arial Narrow" w:hAnsi="Arial Narrow" w:cstheme="minorHAnsi"/>
                <w:b/>
                <w:color w:val="002060"/>
                <w:sz w:val="24"/>
                <w:szCs w:val="24"/>
              </w:rPr>
            </w:pPr>
          </w:p>
          <w:p w:rsidR="00D102F0" w:rsidRPr="001D3D01" w:rsidRDefault="00D102F0" w:rsidP="0087711F">
            <w:pPr>
              <w:tabs>
                <w:tab w:val="left" w:pos="1170"/>
              </w:tabs>
              <w:ind w:left="450"/>
              <w:rPr>
                <w:rFonts w:ascii="Arial Narrow" w:hAnsi="Arial Narrow" w:cstheme="minorHAnsi"/>
                <w:b/>
                <w:color w:val="17365D" w:themeColor="text2" w:themeShade="BF"/>
                <w:sz w:val="24"/>
                <w:szCs w:val="24"/>
              </w:rPr>
            </w:pPr>
            <w:r w:rsidRPr="001D3D01">
              <w:rPr>
                <w:rFonts w:ascii="Arial Narrow" w:hAnsi="Arial Narrow" w:cstheme="minorHAnsi"/>
                <w:b/>
                <w:color w:val="17365D" w:themeColor="text2" w:themeShade="BF"/>
                <w:sz w:val="24"/>
                <w:szCs w:val="24"/>
              </w:rPr>
              <w:t>National Academy of RUDSETI</w:t>
            </w:r>
          </w:p>
          <w:p w:rsidR="00D102F0" w:rsidRPr="001D3D01" w:rsidRDefault="00D102F0" w:rsidP="0087711F">
            <w:pPr>
              <w:tabs>
                <w:tab w:val="left" w:pos="1170"/>
              </w:tabs>
              <w:ind w:left="450"/>
              <w:rPr>
                <w:rFonts w:ascii="Arial Narrow" w:hAnsi="Arial Narrow" w:cstheme="minorHAnsi"/>
                <w:b/>
                <w:color w:val="17365D" w:themeColor="text2" w:themeShade="BF"/>
                <w:sz w:val="24"/>
                <w:szCs w:val="24"/>
              </w:rPr>
            </w:pPr>
            <w:r w:rsidRPr="001D3D01">
              <w:rPr>
                <w:rFonts w:ascii="Arial Narrow" w:hAnsi="Arial Narrow" w:cstheme="minorHAnsi"/>
                <w:b/>
                <w:color w:val="17365D" w:themeColor="text2" w:themeShade="BF"/>
                <w:sz w:val="24"/>
                <w:szCs w:val="24"/>
              </w:rPr>
              <w:t>Chitrapur Bhavan</w:t>
            </w:r>
          </w:p>
          <w:p w:rsidR="00D102F0" w:rsidRPr="001D3D01" w:rsidRDefault="00D102F0" w:rsidP="0087711F">
            <w:pPr>
              <w:tabs>
                <w:tab w:val="left" w:pos="1170"/>
              </w:tabs>
              <w:ind w:left="450"/>
              <w:rPr>
                <w:rFonts w:ascii="Arial Narrow" w:hAnsi="Arial Narrow" w:cstheme="minorHAnsi"/>
                <w:b/>
                <w:color w:val="17365D" w:themeColor="text2" w:themeShade="BF"/>
                <w:sz w:val="24"/>
                <w:szCs w:val="24"/>
              </w:rPr>
            </w:pPr>
            <w:r w:rsidRPr="001D3D01">
              <w:rPr>
                <w:rFonts w:ascii="Arial Narrow" w:hAnsi="Arial Narrow" w:cstheme="minorHAnsi"/>
                <w:b/>
                <w:color w:val="17365D" w:themeColor="text2" w:themeShade="BF"/>
                <w:sz w:val="24"/>
                <w:szCs w:val="24"/>
              </w:rPr>
              <w:t>15</w:t>
            </w:r>
            <w:r w:rsidRPr="001D3D01">
              <w:rPr>
                <w:rFonts w:ascii="Arial Narrow" w:hAnsi="Arial Narrow" w:cstheme="minorHAnsi"/>
                <w:b/>
                <w:color w:val="17365D" w:themeColor="text2" w:themeShade="BF"/>
                <w:sz w:val="24"/>
                <w:szCs w:val="24"/>
                <w:vertAlign w:val="superscript"/>
              </w:rPr>
              <w:t>th</w:t>
            </w:r>
            <w:r w:rsidRPr="001D3D01">
              <w:rPr>
                <w:rFonts w:ascii="Arial Narrow" w:hAnsi="Arial Narrow" w:cstheme="minorHAnsi"/>
                <w:b/>
                <w:color w:val="17365D" w:themeColor="text2" w:themeShade="BF"/>
                <w:sz w:val="24"/>
                <w:szCs w:val="24"/>
              </w:rPr>
              <w:t xml:space="preserve"> Cross, 8</w:t>
            </w:r>
            <w:r w:rsidRPr="001D3D01">
              <w:rPr>
                <w:rFonts w:ascii="Arial Narrow" w:hAnsi="Arial Narrow" w:cstheme="minorHAnsi"/>
                <w:b/>
                <w:color w:val="17365D" w:themeColor="text2" w:themeShade="BF"/>
                <w:sz w:val="24"/>
                <w:szCs w:val="24"/>
                <w:vertAlign w:val="superscript"/>
              </w:rPr>
              <w:t>th</w:t>
            </w:r>
            <w:r w:rsidRPr="001D3D01">
              <w:rPr>
                <w:rFonts w:ascii="Arial Narrow" w:hAnsi="Arial Narrow" w:cstheme="minorHAnsi"/>
                <w:b/>
                <w:color w:val="17365D" w:themeColor="text2" w:themeShade="BF"/>
                <w:sz w:val="24"/>
                <w:szCs w:val="24"/>
              </w:rPr>
              <w:t xml:space="preserve"> Main</w:t>
            </w:r>
          </w:p>
          <w:p w:rsidR="00D102F0" w:rsidRPr="001D3D01" w:rsidRDefault="00D102F0" w:rsidP="0087711F">
            <w:pPr>
              <w:tabs>
                <w:tab w:val="left" w:pos="1170"/>
              </w:tabs>
              <w:ind w:left="450"/>
              <w:rPr>
                <w:rFonts w:ascii="Arial Narrow" w:hAnsi="Arial Narrow" w:cstheme="minorHAnsi"/>
                <w:b/>
                <w:color w:val="17365D" w:themeColor="text2" w:themeShade="BF"/>
                <w:sz w:val="24"/>
                <w:szCs w:val="24"/>
              </w:rPr>
            </w:pPr>
            <w:r w:rsidRPr="001D3D01">
              <w:rPr>
                <w:rFonts w:ascii="Arial Narrow" w:hAnsi="Arial Narrow" w:cstheme="minorHAnsi"/>
                <w:b/>
                <w:color w:val="17365D" w:themeColor="text2" w:themeShade="BF"/>
                <w:sz w:val="24"/>
                <w:szCs w:val="24"/>
              </w:rPr>
              <w:t>Malleswaram</w:t>
            </w:r>
          </w:p>
          <w:p w:rsidR="00D102F0" w:rsidRPr="001D3D01" w:rsidRDefault="00D102F0" w:rsidP="0087711F">
            <w:pPr>
              <w:tabs>
                <w:tab w:val="left" w:pos="1170"/>
              </w:tabs>
              <w:ind w:left="450"/>
              <w:rPr>
                <w:rFonts w:ascii="Arial Narrow" w:hAnsi="Arial Narrow" w:cstheme="minorHAnsi"/>
                <w:b/>
                <w:color w:val="17365D" w:themeColor="text2" w:themeShade="BF"/>
                <w:sz w:val="24"/>
                <w:szCs w:val="24"/>
              </w:rPr>
            </w:pPr>
            <w:r w:rsidRPr="001D3D01">
              <w:rPr>
                <w:rFonts w:ascii="Arial Narrow" w:hAnsi="Arial Narrow" w:cstheme="minorHAnsi"/>
                <w:b/>
                <w:color w:val="17365D" w:themeColor="text2" w:themeShade="BF"/>
                <w:sz w:val="24"/>
                <w:szCs w:val="24"/>
              </w:rPr>
              <w:t>Bengaluru- 560 055</w:t>
            </w:r>
          </w:p>
          <w:p w:rsidR="00D102F0" w:rsidRPr="001D3D01" w:rsidRDefault="00D102F0" w:rsidP="0087711F">
            <w:pPr>
              <w:tabs>
                <w:tab w:val="left" w:pos="1170"/>
              </w:tabs>
              <w:ind w:left="450"/>
              <w:rPr>
                <w:rFonts w:ascii="Arial Narrow" w:hAnsi="Arial Narrow" w:cstheme="minorHAnsi"/>
                <w:b/>
                <w:color w:val="17365D" w:themeColor="text2" w:themeShade="BF"/>
                <w:sz w:val="24"/>
                <w:szCs w:val="24"/>
              </w:rPr>
            </w:pPr>
            <w:r w:rsidRPr="001D3D01">
              <w:rPr>
                <w:rFonts w:ascii="Arial Narrow" w:hAnsi="Arial Narrow" w:cstheme="minorHAnsi"/>
                <w:b/>
                <w:color w:val="17365D" w:themeColor="text2" w:themeShade="BF"/>
                <w:sz w:val="24"/>
                <w:szCs w:val="24"/>
              </w:rPr>
              <w:t>Ph: 080- 2346 2875</w:t>
            </w:r>
          </w:p>
          <w:p w:rsidR="00D102F0" w:rsidRPr="001D3D01" w:rsidRDefault="00D102F0" w:rsidP="0087711F">
            <w:pPr>
              <w:tabs>
                <w:tab w:val="left" w:pos="1170"/>
              </w:tabs>
              <w:ind w:left="450"/>
              <w:rPr>
                <w:rFonts w:ascii="Arial Narrow" w:hAnsi="Arial Narrow" w:cstheme="minorHAnsi"/>
                <w:color w:val="002060"/>
                <w:sz w:val="24"/>
                <w:szCs w:val="24"/>
              </w:rPr>
            </w:pPr>
            <w:r w:rsidRPr="001D3D01">
              <w:rPr>
                <w:rFonts w:ascii="Arial Narrow" w:hAnsi="Arial Narrow" w:cstheme="minorHAnsi"/>
                <w:b/>
                <w:sz w:val="24"/>
                <w:szCs w:val="24"/>
              </w:rPr>
              <w:t>Email:</w:t>
            </w:r>
            <w:r w:rsidRPr="001D3D01">
              <w:rPr>
                <w:rFonts w:ascii="Arial Narrow" w:hAnsi="Arial Narrow" w:cstheme="minorHAnsi"/>
                <w:color w:val="943634" w:themeColor="accent2" w:themeShade="BF"/>
                <w:sz w:val="24"/>
                <w:szCs w:val="24"/>
              </w:rPr>
              <w:t xml:space="preserve"> </w:t>
            </w:r>
            <w:hyperlink r:id="rId8" w:history="1">
              <w:r w:rsidRPr="001D3D01">
                <w:rPr>
                  <w:rStyle w:val="Hyperlink"/>
                  <w:rFonts w:ascii="Arial Narrow" w:hAnsi="Arial Narrow" w:cstheme="minorHAnsi"/>
                  <w:b/>
                  <w:color w:val="002060"/>
                  <w:sz w:val="24"/>
                  <w:szCs w:val="24"/>
                </w:rPr>
                <w:t>info@rudsetacademy.org</w:t>
              </w:r>
            </w:hyperlink>
          </w:p>
          <w:p w:rsidR="00D102F0" w:rsidRPr="001D3D01" w:rsidRDefault="00D102F0" w:rsidP="0087711F">
            <w:pPr>
              <w:rPr>
                <w:rFonts w:ascii="Arial Narrow" w:hAnsi="Arial Narrow" w:cstheme="minorHAnsi"/>
                <w:sz w:val="24"/>
                <w:szCs w:val="24"/>
              </w:rPr>
            </w:pPr>
          </w:p>
          <w:p w:rsidR="00D102F0" w:rsidRPr="001D3D01" w:rsidRDefault="00D102F0" w:rsidP="0087711F">
            <w:pPr>
              <w:rPr>
                <w:rFonts w:ascii="Arial Narrow" w:hAnsi="Arial Narrow" w:cstheme="minorHAnsi"/>
                <w:sz w:val="24"/>
                <w:szCs w:val="24"/>
              </w:rPr>
            </w:pPr>
          </w:p>
          <w:p w:rsidR="00D102F0" w:rsidRPr="001D3D01" w:rsidRDefault="00D102F0" w:rsidP="00D102F0">
            <w:pPr>
              <w:pStyle w:val="ListParagraph"/>
              <w:widowControl/>
              <w:numPr>
                <w:ilvl w:val="0"/>
                <w:numId w:val="34"/>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1D3D01">
              <w:rPr>
                <w:rFonts w:ascii="Arial Narrow" w:hAnsi="Arial Narrow" w:cstheme="minorHAnsi"/>
                <w:b/>
                <w:color w:val="632423" w:themeColor="accent2" w:themeShade="80"/>
                <w:sz w:val="24"/>
                <w:szCs w:val="24"/>
              </w:rPr>
              <w:t>Name and contact details of the Individual dealing with the submission:</w:t>
            </w:r>
          </w:p>
          <w:p w:rsidR="00D102F0" w:rsidRPr="001D3D01" w:rsidRDefault="00D102F0" w:rsidP="0087711F">
            <w:pPr>
              <w:tabs>
                <w:tab w:val="left" w:pos="630"/>
                <w:tab w:val="left" w:pos="1080"/>
                <w:tab w:val="left" w:pos="1170"/>
              </w:tabs>
              <w:ind w:left="450"/>
              <w:rPr>
                <w:rFonts w:ascii="Arial Narrow" w:hAnsi="Arial Narrow" w:cstheme="minorHAnsi"/>
                <w:b/>
                <w:color w:val="002060"/>
                <w:sz w:val="24"/>
                <w:szCs w:val="24"/>
              </w:rPr>
            </w:pPr>
          </w:p>
          <w:p w:rsidR="00D102F0" w:rsidRPr="001D3D01" w:rsidRDefault="00D102F0" w:rsidP="0087711F">
            <w:pPr>
              <w:tabs>
                <w:tab w:val="left" w:pos="630"/>
                <w:tab w:val="left" w:pos="1080"/>
                <w:tab w:val="left" w:pos="1170"/>
              </w:tabs>
              <w:ind w:left="450"/>
              <w:rPr>
                <w:rFonts w:ascii="Arial Narrow" w:hAnsi="Arial Narrow" w:cstheme="minorHAnsi"/>
                <w:b/>
                <w:color w:val="002060"/>
                <w:sz w:val="24"/>
                <w:szCs w:val="24"/>
              </w:rPr>
            </w:pPr>
            <w:r w:rsidRPr="001D3D01">
              <w:rPr>
                <w:rFonts w:ascii="Arial Narrow" w:hAnsi="Arial Narrow" w:cstheme="minorHAnsi"/>
                <w:b/>
                <w:sz w:val="24"/>
                <w:szCs w:val="24"/>
              </w:rPr>
              <w:t>Name:</w:t>
            </w:r>
            <w:r w:rsidRPr="001D3D01">
              <w:rPr>
                <w:rFonts w:ascii="Arial Narrow" w:hAnsi="Arial Narrow" w:cstheme="minorHAnsi"/>
                <w:b/>
                <w:color w:val="002060"/>
                <w:sz w:val="24"/>
                <w:szCs w:val="24"/>
              </w:rPr>
              <w:t xml:space="preserve"> Sri. R. R. Singh</w:t>
            </w:r>
          </w:p>
          <w:p w:rsidR="00D102F0" w:rsidRPr="001D3D01" w:rsidRDefault="00D102F0" w:rsidP="0087711F">
            <w:pPr>
              <w:tabs>
                <w:tab w:val="left" w:pos="630"/>
                <w:tab w:val="left" w:pos="1080"/>
                <w:tab w:val="left" w:pos="1170"/>
              </w:tabs>
              <w:ind w:left="450"/>
              <w:rPr>
                <w:rFonts w:ascii="Arial Narrow" w:hAnsi="Arial Narrow" w:cstheme="minorHAnsi"/>
                <w:sz w:val="24"/>
                <w:szCs w:val="24"/>
              </w:rPr>
            </w:pPr>
            <w:r w:rsidRPr="001D3D01">
              <w:rPr>
                <w:rFonts w:ascii="Arial Narrow" w:hAnsi="Arial Narrow" w:cstheme="minorHAnsi"/>
                <w:b/>
                <w:sz w:val="24"/>
                <w:szCs w:val="24"/>
              </w:rPr>
              <w:t>Position in the Organization</w:t>
            </w:r>
            <w:r w:rsidRPr="001D3D01">
              <w:rPr>
                <w:rFonts w:ascii="Arial Narrow" w:hAnsi="Arial Narrow" w:cstheme="minorHAnsi"/>
                <w:sz w:val="24"/>
                <w:szCs w:val="24"/>
              </w:rPr>
              <w:t xml:space="preserve">: </w:t>
            </w:r>
            <w:r w:rsidRPr="001D3D01">
              <w:rPr>
                <w:rFonts w:ascii="Arial Narrow" w:hAnsi="Arial Narrow" w:cstheme="minorHAnsi"/>
                <w:b/>
                <w:color w:val="002060"/>
                <w:sz w:val="24"/>
                <w:szCs w:val="24"/>
              </w:rPr>
              <w:t>Director General</w:t>
            </w:r>
          </w:p>
          <w:p w:rsidR="00D102F0" w:rsidRPr="001D3D01" w:rsidRDefault="00D102F0" w:rsidP="0087711F">
            <w:pPr>
              <w:tabs>
                <w:tab w:val="left" w:pos="630"/>
                <w:tab w:val="left" w:pos="1080"/>
                <w:tab w:val="left" w:pos="1170"/>
              </w:tabs>
              <w:ind w:left="450"/>
              <w:rPr>
                <w:rFonts w:ascii="Arial Narrow" w:hAnsi="Arial Narrow" w:cstheme="minorHAnsi"/>
                <w:sz w:val="24"/>
                <w:szCs w:val="24"/>
              </w:rPr>
            </w:pPr>
            <w:r w:rsidRPr="001D3D01">
              <w:rPr>
                <w:rFonts w:ascii="Arial Narrow" w:hAnsi="Arial Narrow" w:cstheme="minorHAnsi"/>
                <w:b/>
                <w:sz w:val="24"/>
                <w:szCs w:val="24"/>
              </w:rPr>
              <w:t>Address:</w:t>
            </w:r>
            <w:r w:rsidRPr="001D3D01">
              <w:rPr>
                <w:rFonts w:ascii="Arial Narrow" w:hAnsi="Arial Narrow" w:cstheme="minorHAnsi"/>
                <w:sz w:val="24"/>
                <w:szCs w:val="24"/>
              </w:rPr>
              <w:t xml:space="preserve"> Same as above</w:t>
            </w:r>
          </w:p>
          <w:p w:rsidR="00D102F0" w:rsidRPr="001D3D01" w:rsidRDefault="00D102F0" w:rsidP="0087711F">
            <w:pPr>
              <w:tabs>
                <w:tab w:val="left" w:pos="630"/>
                <w:tab w:val="left" w:pos="1080"/>
                <w:tab w:val="left" w:pos="1170"/>
              </w:tabs>
              <w:ind w:left="450"/>
              <w:rPr>
                <w:rFonts w:ascii="Arial Narrow" w:hAnsi="Arial Narrow" w:cstheme="minorHAnsi"/>
                <w:color w:val="002060"/>
                <w:sz w:val="24"/>
                <w:szCs w:val="24"/>
              </w:rPr>
            </w:pPr>
            <w:r w:rsidRPr="001D3D01">
              <w:rPr>
                <w:rFonts w:ascii="Arial Narrow" w:hAnsi="Arial Narrow" w:cstheme="minorHAnsi"/>
                <w:b/>
                <w:sz w:val="24"/>
                <w:szCs w:val="24"/>
              </w:rPr>
              <w:t>Email</w:t>
            </w:r>
            <w:r w:rsidRPr="001D3D01">
              <w:rPr>
                <w:rFonts w:ascii="Arial Narrow" w:hAnsi="Arial Narrow" w:cstheme="minorHAnsi"/>
                <w:b/>
                <w:color w:val="002060"/>
                <w:sz w:val="24"/>
                <w:szCs w:val="24"/>
              </w:rPr>
              <w:t xml:space="preserve">: </w:t>
            </w:r>
            <w:hyperlink r:id="rId9" w:history="1">
              <w:r w:rsidRPr="001D3D01">
                <w:rPr>
                  <w:rStyle w:val="Hyperlink"/>
                  <w:rFonts w:ascii="Arial Narrow" w:hAnsi="Arial Narrow" w:cstheme="minorHAnsi"/>
                  <w:b/>
                  <w:color w:val="002060"/>
                  <w:sz w:val="24"/>
                  <w:szCs w:val="24"/>
                </w:rPr>
                <w:t>dg@rudsetacademy.org</w:t>
              </w:r>
            </w:hyperlink>
          </w:p>
          <w:p w:rsidR="00D102F0" w:rsidRPr="001D3D01" w:rsidRDefault="00D102F0" w:rsidP="0087711F">
            <w:pPr>
              <w:rPr>
                <w:rFonts w:ascii="Arial Narrow" w:hAnsi="Arial Narrow" w:cstheme="minorHAnsi"/>
                <w:sz w:val="24"/>
                <w:szCs w:val="24"/>
              </w:rPr>
            </w:pPr>
          </w:p>
          <w:p w:rsidR="00D102F0" w:rsidRPr="001D3D01" w:rsidRDefault="00D102F0" w:rsidP="0087711F">
            <w:pPr>
              <w:rPr>
                <w:rFonts w:ascii="Arial Narrow" w:hAnsi="Arial Narrow" w:cstheme="minorHAnsi"/>
                <w:sz w:val="24"/>
                <w:szCs w:val="24"/>
              </w:rPr>
            </w:pPr>
          </w:p>
          <w:p w:rsidR="00D102F0" w:rsidRPr="001D3D01" w:rsidRDefault="00D102F0" w:rsidP="00D102F0">
            <w:pPr>
              <w:pStyle w:val="ListParagraph"/>
              <w:widowControl/>
              <w:numPr>
                <w:ilvl w:val="0"/>
                <w:numId w:val="34"/>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1D3D01">
              <w:rPr>
                <w:rFonts w:ascii="Arial Narrow" w:hAnsi="Arial Narrow" w:cstheme="minorHAnsi"/>
                <w:b/>
                <w:color w:val="632423" w:themeColor="accent2" w:themeShade="80"/>
                <w:sz w:val="24"/>
                <w:szCs w:val="24"/>
              </w:rPr>
              <w:t>List of Documents submitted in support of the Qualifications file</w:t>
            </w:r>
            <w:r w:rsidR="008B4362">
              <w:rPr>
                <w:rFonts w:ascii="Arial Narrow" w:hAnsi="Arial Narrow" w:cstheme="minorHAnsi"/>
                <w:b/>
                <w:color w:val="632423" w:themeColor="accent2" w:themeShade="80"/>
                <w:sz w:val="24"/>
                <w:szCs w:val="24"/>
              </w:rPr>
              <w:t xml:space="preserve"> (Annexure)</w:t>
            </w:r>
          </w:p>
          <w:p w:rsidR="00D102F0" w:rsidRPr="001D3D01" w:rsidRDefault="00D102F0" w:rsidP="0087711F">
            <w:pPr>
              <w:pStyle w:val="ListParagraph"/>
              <w:widowControl/>
              <w:tabs>
                <w:tab w:val="left" w:pos="1080"/>
              </w:tabs>
              <w:spacing w:line="276" w:lineRule="auto"/>
              <w:ind w:left="90"/>
              <w:contextualSpacing/>
              <w:rPr>
                <w:rFonts w:ascii="Arial Narrow" w:hAnsi="Arial Narrow" w:cstheme="minorHAnsi"/>
                <w:sz w:val="24"/>
                <w:szCs w:val="24"/>
              </w:rPr>
            </w:pPr>
          </w:p>
          <w:p w:rsidR="00D102F0" w:rsidRPr="001D3D01" w:rsidRDefault="00D102F0" w:rsidP="00D102F0">
            <w:pPr>
              <w:pStyle w:val="ListParagraph"/>
              <w:widowControl/>
              <w:numPr>
                <w:ilvl w:val="0"/>
                <w:numId w:val="33"/>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About National Academy of RUDSET</w:t>
            </w:r>
          </w:p>
          <w:p w:rsidR="00D102F0" w:rsidRPr="001D3D01" w:rsidRDefault="00D102F0" w:rsidP="00D102F0">
            <w:pPr>
              <w:pStyle w:val="ListParagraph"/>
              <w:widowControl/>
              <w:numPr>
                <w:ilvl w:val="0"/>
                <w:numId w:val="33"/>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RUDSETI Model of Entrepreneurship Development</w:t>
            </w:r>
          </w:p>
          <w:p w:rsidR="00D102F0" w:rsidRPr="001D3D01" w:rsidRDefault="00D102F0" w:rsidP="00D102F0">
            <w:pPr>
              <w:pStyle w:val="ListParagraph"/>
              <w:widowControl/>
              <w:numPr>
                <w:ilvl w:val="0"/>
                <w:numId w:val="33"/>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Curriculum document /Syllabus</w:t>
            </w:r>
          </w:p>
          <w:p w:rsidR="00D102F0" w:rsidRPr="001D3D01" w:rsidRDefault="00D102F0" w:rsidP="00D102F0">
            <w:pPr>
              <w:pStyle w:val="ListParagraph"/>
              <w:widowControl/>
              <w:numPr>
                <w:ilvl w:val="0"/>
                <w:numId w:val="33"/>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Session Plan</w:t>
            </w:r>
          </w:p>
          <w:p w:rsidR="00D102F0" w:rsidRPr="001D3D01" w:rsidRDefault="00D102F0" w:rsidP="00D102F0">
            <w:pPr>
              <w:pStyle w:val="ListParagraph"/>
              <w:widowControl/>
              <w:numPr>
                <w:ilvl w:val="0"/>
                <w:numId w:val="33"/>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Bank wise list of RSETIs</w:t>
            </w:r>
          </w:p>
          <w:p w:rsidR="00D102F0" w:rsidRPr="001D3D01" w:rsidRDefault="00D102F0" w:rsidP="00D102F0">
            <w:pPr>
              <w:pStyle w:val="ListParagraph"/>
              <w:widowControl/>
              <w:numPr>
                <w:ilvl w:val="0"/>
                <w:numId w:val="33"/>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Research Studies regarding RUDSETI/RSETI</w:t>
            </w:r>
          </w:p>
          <w:p w:rsidR="00D102F0" w:rsidRPr="001D3D01" w:rsidRDefault="00D102F0" w:rsidP="00D102F0">
            <w:pPr>
              <w:pStyle w:val="ListParagraph"/>
              <w:widowControl/>
              <w:numPr>
                <w:ilvl w:val="0"/>
                <w:numId w:val="33"/>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Success Stories</w:t>
            </w:r>
          </w:p>
          <w:p w:rsidR="00D102F0" w:rsidRPr="001D3D01" w:rsidRDefault="00D102F0" w:rsidP="0087711F">
            <w:pPr>
              <w:pStyle w:val="Heading1"/>
              <w:ind w:left="120" w:right="7192" w:firstLine="270"/>
              <w:rPr>
                <w:rFonts w:ascii="Arial Narrow" w:hAnsi="Arial Narrow" w:cstheme="minorHAnsi"/>
              </w:rPr>
            </w:pPr>
          </w:p>
        </w:tc>
      </w:tr>
    </w:tbl>
    <w:p w:rsidR="00D102F0" w:rsidRPr="001D3D01" w:rsidRDefault="00D102F0" w:rsidP="00D102F0">
      <w:pPr>
        <w:rPr>
          <w:rFonts w:ascii="Arial Narrow" w:hAnsi="Arial Narrow" w:cstheme="minorHAnsi"/>
          <w:sz w:val="24"/>
          <w:szCs w:val="24"/>
        </w:rPr>
      </w:pPr>
    </w:p>
    <w:p w:rsidR="00D102F0" w:rsidRPr="001D3D01" w:rsidRDefault="00D102F0" w:rsidP="00D102F0">
      <w:pPr>
        <w:pStyle w:val="Heading1"/>
        <w:ind w:left="120" w:right="7192" w:firstLine="270"/>
        <w:rPr>
          <w:rFonts w:ascii="Arial Narrow" w:hAnsi="Arial Narrow"/>
        </w:rPr>
      </w:pPr>
    </w:p>
    <w:p w:rsidR="00D102F0" w:rsidRPr="001D3D01" w:rsidRDefault="00D102F0" w:rsidP="00D102F0">
      <w:pPr>
        <w:pStyle w:val="Heading1"/>
        <w:ind w:left="120" w:right="7192" w:firstLine="270"/>
        <w:rPr>
          <w:rFonts w:ascii="Arial Narrow" w:hAnsi="Arial Narrow"/>
        </w:rPr>
      </w:pPr>
    </w:p>
    <w:p w:rsidR="00D102F0" w:rsidRPr="001D3D01" w:rsidRDefault="00D102F0" w:rsidP="00D102F0">
      <w:pPr>
        <w:pStyle w:val="Heading1"/>
        <w:ind w:left="120" w:right="7192" w:firstLine="270"/>
        <w:rPr>
          <w:rFonts w:ascii="Arial Narrow" w:hAnsi="Arial Narrow"/>
        </w:rPr>
      </w:pPr>
    </w:p>
    <w:p w:rsidR="001A112B" w:rsidRPr="00D55EE8" w:rsidRDefault="001A112B" w:rsidP="006D229C">
      <w:pPr>
        <w:pStyle w:val="Heading1"/>
        <w:ind w:left="120" w:right="7192" w:firstLine="270"/>
        <w:jc w:val="both"/>
        <w:rPr>
          <w:rFonts w:ascii="Arial Narrow" w:hAnsi="Arial Narrow"/>
        </w:rPr>
      </w:pPr>
    </w:p>
    <w:p w:rsidR="001A112B" w:rsidRPr="00D55EE8" w:rsidRDefault="001A112B" w:rsidP="006D229C">
      <w:pPr>
        <w:pStyle w:val="Heading1"/>
        <w:ind w:left="120" w:right="7192" w:firstLine="270"/>
        <w:jc w:val="both"/>
        <w:rPr>
          <w:rFonts w:ascii="Arial Narrow" w:hAnsi="Arial Narrow"/>
        </w:rPr>
      </w:pPr>
    </w:p>
    <w:p w:rsidR="001A112B" w:rsidRPr="00D55EE8" w:rsidRDefault="001A112B" w:rsidP="006D229C">
      <w:pPr>
        <w:pStyle w:val="Heading1"/>
        <w:ind w:left="120" w:right="7192" w:firstLine="270"/>
        <w:jc w:val="both"/>
        <w:rPr>
          <w:rFonts w:ascii="Arial Narrow" w:hAnsi="Arial Narrow"/>
        </w:rPr>
      </w:pPr>
    </w:p>
    <w:p w:rsidR="001A112B" w:rsidRPr="00D55EE8" w:rsidRDefault="001A112B" w:rsidP="006D229C">
      <w:pPr>
        <w:pStyle w:val="Heading1"/>
        <w:ind w:left="120" w:right="7192" w:firstLine="270"/>
        <w:jc w:val="both"/>
        <w:rPr>
          <w:rFonts w:ascii="Arial Narrow" w:hAnsi="Arial Narrow"/>
        </w:rPr>
      </w:pPr>
    </w:p>
    <w:p w:rsidR="00305781" w:rsidRPr="00D102F0" w:rsidRDefault="008B21BF" w:rsidP="00D102F0">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ind w:left="90" w:right="-198"/>
        <w:jc w:val="center"/>
        <w:rPr>
          <w:rFonts w:ascii="Arial Narrow" w:hAnsi="Arial Narrow"/>
          <w:color w:val="943634" w:themeColor="accent2" w:themeShade="BF"/>
        </w:rPr>
      </w:pPr>
      <w:r w:rsidRPr="00D102F0">
        <w:rPr>
          <w:rFonts w:ascii="Arial Narrow" w:hAnsi="Arial Narrow"/>
          <w:color w:val="943634" w:themeColor="accent2" w:themeShade="BF"/>
        </w:rPr>
        <w:lastRenderedPageBreak/>
        <w:t>SUMMARY</w:t>
      </w:r>
    </w:p>
    <w:p w:rsidR="00305781" w:rsidRPr="00D55EE8" w:rsidRDefault="00305781" w:rsidP="006D229C">
      <w:pPr>
        <w:pStyle w:val="BodyText"/>
        <w:ind w:firstLine="270"/>
        <w:jc w:val="both"/>
        <w:rPr>
          <w:rFonts w:ascii="Arial Narrow" w:hAnsi="Arial Narrow"/>
          <w:sz w:val="24"/>
          <w:szCs w:val="24"/>
        </w:rPr>
      </w:pPr>
    </w:p>
    <w:tbl>
      <w:tblPr>
        <w:tblW w:w="951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510"/>
      </w:tblGrid>
      <w:tr w:rsidR="00305781" w:rsidRPr="00D55EE8" w:rsidTr="00D102F0">
        <w:trPr>
          <w:trHeight w:hRule="exact" w:val="580"/>
        </w:trPr>
        <w:tc>
          <w:tcPr>
            <w:tcW w:w="9510" w:type="dxa"/>
            <w:vAlign w:val="center"/>
          </w:tcPr>
          <w:p w:rsidR="0022328F" w:rsidRPr="00D55EE8" w:rsidRDefault="008B21BF" w:rsidP="00D55EE8">
            <w:pPr>
              <w:pStyle w:val="TableParagraph"/>
              <w:ind w:right="142"/>
              <w:jc w:val="both"/>
              <w:rPr>
                <w:rFonts w:ascii="Arial Narrow" w:hAnsi="Arial Narrow"/>
                <w:sz w:val="24"/>
                <w:szCs w:val="24"/>
              </w:rPr>
            </w:pPr>
            <w:r w:rsidRPr="00D55EE8">
              <w:rPr>
                <w:rFonts w:ascii="Arial Narrow" w:hAnsi="Arial Narrow"/>
                <w:b/>
                <w:sz w:val="24"/>
                <w:szCs w:val="24"/>
              </w:rPr>
              <w:t xml:space="preserve">Qualification </w:t>
            </w:r>
            <w:r w:rsidR="002F51C4" w:rsidRPr="00D55EE8">
              <w:rPr>
                <w:rFonts w:ascii="Arial Narrow" w:hAnsi="Arial Narrow"/>
                <w:b/>
                <w:sz w:val="24"/>
                <w:szCs w:val="24"/>
              </w:rPr>
              <w:t>T</w:t>
            </w:r>
            <w:r w:rsidRPr="00D55EE8">
              <w:rPr>
                <w:rFonts w:ascii="Arial Narrow" w:hAnsi="Arial Narrow"/>
                <w:b/>
                <w:sz w:val="24"/>
                <w:szCs w:val="24"/>
              </w:rPr>
              <w:t>itle:</w:t>
            </w:r>
            <w:r w:rsidR="009331CA" w:rsidRPr="00D55EE8">
              <w:rPr>
                <w:rFonts w:ascii="Arial Narrow" w:hAnsi="Arial Narrow"/>
                <w:b/>
                <w:sz w:val="24"/>
                <w:szCs w:val="24"/>
              </w:rPr>
              <w:t xml:space="preserve"> </w:t>
            </w:r>
            <w:r w:rsidR="00D55EE8" w:rsidRPr="00D102F0">
              <w:rPr>
                <w:rFonts w:ascii="Arial Narrow" w:hAnsi="Arial Narrow"/>
                <w:b/>
                <w:color w:val="943634" w:themeColor="accent2" w:themeShade="BF"/>
                <w:sz w:val="24"/>
                <w:szCs w:val="24"/>
              </w:rPr>
              <w:t>LMV Owner Driver</w:t>
            </w:r>
            <w:r w:rsidR="009331CA" w:rsidRPr="00D55EE8">
              <w:rPr>
                <w:rFonts w:ascii="Arial Narrow" w:hAnsi="Arial Narrow"/>
                <w:b/>
                <w:sz w:val="24"/>
                <w:szCs w:val="24"/>
              </w:rPr>
              <w:t xml:space="preserve"> </w:t>
            </w:r>
          </w:p>
        </w:tc>
      </w:tr>
      <w:tr w:rsidR="009A653D" w:rsidRPr="00D55EE8" w:rsidTr="00D102F0">
        <w:trPr>
          <w:trHeight w:hRule="exact" w:val="580"/>
        </w:trPr>
        <w:tc>
          <w:tcPr>
            <w:tcW w:w="9510" w:type="dxa"/>
            <w:vAlign w:val="center"/>
          </w:tcPr>
          <w:p w:rsidR="009A653D" w:rsidRPr="00D55EE8" w:rsidRDefault="009A653D" w:rsidP="00D55EE8">
            <w:pPr>
              <w:pStyle w:val="TableParagraph"/>
              <w:ind w:right="142"/>
              <w:jc w:val="both"/>
              <w:rPr>
                <w:rFonts w:ascii="Arial Narrow" w:hAnsi="Arial Narrow"/>
                <w:b/>
                <w:sz w:val="24"/>
                <w:szCs w:val="24"/>
              </w:rPr>
            </w:pPr>
            <w:r>
              <w:rPr>
                <w:rFonts w:ascii="Arial Narrow" w:hAnsi="Arial Narrow"/>
                <w:b/>
                <w:sz w:val="24"/>
                <w:szCs w:val="24"/>
              </w:rPr>
              <w:t xml:space="preserve">Qualification Code: </w:t>
            </w:r>
            <w:r w:rsidRPr="00D102F0">
              <w:rPr>
                <w:rFonts w:ascii="Arial Narrow" w:hAnsi="Arial Narrow"/>
                <w:b/>
                <w:color w:val="943634" w:themeColor="accent2" w:themeShade="BF"/>
                <w:sz w:val="24"/>
                <w:szCs w:val="24"/>
              </w:rPr>
              <w:t>NARQ40015-PROCESS</w:t>
            </w:r>
          </w:p>
        </w:tc>
      </w:tr>
      <w:tr w:rsidR="00305781" w:rsidRPr="00D55EE8" w:rsidTr="00D102F0">
        <w:trPr>
          <w:trHeight w:hRule="exact" w:val="12905"/>
        </w:trPr>
        <w:tc>
          <w:tcPr>
            <w:tcW w:w="9510" w:type="dxa"/>
          </w:tcPr>
          <w:p w:rsidR="002041AD" w:rsidRDefault="008B21BF" w:rsidP="009A653D">
            <w:pPr>
              <w:pStyle w:val="TableParagraph"/>
              <w:spacing w:before="121"/>
              <w:ind w:right="3441"/>
              <w:rPr>
                <w:rFonts w:ascii="Arial Narrow" w:hAnsi="Arial Narrow"/>
                <w:b/>
                <w:sz w:val="24"/>
                <w:szCs w:val="24"/>
              </w:rPr>
            </w:pPr>
            <w:r w:rsidRPr="00D102F0">
              <w:rPr>
                <w:rFonts w:ascii="Arial Narrow" w:hAnsi="Arial Narrow"/>
                <w:b/>
                <w:color w:val="002060"/>
                <w:sz w:val="24"/>
                <w:szCs w:val="24"/>
              </w:rPr>
              <w:lastRenderedPageBreak/>
              <w:t>Nature and purpose of the qualification</w:t>
            </w:r>
            <w:r w:rsidRPr="00D55EE8">
              <w:rPr>
                <w:rFonts w:ascii="Arial Narrow" w:hAnsi="Arial Narrow"/>
                <w:b/>
                <w:sz w:val="24"/>
                <w:szCs w:val="24"/>
              </w:rPr>
              <w:t>:</w:t>
            </w:r>
          </w:p>
          <w:p w:rsidR="009A653D" w:rsidRPr="009A653D" w:rsidRDefault="009A653D" w:rsidP="009A653D">
            <w:pPr>
              <w:pStyle w:val="TableParagraph"/>
              <w:spacing w:before="121"/>
              <w:ind w:right="3441"/>
              <w:rPr>
                <w:rFonts w:ascii="Arial Narrow" w:hAnsi="Arial Narrow"/>
                <w:b/>
                <w:sz w:val="16"/>
                <w:szCs w:val="24"/>
              </w:rPr>
            </w:pPr>
          </w:p>
          <w:p w:rsidR="009A653D" w:rsidRDefault="002041AD" w:rsidP="009A653D">
            <w:pPr>
              <w:tabs>
                <w:tab w:val="left" w:pos="5910"/>
              </w:tabs>
              <w:spacing w:line="360" w:lineRule="auto"/>
              <w:ind w:left="90" w:right="180"/>
              <w:jc w:val="both"/>
              <w:rPr>
                <w:rFonts w:ascii="Arial Narrow" w:hAnsi="Arial Narrow" w:cstheme="minorHAnsi"/>
                <w:sz w:val="24"/>
                <w:szCs w:val="24"/>
              </w:rPr>
            </w:pPr>
            <w:r w:rsidRPr="00D55EE8">
              <w:rPr>
                <w:rFonts w:ascii="Arial Narrow" w:hAnsi="Arial Narrow" w:cstheme="minorHAnsi"/>
                <w:sz w:val="24"/>
                <w:szCs w:val="24"/>
              </w:rPr>
              <w:t>Quali</w:t>
            </w:r>
            <w:r w:rsidR="000C4A4B" w:rsidRPr="00D55EE8">
              <w:rPr>
                <w:rFonts w:ascii="Arial Narrow" w:hAnsi="Arial Narrow" w:cstheme="minorHAnsi"/>
                <w:sz w:val="24"/>
                <w:szCs w:val="24"/>
              </w:rPr>
              <w:t xml:space="preserve">fication enables the trainee </w:t>
            </w:r>
            <w:r w:rsidR="00E8190B" w:rsidRPr="00D55EE8">
              <w:rPr>
                <w:rFonts w:ascii="Arial Narrow" w:hAnsi="Arial Narrow" w:cstheme="minorHAnsi"/>
                <w:sz w:val="24"/>
                <w:szCs w:val="24"/>
              </w:rPr>
              <w:t>to</w:t>
            </w:r>
            <w:r w:rsidR="00E8190B" w:rsidRPr="00D55EE8">
              <w:rPr>
                <w:rFonts w:ascii="Arial Narrow" w:hAnsi="Arial Narrow"/>
                <w:sz w:val="24"/>
                <w:szCs w:val="24"/>
              </w:rPr>
              <w:t xml:space="preserve"> operate a transport business with a light motor vehicle (owned or hired) including driving the vehicle and </w:t>
            </w:r>
            <w:r w:rsidR="009331CA" w:rsidRPr="00D55EE8">
              <w:rPr>
                <w:rFonts w:ascii="Arial Narrow" w:hAnsi="Arial Narrow"/>
                <w:sz w:val="24"/>
                <w:szCs w:val="24"/>
              </w:rPr>
              <w:t xml:space="preserve">take care of all other commercial aspects of operating </w:t>
            </w:r>
            <w:r w:rsidR="00E8190B" w:rsidRPr="00D55EE8">
              <w:rPr>
                <w:rFonts w:ascii="Arial Narrow" w:hAnsi="Arial Narrow"/>
                <w:sz w:val="24"/>
                <w:szCs w:val="24"/>
              </w:rPr>
              <w:t>the</w:t>
            </w:r>
            <w:r w:rsidR="009331CA" w:rsidRPr="00D55EE8">
              <w:rPr>
                <w:rFonts w:ascii="Arial Narrow" w:hAnsi="Arial Narrow"/>
                <w:sz w:val="24"/>
                <w:szCs w:val="24"/>
              </w:rPr>
              <w:t xml:space="preserve"> business.</w:t>
            </w:r>
            <w:r w:rsidR="009A653D">
              <w:rPr>
                <w:rFonts w:ascii="Arial Narrow" w:hAnsi="Arial Narrow" w:cstheme="minorHAnsi"/>
                <w:sz w:val="24"/>
                <w:szCs w:val="24"/>
              </w:rPr>
              <w:t xml:space="preserve">        </w:t>
            </w:r>
          </w:p>
          <w:p w:rsidR="009A653D" w:rsidRPr="009A653D" w:rsidRDefault="009A653D" w:rsidP="009A653D">
            <w:pPr>
              <w:tabs>
                <w:tab w:val="left" w:pos="5910"/>
              </w:tabs>
              <w:spacing w:line="360" w:lineRule="auto"/>
              <w:ind w:left="90" w:right="180"/>
              <w:jc w:val="both"/>
              <w:rPr>
                <w:rFonts w:ascii="Arial Narrow" w:hAnsi="Arial Narrow" w:cstheme="minorHAnsi"/>
                <w:sz w:val="16"/>
                <w:szCs w:val="24"/>
              </w:rPr>
            </w:pPr>
          </w:p>
          <w:p w:rsidR="009A653D" w:rsidRPr="00A75101" w:rsidRDefault="009A653D" w:rsidP="009A653D">
            <w:pPr>
              <w:tabs>
                <w:tab w:val="left" w:pos="5910"/>
              </w:tabs>
              <w:spacing w:line="360" w:lineRule="auto"/>
              <w:ind w:left="90" w:right="180"/>
              <w:jc w:val="both"/>
              <w:rPr>
                <w:rFonts w:ascii="Arial Narrow" w:hAnsi="Arial Narrow" w:cstheme="minorHAnsi"/>
                <w:sz w:val="24"/>
                <w:szCs w:val="24"/>
              </w:rPr>
            </w:pPr>
            <w:r w:rsidRPr="00A75101">
              <w:rPr>
                <w:rFonts w:ascii="Arial Narrow" w:hAnsi="Arial Narrow" w:cstheme="minorHAnsi"/>
                <w:sz w:val="24"/>
                <w:szCs w:val="24"/>
              </w:rPr>
              <w:t xml:space="preserve">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9A653D" w:rsidRPr="003C61B5" w:rsidRDefault="009A653D" w:rsidP="009A653D">
            <w:pPr>
              <w:tabs>
                <w:tab w:val="left" w:pos="5910"/>
              </w:tabs>
              <w:spacing w:line="360" w:lineRule="auto"/>
              <w:ind w:right="180"/>
              <w:jc w:val="both"/>
              <w:rPr>
                <w:rFonts w:ascii="Arial Narrow" w:hAnsi="Arial Narrow" w:cstheme="minorHAnsi"/>
                <w:sz w:val="16"/>
                <w:szCs w:val="16"/>
              </w:rPr>
            </w:pPr>
          </w:p>
          <w:p w:rsidR="00045616" w:rsidRPr="00D55EE8" w:rsidRDefault="009A653D" w:rsidP="009A653D">
            <w:pPr>
              <w:tabs>
                <w:tab w:val="left" w:pos="5910"/>
              </w:tabs>
              <w:spacing w:line="360" w:lineRule="auto"/>
              <w:ind w:left="90" w:right="180"/>
              <w:jc w:val="both"/>
              <w:rPr>
                <w:rFonts w:ascii="Arial Narrow" w:hAnsi="Arial Narrow"/>
                <w:b/>
                <w:sz w:val="24"/>
                <w:szCs w:val="24"/>
              </w:rPr>
            </w:pPr>
            <w:r w:rsidRPr="00A75101">
              <w:rPr>
                <w:rFonts w:ascii="Arial Narrow" w:hAnsi="Arial Narrow" w:cstheme="minorHAnsi"/>
                <w:sz w:val="24"/>
                <w:szCs w:val="24"/>
              </w:rPr>
              <w:t xml:space="preserve">On gaining </w:t>
            </w:r>
            <w:r>
              <w:rPr>
                <w:rFonts w:ascii="Arial Narrow" w:hAnsi="Arial Narrow" w:cstheme="minorHAnsi"/>
                <w:sz w:val="24"/>
                <w:szCs w:val="24"/>
              </w:rPr>
              <w:t xml:space="preserve">technical </w:t>
            </w:r>
            <w:r w:rsidRPr="00A75101">
              <w:rPr>
                <w:rFonts w:ascii="Arial Narrow" w:hAnsi="Arial Narrow" w:cstheme="minorHAnsi"/>
                <w:sz w:val="24"/>
                <w:szCs w:val="24"/>
              </w:rPr>
              <w:t xml:space="preserve">skills and </w:t>
            </w:r>
            <w:r>
              <w:rPr>
                <w:rFonts w:ascii="Arial Narrow" w:hAnsi="Arial Narrow" w:cstheme="minorHAnsi"/>
                <w:sz w:val="24"/>
                <w:szCs w:val="24"/>
              </w:rPr>
              <w:t xml:space="preserve">skills in </w:t>
            </w:r>
            <w:r w:rsidRPr="00A75101">
              <w:rPr>
                <w:rFonts w:ascii="Arial Narrow" w:hAnsi="Arial Narrow" w:cstheme="minorHAnsi"/>
                <w:sz w:val="24"/>
                <w:szCs w:val="24"/>
              </w:rPr>
              <w:t>entrepreneurship, the candidates trained in this qualification can start their own Photo Studio and also take up outdoor photo and video recording assignments. There is increasing demand for this service especially for private (domestic) and public events in the rural areas and small towns. On becoming an entrepreneur the candidate trained in this qualification will initially promote a micro-enterprise which can gradually grow to become a small and later medium scale enterprise. The Micro, Small and Medium Enterprises (MSME) sector has emerged as a highly vibrant and dynamic sector of the Indian economy over the last five decades. MSMEs are playing a crucial role in providing large employment opportunities at comparatively lower capital cost than large industries. They are also contributing in a significant manner to the industrialization and development of rural and backward areas. This helps to reduce regional disparities and provides for a more equitable distribution of national income and wealth. MSMEs contribute enormously to the socio-economic development of the country. This sector today consists of 36 million units and provides employment to over 80 million persons. The Sector through more than 6,000 products contributes about 8% to GDP besides 45% to the total manufacturing output and 40% to the exports from the country. The MSME sector has the potential to spread industrial growth across the country and can be a major partner in the process of inclusive growth. The Micro, Small and Medium enterprises contribute to over. Entrepreneurship, and resultant creation of employment and wealth, is a major mean for inclusive development. A programme which is conducted with a motive to promote potential entrepreneurs, understanding of motives, motivational pattern, their impact on behavior and entrepreneurial value is termed as entrepreneurial development programme.</w:t>
            </w:r>
          </w:p>
        </w:tc>
      </w:tr>
    </w:tbl>
    <w:p w:rsidR="009A653D" w:rsidRDefault="009A653D"/>
    <w:p w:rsidR="009A653D" w:rsidRDefault="009A653D"/>
    <w:tbl>
      <w:tblPr>
        <w:tblStyle w:val="TableGrid"/>
        <w:tblW w:w="9810" w:type="dxa"/>
        <w:tblInd w:w="-162" w:type="dxa"/>
        <w:tblLook w:val="04A0"/>
      </w:tblPr>
      <w:tblGrid>
        <w:gridCol w:w="9810"/>
      </w:tblGrid>
      <w:tr w:rsidR="009A653D" w:rsidRPr="00A75101" w:rsidTr="00CD7503">
        <w:trPr>
          <w:trHeight w:val="7464"/>
        </w:trPr>
        <w:tc>
          <w:tcPr>
            <w:tcW w:w="9810" w:type="dxa"/>
          </w:tcPr>
          <w:p w:rsidR="009A653D" w:rsidRPr="00D102F0" w:rsidRDefault="009A653D" w:rsidP="009A653D">
            <w:pPr>
              <w:rPr>
                <w:rFonts w:ascii="Arial Narrow" w:hAnsi="Arial Narrow" w:cstheme="minorHAnsi"/>
                <w:b/>
                <w:color w:val="002060"/>
                <w:sz w:val="24"/>
                <w:szCs w:val="24"/>
              </w:rPr>
            </w:pPr>
            <w:r w:rsidRPr="00D102F0">
              <w:rPr>
                <w:rFonts w:ascii="Arial Narrow" w:hAnsi="Arial Narrow" w:cstheme="minorHAnsi"/>
                <w:b/>
                <w:color w:val="002060"/>
                <w:sz w:val="24"/>
                <w:szCs w:val="24"/>
              </w:rPr>
              <w:lastRenderedPageBreak/>
              <w:t>Body/bodies which will award the qualification: National Academy of RUDSETI, Bengaluru</w:t>
            </w:r>
          </w:p>
          <w:p w:rsidR="009A653D" w:rsidRPr="00A75101" w:rsidRDefault="009A653D" w:rsidP="009A653D">
            <w:pPr>
              <w:rPr>
                <w:rFonts w:ascii="Arial Narrow" w:hAnsi="Arial Narrow" w:cstheme="minorHAnsi"/>
                <w:b/>
                <w:sz w:val="24"/>
                <w:szCs w:val="24"/>
              </w:rPr>
            </w:pPr>
          </w:p>
          <w:p w:rsidR="009A653D" w:rsidRPr="00A75101" w:rsidRDefault="009A653D" w:rsidP="009A653D">
            <w:pPr>
              <w:tabs>
                <w:tab w:val="left" w:pos="5910"/>
              </w:tabs>
              <w:spacing w:line="360" w:lineRule="auto"/>
              <w:jc w:val="both"/>
              <w:rPr>
                <w:rFonts w:ascii="Arial Narrow" w:hAnsi="Arial Narrow" w:cstheme="minorHAnsi"/>
                <w:sz w:val="24"/>
                <w:szCs w:val="24"/>
              </w:rPr>
            </w:pPr>
            <w:r w:rsidRPr="00A75101">
              <w:rPr>
                <w:rFonts w:ascii="Arial Narrow" w:hAnsi="Arial Narrow" w:cstheme="minorHAnsi"/>
                <w:sz w:val="24"/>
                <w:szCs w:val="24"/>
              </w:rPr>
              <w:t xml:space="preserve">The </w:t>
            </w:r>
            <w:r w:rsidRPr="00E63214">
              <w:rPr>
                <w:rFonts w:ascii="Arial Narrow" w:hAnsi="Arial Narrow" w:cstheme="minorHAnsi"/>
                <w:sz w:val="24"/>
                <w:szCs w:val="24"/>
              </w:rPr>
              <w:t>National Academy of RUDSETI</w:t>
            </w:r>
            <w:r w:rsidRPr="00A75101">
              <w:rPr>
                <w:rFonts w:ascii="Arial Narrow" w:hAnsi="Arial Narrow" w:cstheme="minorHAnsi"/>
                <w:sz w:val="24"/>
                <w:szCs w:val="24"/>
              </w:rPr>
              <w:t xml:space="preserve">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9A653D" w:rsidRPr="00A75101" w:rsidRDefault="009A653D" w:rsidP="009A653D">
            <w:pPr>
              <w:pStyle w:val="TableParagraph"/>
              <w:numPr>
                <w:ilvl w:val="0"/>
                <w:numId w:val="27"/>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9A653D" w:rsidRPr="00A75101" w:rsidRDefault="009A653D" w:rsidP="009A653D">
            <w:pPr>
              <w:pStyle w:val="TableParagraph"/>
              <w:numPr>
                <w:ilvl w:val="0"/>
                <w:numId w:val="27"/>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To conduct research and development work in the field of Entrepreneurship Development</w:t>
            </w:r>
          </w:p>
          <w:p w:rsidR="009A653D" w:rsidRPr="00A75101" w:rsidRDefault="009A653D" w:rsidP="009A653D">
            <w:pPr>
              <w:pStyle w:val="TableParagraph"/>
              <w:numPr>
                <w:ilvl w:val="0"/>
                <w:numId w:val="27"/>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9A653D" w:rsidRPr="00A75101" w:rsidRDefault="009A653D" w:rsidP="009A653D">
            <w:pPr>
              <w:pStyle w:val="TableParagraph"/>
              <w:numPr>
                <w:ilvl w:val="0"/>
                <w:numId w:val="27"/>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To take up any other activities connected with Rural Development and Entrepreneurship Development and Rural Development.</w:t>
            </w:r>
          </w:p>
          <w:p w:rsidR="009A653D" w:rsidRPr="00A75101" w:rsidRDefault="009A653D" w:rsidP="009A653D">
            <w:pPr>
              <w:pStyle w:val="TableParagraph"/>
              <w:numPr>
                <w:ilvl w:val="0"/>
                <w:numId w:val="27"/>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To provide Consultancy and Counseling Services in the field of Entrepreneurship Development and Rural Development.</w:t>
            </w:r>
          </w:p>
          <w:p w:rsidR="009A653D" w:rsidRPr="00A75101" w:rsidRDefault="009A653D" w:rsidP="009A653D">
            <w:pPr>
              <w:pStyle w:val="TableParagraph"/>
              <w:numPr>
                <w:ilvl w:val="0"/>
                <w:numId w:val="27"/>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Any other activity aimed at Development of Entrepreneurship, Rural Development and serving the society at large.</w:t>
            </w:r>
          </w:p>
          <w:p w:rsidR="009A653D" w:rsidRPr="008B4362" w:rsidRDefault="009A653D" w:rsidP="008B4362">
            <w:pPr>
              <w:pStyle w:val="TableParagraph"/>
              <w:spacing w:before="121"/>
              <w:ind w:right="8"/>
              <w:rPr>
                <w:rFonts w:ascii="Arial Narrow" w:hAnsi="Arial Narrow" w:cstheme="minorHAnsi"/>
                <w:sz w:val="24"/>
                <w:szCs w:val="24"/>
              </w:rPr>
            </w:pPr>
            <w:r w:rsidRPr="008B4362">
              <w:rPr>
                <w:rFonts w:ascii="Arial Narrow" w:hAnsi="Arial Narrow" w:cstheme="minorHAnsi"/>
                <w:sz w:val="24"/>
                <w:szCs w:val="24"/>
                <w:highlight w:val="lightGray"/>
              </w:rPr>
              <w:t>(See Annexure I for a complete profile of NAR and Annexure II for RUDSETI model of Entrepreneurship Development)</w:t>
            </w:r>
          </w:p>
          <w:p w:rsidR="009A653D" w:rsidRPr="00A75101" w:rsidRDefault="009A653D" w:rsidP="009A653D">
            <w:pPr>
              <w:pStyle w:val="TableParagraph"/>
              <w:spacing w:before="121"/>
              <w:ind w:right="8"/>
              <w:jc w:val="both"/>
              <w:rPr>
                <w:rFonts w:ascii="Arial Narrow" w:hAnsi="Arial Narrow" w:cstheme="minorHAnsi"/>
                <w:sz w:val="24"/>
                <w:szCs w:val="24"/>
              </w:rPr>
            </w:pPr>
          </w:p>
        </w:tc>
      </w:tr>
      <w:tr w:rsidR="009A653D" w:rsidRPr="00E207EC" w:rsidTr="00CD7503">
        <w:trPr>
          <w:trHeight w:hRule="exact" w:val="986"/>
        </w:trPr>
        <w:tc>
          <w:tcPr>
            <w:tcW w:w="9810" w:type="dxa"/>
          </w:tcPr>
          <w:p w:rsidR="009A653D" w:rsidRPr="00D102F0" w:rsidRDefault="009A653D" w:rsidP="00D102F0">
            <w:pPr>
              <w:pStyle w:val="TableParagraph"/>
              <w:ind w:left="0" w:right="181"/>
              <w:rPr>
                <w:rFonts w:ascii="Arial Narrow" w:hAnsi="Arial Narrow"/>
                <w:b/>
                <w:color w:val="002060"/>
                <w:sz w:val="24"/>
                <w:szCs w:val="24"/>
              </w:rPr>
            </w:pPr>
            <w:r>
              <w:br w:type="page"/>
            </w:r>
            <w:r w:rsidRPr="00D102F0">
              <w:rPr>
                <w:rFonts w:ascii="Arial Narrow" w:hAnsi="Arial Narrow"/>
                <w:b/>
                <w:color w:val="002060"/>
                <w:sz w:val="24"/>
                <w:szCs w:val="24"/>
              </w:rPr>
              <w:t>Body which will accredit providers to offer courses leading to the qualification:</w:t>
            </w:r>
          </w:p>
          <w:p w:rsidR="009A653D" w:rsidRPr="00E207EC" w:rsidRDefault="009A653D" w:rsidP="009A653D">
            <w:pPr>
              <w:pStyle w:val="TableParagraph"/>
              <w:spacing w:before="121"/>
              <w:ind w:right="8"/>
              <w:rPr>
                <w:rFonts w:ascii="Arial Narrow" w:hAnsi="Arial Narrow" w:cstheme="minorHAnsi"/>
                <w:sz w:val="24"/>
                <w:szCs w:val="24"/>
              </w:rPr>
            </w:pPr>
            <w:r w:rsidRPr="00E207EC">
              <w:rPr>
                <w:rFonts w:ascii="Arial Narrow" w:hAnsi="Arial Narrow" w:cstheme="minorHAnsi"/>
                <w:sz w:val="24"/>
                <w:szCs w:val="24"/>
              </w:rPr>
              <w:t>National  Academy of RUDSETI,  Bengaluru</w:t>
            </w:r>
          </w:p>
          <w:p w:rsidR="009A653D" w:rsidRPr="00E207EC" w:rsidRDefault="009A653D" w:rsidP="009A653D">
            <w:pPr>
              <w:rPr>
                <w:rFonts w:ascii="Arial Narrow" w:hAnsi="Arial Narrow"/>
                <w:b/>
                <w:sz w:val="24"/>
                <w:szCs w:val="24"/>
              </w:rPr>
            </w:pPr>
          </w:p>
        </w:tc>
      </w:tr>
    </w:tbl>
    <w:tbl>
      <w:tblPr>
        <w:tblW w:w="9810" w:type="dxa"/>
        <w:tblInd w:w="-26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810"/>
      </w:tblGrid>
      <w:tr w:rsidR="009A653D" w:rsidRPr="00A75101" w:rsidTr="009A653D">
        <w:trPr>
          <w:trHeight w:hRule="exact" w:val="1274"/>
        </w:trPr>
        <w:tc>
          <w:tcPr>
            <w:tcW w:w="9810" w:type="dxa"/>
          </w:tcPr>
          <w:p w:rsidR="009A653D" w:rsidRPr="00D102F0" w:rsidRDefault="009A653D" w:rsidP="009A653D">
            <w:pPr>
              <w:pStyle w:val="TableParagraph"/>
              <w:ind w:left="0" w:right="181"/>
              <w:rPr>
                <w:rFonts w:ascii="Arial Narrow" w:hAnsi="Arial Narrow"/>
                <w:b/>
                <w:color w:val="002060"/>
                <w:sz w:val="24"/>
                <w:szCs w:val="24"/>
              </w:rPr>
            </w:pPr>
            <w:r w:rsidRPr="00D102F0">
              <w:rPr>
                <w:rFonts w:ascii="Arial Narrow" w:hAnsi="Arial Narrow"/>
                <w:b/>
                <w:color w:val="002060"/>
                <w:sz w:val="24"/>
                <w:szCs w:val="24"/>
              </w:rPr>
              <w:t xml:space="preserve">   Body/bodies which will be responsible for assessment:</w:t>
            </w:r>
          </w:p>
          <w:p w:rsidR="009A653D" w:rsidRPr="00A75101" w:rsidRDefault="009A653D" w:rsidP="009A653D">
            <w:pPr>
              <w:rPr>
                <w:rFonts w:ascii="Arial Narrow" w:hAnsi="Arial Narrow" w:cstheme="minorHAnsi"/>
                <w:sz w:val="24"/>
                <w:szCs w:val="24"/>
              </w:rPr>
            </w:pPr>
          </w:p>
          <w:p w:rsidR="009A653D" w:rsidRPr="00A75101" w:rsidRDefault="009A653D" w:rsidP="009A653D">
            <w:pPr>
              <w:rPr>
                <w:rFonts w:ascii="Arial Narrow" w:hAnsi="Arial Narrow" w:cstheme="minorHAnsi"/>
                <w:sz w:val="24"/>
                <w:szCs w:val="24"/>
              </w:rPr>
            </w:pPr>
            <w:r>
              <w:rPr>
                <w:rFonts w:ascii="Arial Narrow" w:hAnsi="Arial Narrow" w:cstheme="minorHAnsi"/>
                <w:sz w:val="24"/>
                <w:szCs w:val="24"/>
              </w:rPr>
              <w:t xml:space="preserve">   </w:t>
            </w:r>
            <w:r w:rsidRPr="00A75101">
              <w:rPr>
                <w:rFonts w:ascii="Arial Narrow" w:hAnsi="Arial Narrow" w:cstheme="minorHAnsi"/>
                <w:sz w:val="24"/>
                <w:szCs w:val="24"/>
              </w:rPr>
              <w:t>National  Academy of RUDSETI,  Bengaluru</w:t>
            </w:r>
          </w:p>
          <w:p w:rsidR="009A653D" w:rsidRPr="00A75101" w:rsidRDefault="009A653D" w:rsidP="009A653D">
            <w:pPr>
              <w:pStyle w:val="TableParagraph"/>
              <w:ind w:right="181" w:firstLine="270"/>
              <w:rPr>
                <w:rFonts w:ascii="Arial Narrow" w:hAnsi="Arial Narrow"/>
                <w:b/>
                <w:sz w:val="24"/>
                <w:szCs w:val="24"/>
              </w:rPr>
            </w:pPr>
          </w:p>
        </w:tc>
      </w:tr>
      <w:tr w:rsidR="009A653D" w:rsidRPr="00A75101" w:rsidTr="009A653D">
        <w:trPr>
          <w:trHeight w:hRule="exact" w:val="4037"/>
        </w:trPr>
        <w:tc>
          <w:tcPr>
            <w:tcW w:w="9810" w:type="dxa"/>
          </w:tcPr>
          <w:p w:rsidR="009A653D" w:rsidRPr="00D102F0" w:rsidRDefault="009A653D" w:rsidP="009A653D">
            <w:pPr>
              <w:pStyle w:val="TableParagraph"/>
              <w:tabs>
                <w:tab w:val="left" w:pos="8395"/>
              </w:tabs>
              <w:ind w:right="323"/>
              <w:rPr>
                <w:rFonts w:ascii="Arial Narrow" w:hAnsi="Arial Narrow"/>
                <w:b/>
                <w:color w:val="002060"/>
                <w:sz w:val="24"/>
                <w:szCs w:val="24"/>
              </w:rPr>
            </w:pPr>
            <w:r w:rsidRPr="00D102F0">
              <w:rPr>
                <w:rFonts w:ascii="Arial Narrow" w:hAnsi="Arial Narrow"/>
                <w:b/>
                <w:color w:val="002060"/>
                <w:sz w:val="24"/>
                <w:szCs w:val="24"/>
              </w:rPr>
              <w:t>Occupation(s) to which the qualification gives access:</w:t>
            </w:r>
          </w:p>
          <w:p w:rsidR="009A653D" w:rsidRPr="00E91A13" w:rsidRDefault="009A653D" w:rsidP="009A653D">
            <w:pPr>
              <w:tabs>
                <w:tab w:val="left" w:pos="5910"/>
              </w:tabs>
              <w:spacing w:line="360" w:lineRule="auto"/>
              <w:ind w:left="90" w:firstLine="270"/>
              <w:jc w:val="both"/>
              <w:rPr>
                <w:rFonts w:ascii="Arial Narrow" w:hAnsi="Arial Narrow" w:cstheme="minorHAnsi"/>
                <w:sz w:val="16"/>
                <w:szCs w:val="16"/>
              </w:rPr>
            </w:pPr>
          </w:p>
          <w:p w:rsidR="009A653D" w:rsidRPr="00A75101" w:rsidRDefault="009A653D" w:rsidP="00D102F0">
            <w:pPr>
              <w:tabs>
                <w:tab w:val="left" w:pos="5910"/>
              </w:tabs>
              <w:spacing w:line="360" w:lineRule="auto"/>
              <w:ind w:left="90" w:right="90"/>
              <w:jc w:val="both"/>
              <w:rPr>
                <w:rFonts w:ascii="Arial Narrow" w:hAnsi="Arial Narrow" w:cstheme="minorHAnsi"/>
                <w:sz w:val="24"/>
                <w:szCs w:val="24"/>
              </w:rPr>
            </w:pPr>
            <w:r w:rsidRPr="00D55EE8">
              <w:rPr>
                <w:rFonts w:ascii="Arial Narrow" w:hAnsi="Arial Narrow" w:cstheme="minorHAnsi"/>
                <w:sz w:val="24"/>
                <w:szCs w:val="24"/>
              </w:rPr>
              <w:t>This qualification will enable the trainee to establish their own business in the area of good t</w:t>
            </w:r>
            <w:r w:rsidRPr="00D55EE8">
              <w:rPr>
                <w:rFonts w:ascii="Arial Narrow" w:hAnsi="Arial Narrow"/>
                <w:sz w:val="24"/>
                <w:szCs w:val="24"/>
              </w:rPr>
              <w:t xml:space="preserve">ransportation. The Trainee will be able to drive a commercial vehicle and also manage all other aspects (financial, legal, marketing etc.) of his/her transportation business. The business can be operated both through an establishment (shop) and/or by taking transportation </w:t>
            </w:r>
            <w:r w:rsidRPr="00D55EE8">
              <w:rPr>
                <w:rFonts w:ascii="Arial Narrow" w:hAnsi="Arial Narrow" w:cstheme="minorHAnsi"/>
                <w:sz w:val="24"/>
                <w:szCs w:val="24"/>
              </w:rPr>
              <w:t>assignments on order basis.</w:t>
            </w:r>
            <w:r>
              <w:rPr>
                <w:rFonts w:ascii="Arial Narrow" w:hAnsi="Arial Narrow" w:cstheme="minorHAnsi"/>
                <w:sz w:val="24"/>
                <w:szCs w:val="24"/>
              </w:rPr>
              <w:t xml:space="preserve"> </w:t>
            </w:r>
            <w:r w:rsidRPr="00A75101">
              <w:rPr>
                <w:rFonts w:ascii="Arial Narrow" w:hAnsi="Arial Narrow" w:cstheme="minorHAnsi"/>
                <w:sz w:val="24"/>
                <w:szCs w:val="24"/>
              </w:rPr>
              <w:t xml:space="preserve">Besides skills in the field of </w:t>
            </w:r>
            <w:r>
              <w:rPr>
                <w:rFonts w:ascii="Arial Narrow" w:hAnsi="Arial Narrow" w:cstheme="minorHAnsi"/>
                <w:sz w:val="24"/>
                <w:szCs w:val="24"/>
              </w:rPr>
              <w:t xml:space="preserve">LMV Driving </w:t>
            </w:r>
            <w:r w:rsidRPr="00A75101">
              <w:rPr>
                <w:rFonts w:ascii="Arial Narrow" w:hAnsi="Arial Narrow" w:cstheme="minorHAnsi"/>
                <w:sz w:val="24"/>
                <w:szCs w:val="24"/>
              </w:rPr>
              <w:t>the qualification will give access to the trainee to:</w:t>
            </w:r>
          </w:p>
          <w:p w:rsidR="009A653D" w:rsidRPr="00A75101" w:rsidRDefault="009A653D" w:rsidP="009A653D">
            <w:pPr>
              <w:pStyle w:val="ListParagraph"/>
              <w:numPr>
                <w:ilvl w:val="0"/>
                <w:numId w:val="28"/>
              </w:numPr>
              <w:spacing w:after="60"/>
              <w:ind w:left="432"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Acquire and internalize the required Entrepreneurial Competencies (skill as well as attitude).</w:t>
            </w:r>
          </w:p>
          <w:p w:rsidR="009A653D" w:rsidRPr="00A75101" w:rsidRDefault="009A653D" w:rsidP="009A653D">
            <w:pPr>
              <w:pStyle w:val="ListParagraph"/>
              <w:numPr>
                <w:ilvl w:val="0"/>
                <w:numId w:val="28"/>
              </w:numPr>
              <w:spacing w:after="60"/>
              <w:ind w:left="432" w:right="180"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9A653D" w:rsidRPr="00A75101" w:rsidRDefault="009A653D" w:rsidP="009A653D">
            <w:pPr>
              <w:pStyle w:val="ListParagraph"/>
              <w:numPr>
                <w:ilvl w:val="0"/>
                <w:numId w:val="28"/>
              </w:numPr>
              <w:spacing w:after="60"/>
              <w:ind w:left="432"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Build confidence in one’s own abilities</w:t>
            </w:r>
          </w:p>
          <w:p w:rsidR="009A653D" w:rsidRPr="00A75101" w:rsidRDefault="009A653D" w:rsidP="009A653D">
            <w:pPr>
              <w:widowControl/>
              <w:tabs>
                <w:tab w:val="left" w:pos="5910"/>
              </w:tabs>
              <w:spacing w:line="360" w:lineRule="auto"/>
              <w:jc w:val="both"/>
              <w:rPr>
                <w:rFonts w:ascii="Arial Narrow" w:hAnsi="Arial Narrow"/>
                <w:b/>
                <w:sz w:val="24"/>
                <w:szCs w:val="24"/>
              </w:rPr>
            </w:pPr>
          </w:p>
        </w:tc>
      </w:tr>
      <w:tr w:rsidR="009A653D" w:rsidRPr="00A75101" w:rsidTr="009A653D">
        <w:trPr>
          <w:trHeight w:hRule="exact" w:val="914"/>
        </w:trPr>
        <w:tc>
          <w:tcPr>
            <w:tcW w:w="9810" w:type="dxa"/>
          </w:tcPr>
          <w:p w:rsidR="009A653D" w:rsidRPr="00D102F0" w:rsidRDefault="009A653D" w:rsidP="009A653D">
            <w:pPr>
              <w:pStyle w:val="TableParagraph"/>
              <w:tabs>
                <w:tab w:val="left" w:pos="8395"/>
              </w:tabs>
              <w:ind w:right="323"/>
              <w:rPr>
                <w:rFonts w:ascii="Arial Narrow" w:hAnsi="Arial Narrow"/>
                <w:b/>
                <w:color w:val="002060"/>
                <w:sz w:val="24"/>
                <w:szCs w:val="24"/>
              </w:rPr>
            </w:pPr>
            <w:r w:rsidRPr="00D102F0">
              <w:rPr>
                <w:rFonts w:ascii="Arial Narrow" w:hAnsi="Arial Narrow"/>
                <w:b/>
                <w:color w:val="002060"/>
                <w:sz w:val="24"/>
                <w:szCs w:val="24"/>
              </w:rPr>
              <w:lastRenderedPageBreak/>
              <w:t>Proposed level of the qualification in the NSQF:</w:t>
            </w:r>
          </w:p>
          <w:p w:rsidR="009A653D" w:rsidRDefault="009A653D" w:rsidP="009A653D">
            <w:pPr>
              <w:pStyle w:val="TableParagraph"/>
              <w:tabs>
                <w:tab w:val="left" w:pos="8395"/>
              </w:tabs>
              <w:ind w:right="323"/>
              <w:rPr>
                <w:rFonts w:ascii="Arial Narrow" w:hAnsi="Arial Narrow"/>
                <w:sz w:val="24"/>
                <w:szCs w:val="24"/>
              </w:rPr>
            </w:pPr>
            <w:r w:rsidRPr="00A75101">
              <w:rPr>
                <w:rFonts w:ascii="Arial Narrow" w:hAnsi="Arial Narrow"/>
                <w:sz w:val="24"/>
                <w:szCs w:val="24"/>
              </w:rPr>
              <w:t>Level 4</w:t>
            </w:r>
          </w:p>
          <w:p w:rsidR="009A653D" w:rsidRDefault="009A653D" w:rsidP="009A653D">
            <w:pPr>
              <w:pStyle w:val="TableParagraph"/>
              <w:tabs>
                <w:tab w:val="left" w:pos="8395"/>
              </w:tabs>
              <w:ind w:right="323"/>
              <w:rPr>
                <w:rFonts w:ascii="Arial Narrow" w:hAnsi="Arial Narrow"/>
                <w:sz w:val="24"/>
                <w:szCs w:val="24"/>
              </w:rPr>
            </w:pPr>
          </w:p>
          <w:p w:rsidR="009A653D" w:rsidRPr="00A75101" w:rsidRDefault="009A653D" w:rsidP="009A653D">
            <w:pPr>
              <w:pStyle w:val="TableParagraph"/>
              <w:tabs>
                <w:tab w:val="left" w:pos="8395"/>
              </w:tabs>
              <w:ind w:right="323"/>
              <w:rPr>
                <w:rFonts w:ascii="Arial Narrow" w:hAnsi="Arial Narrow"/>
                <w:sz w:val="24"/>
                <w:szCs w:val="24"/>
              </w:rPr>
            </w:pPr>
          </w:p>
          <w:p w:rsidR="009A653D" w:rsidRPr="00A75101" w:rsidRDefault="009A653D" w:rsidP="009A653D">
            <w:pPr>
              <w:pStyle w:val="TableParagraph"/>
              <w:tabs>
                <w:tab w:val="left" w:pos="8395"/>
              </w:tabs>
              <w:ind w:right="323" w:firstLine="270"/>
              <w:rPr>
                <w:rFonts w:ascii="Arial Narrow" w:hAnsi="Arial Narrow"/>
                <w:b/>
                <w:sz w:val="24"/>
                <w:szCs w:val="24"/>
              </w:rPr>
            </w:pPr>
          </w:p>
        </w:tc>
      </w:tr>
      <w:tr w:rsidR="009A653D" w:rsidRPr="00A75101" w:rsidTr="00E635C2">
        <w:trPr>
          <w:trHeight w:hRule="exact" w:val="1175"/>
        </w:trPr>
        <w:tc>
          <w:tcPr>
            <w:tcW w:w="9810" w:type="dxa"/>
          </w:tcPr>
          <w:p w:rsidR="009A653D" w:rsidRPr="00D102F0" w:rsidRDefault="009A653D" w:rsidP="009A653D">
            <w:pPr>
              <w:pStyle w:val="TableParagraph"/>
              <w:ind w:right="464"/>
              <w:rPr>
                <w:rFonts w:ascii="Arial Narrow" w:hAnsi="Arial Narrow"/>
                <w:b/>
                <w:color w:val="002060"/>
                <w:sz w:val="24"/>
                <w:szCs w:val="24"/>
              </w:rPr>
            </w:pPr>
            <w:r w:rsidRPr="00D102F0">
              <w:rPr>
                <w:rFonts w:ascii="Arial Narrow" w:hAnsi="Arial Narrow"/>
                <w:b/>
                <w:color w:val="002060"/>
                <w:sz w:val="24"/>
                <w:szCs w:val="24"/>
              </w:rPr>
              <w:t>Anticipated volume of training/learning required to complete the qualification:</w:t>
            </w:r>
          </w:p>
          <w:p w:rsidR="009A653D" w:rsidRDefault="009A653D" w:rsidP="009A653D">
            <w:pPr>
              <w:pStyle w:val="TableParagraph"/>
              <w:tabs>
                <w:tab w:val="left" w:pos="441"/>
              </w:tabs>
              <w:ind w:right="464"/>
              <w:rPr>
                <w:rFonts w:ascii="Arial Narrow" w:hAnsi="Arial Narrow"/>
                <w:sz w:val="24"/>
                <w:szCs w:val="24"/>
              </w:rPr>
            </w:pPr>
            <w:r w:rsidRPr="00A75101">
              <w:rPr>
                <w:rFonts w:ascii="Arial Narrow" w:hAnsi="Arial Narrow"/>
                <w:sz w:val="24"/>
                <w:szCs w:val="24"/>
              </w:rPr>
              <w:t>240 hour</w:t>
            </w:r>
          </w:p>
          <w:p w:rsidR="00E635C2" w:rsidRPr="008B4362" w:rsidRDefault="00E635C2" w:rsidP="009A653D">
            <w:pPr>
              <w:pStyle w:val="TableParagraph"/>
              <w:tabs>
                <w:tab w:val="left" w:pos="441"/>
              </w:tabs>
              <w:ind w:right="464"/>
              <w:rPr>
                <w:rFonts w:ascii="Arial Narrow" w:hAnsi="Arial Narrow"/>
                <w:sz w:val="24"/>
                <w:szCs w:val="24"/>
              </w:rPr>
            </w:pPr>
            <w:r w:rsidRPr="008B4362">
              <w:rPr>
                <w:rFonts w:ascii="Arial Narrow" w:hAnsi="Arial Narrow"/>
                <w:sz w:val="24"/>
                <w:szCs w:val="24"/>
                <w:highlight w:val="lightGray"/>
              </w:rPr>
              <w:t>(Refer annexure III &amp; IV for Curriculum &amp; Session Plan)</w:t>
            </w:r>
          </w:p>
        </w:tc>
      </w:tr>
      <w:tr w:rsidR="009A653D" w:rsidRPr="00A75101" w:rsidTr="009A653D">
        <w:trPr>
          <w:trHeight w:hRule="exact" w:val="1562"/>
        </w:trPr>
        <w:tc>
          <w:tcPr>
            <w:tcW w:w="9810" w:type="dxa"/>
          </w:tcPr>
          <w:p w:rsidR="009A653D" w:rsidRPr="00D102F0" w:rsidRDefault="009A653D" w:rsidP="009A653D">
            <w:pPr>
              <w:pStyle w:val="TableParagraph"/>
              <w:ind w:left="0" w:right="323"/>
              <w:rPr>
                <w:rFonts w:ascii="Arial Narrow" w:hAnsi="Arial Narrow"/>
                <w:b/>
                <w:color w:val="002060"/>
                <w:sz w:val="24"/>
                <w:szCs w:val="24"/>
              </w:rPr>
            </w:pPr>
            <w:r>
              <w:rPr>
                <w:rFonts w:ascii="Arial Narrow" w:hAnsi="Arial Narrow"/>
                <w:b/>
                <w:sz w:val="24"/>
                <w:szCs w:val="24"/>
              </w:rPr>
              <w:t xml:space="preserve">  </w:t>
            </w:r>
            <w:r w:rsidRPr="00D102F0">
              <w:rPr>
                <w:rFonts w:ascii="Arial Narrow" w:hAnsi="Arial Narrow"/>
                <w:b/>
                <w:color w:val="002060"/>
                <w:sz w:val="24"/>
                <w:szCs w:val="24"/>
              </w:rPr>
              <w:t>Entry requirements / recommendations:</w:t>
            </w:r>
          </w:p>
          <w:p w:rsidR="009A653D" w:rsidRPr="00B240C9" w:rsidRDefault="009A653D" w:rsidP="009A653D">
            <w:pPr>
              <w:widowControl/>
              <w:tabs>
                <w:tab w:val="left" w:pos="5910"/>
              </w:tabs>
              <w:spacing w:line="360" w:lineRule="auto"/>
              <w:ind w:left="180" w:hanging="180"/>
              <w:jc w:val="both"/>
              <w:rPr>
                <w:rFonts w:ascii="Arial Narrow" w:hAnsi="Arial Narrow" w:cstheme="minorHAnsi"/>
                <w:sz w:val="16"/>
                <w:szCs w:val="16"/>
              </w:rPr>
            </w:pPr>
          </w:p>
          <w:p w:rsidR="009A653D" w:rsidRPr="00A75101" w:rsidRDefault="00D102F0" w:rsidP="009A653D">
            <w:pPr>
              <w:widowControl/>
              <w:tabs>
                <w:tab w:val="left" w:pos="5910"/>
              </w:tabs>
              <w:spacing w:line="360" w:lineRule="auto"/>
              <w:ind w:left="180" w:right="180" w:hanging="180"/>
              <w:jc w:val="both"/>
              <w:rPr>
                <w:rFonts w:ascii="Arial Narrow" w:hAnsi="Arial Narrow"/>
                <w:b/>
                <w:sz w:val="24"/>
                <w:szCs w:val="24"/>
              </w:rPr>
            </w:pPr>
            <w:r>
              <w:rPr>
                <w:rFonts w:ascii="Arial Narrow" w:hAnsi="Arial Narrow" w:cstheme="minorHAnsi"/>
                <w:sz w:val="24"/>
                <w:szCs w:val="24"/>
              </w:rPr>
              <w:t xml:space="preserve">   </w:t>
            </w:r>
            <w:r w:rsidR="009A653D" w:rsidRPr="00D55EE8">
              <w:rPr>
                <w:rFonts w:ascii="Arial Narrow" w:hAnsi="Arial Narrow" w:cstheme="minorHAnsi"/>
                <w:sz w:val="24"/>
                <w:szCs w:val="24"/>
              </w:rPr>
              <w:t>Male or female candidates in the age group of 18 to 35 years having inclination for undertaking transportation business and having a Learning driving license for four wheel vehicles.</w:t>
            </w:r>
          </w:p>
        </w:tc>
      </w:tr>
      <w:tr w:rsidR="009A653D" w:rsidRPr="00A75101" w:rsidTr="009A653D">
        <w:trPr>
          <w:trHeight w:hRule="exact" w:val="1895"/>
        </w:trPr>
        <w:tc>
          <w:tcPr>
            <w:tcW w:w="9810" w:type="dxa"/>
          </w:tcPr>
          <w:p w:rsidR="009A653D" w:rsidRPr="00D102F0" w:rsidRDefault="009A653D" w:rsidP="009A653D">
            <w:pPr>
              <w:pStyle w:val="TableParagraph"/>
              <w:ind w:right="323"/>
              <w:rPr>
                <w:rFonts w:ascii="Arial Narrow" w:hAnsi="Arial Narrow"/>
                <w:b/>
                <w:color w:val="002060"/>
                <w:sz w:val="24"/>
                <w:szCs w:val="24"/>
              </w:rPr>
            </w:pPr>
            <w:r w:rsidRPr="00D102F0">
              <w:rPr>
                <w:rFonts w:ascii="Arial Narrow" w:hAnsi="Arial Narrow"/>
                <w:b/>
                <w:color w:val="002060"/>
                <w:sz w:val="24"/>
                <w:szCs w:val="24"/>
              </w:rPr>
              <w:t>Progression from the qualification:</w:t>
            </w:r>
          </w:p>
          <w:p w:rsidR="009A653D" w:rsidRPr="00BD74F3" w:rsidRDefault="009A653D" w:rsidP="009A653D">
            <w:pPr>
              <w:widowControl/>
              <w:tabs>
                <w:tab w:val="left" w:pos="5910"/>
              </w:tabs>
              <w:spacing w:line="360" w:lineRule="auto"/>
              <w:jc w:val="both"/>
              <w:rPr>
                <w:rFonts w:ascii="Arial Narrow" w:hAnsi="Arial Narrow" w:cstheme="minorHAnsi"/>
                <w:sz w:val="16"/>
                <w:szCs w:val="16"/>
              </w:rPr>
            </w:pPr>
          </w:p>
          <w:p w:rsidR="009A653D" w:rsidRPr="00A75101" w:rsidRDefault="00D102F0" w:rsidP="009A653D">
            <w:pPr>
              <w:widowControl/>
              <w:tabs>
                <w:tab w:val="left" w:pos="5910"/>
              </w:tabs>
              <w:spacing w:line="360" w:lineRule="auto"/>
              <w:ind w:left="180" w:right="180" w:hanging="180"/>
              <w:jc w:val="both"/>
              <w:rPr>
                <w:rFonts w:ascii="Arial Narrow" w:hAnsi="Arial Narrow"/>
                <w:b/>
                <w:sz w:val="24"/>
                <w:szCs w:val="24"/>
              </w:rPr>
            </w:pPr>
            <w:r>
              <w:rPr>
                <w:rFonts w:ascii="Arial Narrow" w:hAnsi="Arial Narrow" w:cstheme="minorHAnsi"/>
                <w:sz w:val="24"/>
                <w:szCs w:val="24"/>
              </w:rPr>
              <w:t xml:space="preserve">   </w:t>
            </w:r>
            <w:r w:rsidR="009A653D" w:rsidRPr="00D55EE8">
              <w:rPr>
                <w:rFonts w:ascii="Arial Narrow" w:hAnsi="Arial Narrow" w:cstheme="minorHAnsi"/>
                <w:sz w:val="24"/>
                <w:szCs w:val="24"/>
              </w:rPr>
              <w:t>After obtaining this qualification and gaining practical work experience the candidate will be able to expand his/her business and even operate commercial vehicles by employing more skilled drivers. The candidate can diversify in other areas of transportation and logistics business, including warehousing etc.</w:t>
            </w:r>
          </w:p>
        </w:tc>
      </w:tr>
      <w:tr w:rsidR="009A653D" w:rsidRPr="00A75101" w:rsidTr="009A653D">
        <w:trPr>
          <w:trHeight w:hRule="exact" w:val="1085"/>
        </w:trPr>
        <w:tc>
          <w:tcPr>
            <w:tcW w:w="9810" w:type="dxa"/>
            <w:tcBorders>
              <w:left w:val="single" w:sz="4" w:space="0" w:color="339966"/>
              <w:right w:val="single" w:sz="4" w:space="0" w:color="339966"/>
            </w:tcBorders>
          </w:tcPr>
          <w:p w:rsidR="009A653D" w:rsidRPr="008579A4" w:rsidRDefault="009A653D" w:rsidP="009A653D">
            <w:pPr>
              <w:pStyle w:val="TableParagraph"/>
              <w:ind w:right="464"/>
              <w:rPr>
                <w:rFonts w:ascii="Arial Narrow" w:hAnsi="Arial Narrow"/>
                <w:b/>
                <w:color w:val="002060"/>
                <w:sz w:val="24"/>
                <w:szCs w:val="24"/>
              </w:rPr>
            </w:pPr>
            <w:r w:rsidRPr="008579A4">
              <w:rPr>
                <w:rFonts w:ascii="Arial Narrow" w:hAnsi="Arial Narrow"/>
                <w:b/>
                <w:color w:val="002060"/>
                <w:sz w:val="24"/>
                <w:szCs w:val="24"/>
              </w:rPr>
              <w:t>Planned arrangements for the Recognition of Prior learning (RPL):</w:t>
            </w:r>
          </w:p>
          <w:p w:rsidR="009A653D" w:rsidRPr="00A75101" w:rsidRDefault="009A653D" w:rsidP="009A653D">
            <w:pPr>
              <w:pStyle w:val="TableParagraph"/>
              <w:ind w:right="464"/>
              <w:rPr>
                <w:rFonts w:ascii="Arial Narrow" w:hAnsi="Arial Narrow"/>
                <w:sz w:val="24"/>
                <w:szCs w:val="24"/>
              </w:rPr>
            </w:pPr>
            <w:r w:rsidRPr="00A75101">
              <w:rPr>
                <w:rFonts w:ascii="Arial Narrow" w:hAnsi="Arial Narrow"/>
                <w:sz w:val="24"/>
                <w:szCs w:val="24"/>
              </w:rPr>
              <w:t>Not applicable</w:t>
            </w:r>
          </w:p>
          <w:p w:rsidR="009A653D" w:rsidRPr="00A75101" w:rsidRDefault="009A653D" w:rsidP="009A653D">
            <w:pPr>
              <w:pStyle w:val="TableParagraph"/>
              <w:ind w:right="464" w:firstLine="270"/>
              <w:rPr>
                <w:rFonts w:ascii="Arial Narrow" w:hAnsi="Arial Narrow"/>
                <w:sz w:val="24"/>
                <w:szCs w:val="24"/>
              </w:rPr>
            </w:pPr>
          </w:p>
        </w:tc>
      </w:tr>
      <w:tr w:rsidR="009A653D" w:rsidRPr="00A75101" w:rsidTr="009A653D">
        <w:trPr>
          <w:trHeight w:hRule="exact" w:val="905"/>
        </w:trPr>
        <w:tc>
          <w:tcPr>
            <w:tcW w:w="9810" w:type="dxa"/>
            <w:tcBorders>
              <w:left w:val="single" w:sz="4" w:space="0" w:color="339966"/>
              <w:right w:val="single" w:sz="4" w:space="0" w:color="339966"/>
            </w:tcBorders>
          </w:tcPr>
          <w:p w:rsidR="009A653D" w:rsidRPr="008579A4" w:rsidRDefault="009A653D" w:rsidP="009A653D">
            <w:pPr>
              <w:pStyle w:val="TableParagraph"/>
              <w:ind w:right="323"/>
              <w:rPr>
                <w:rFonts w:ascii="Arial Narrow" w:hAnsi="Arial Narrow"/>
                <w:b/>
                <w:color w:val="002060"/>
                <w:sz w:val="24"/>
                <w:szCs w:val="24"/>
              </w:rPr>
            </w:pPr>
            <w:r w:rsidRPr="008579A4">
              <w:rPr>
                <w:rFonts w:ascii="Arial Narrow" w:hAnsi="Arial Narrow"/>
                <w:b/>
                <w:color w:val="002060"/>
                <w:sz w:val="24"/>
                <w:szCs w:val="24"/>
              </w:rPr>
              <w:t>International comparability where known:</w:t>
            </w:r>
          </w:p>
          <w:p w:rsidR="009A653D" w:rsidRPr="00A75101" w:rsidRDefault="009A653D" w:rsidP="009A653D">
            <w:pPr>
              <w:pStyle w:val="TableParagraph"/>
              <w:ind w:right="323"/>
              <w:rPr>
                <w:rFonts w:ascii="Arial Narrow" w:hAnsi="Arial Narrow"/>
                <w:b/>
                <w:sz w:val="24"/>
                <w:szCs w:val="24"/>
              </w:rPr>
            </w:pPr>
            <w:r w:rsidRPr="00A75101">
              <w:rPr>
                <w:rFonts w:ascii="Arial Narrow" w:hAnsi="Arial Narrow"/>
                <w:b/>
                <w:sz w:val="24"/>
                <w:szCs w:val="24"/>
              </w:rPr>
              <w:t>------</w:t>
            </w:r>
          </w:p>
        </w:tc>
      </w:tr>
    </w:tbl>
    <w:p w:rsidR="009A653D" w:rsidRDefault="009A653D"/>
    <w:p w:rsidR="009A653D" w:rsidRDefault="009A653D"/>
    <w:p w:rsidR="00305781" w:rsidRDefault="00305781" w:rsidP="006D229C">
      <w:pPr>
        <w:ind w:firstLine="270"/>
        <w:jc w:val="both"/>
        <w:rPr>
          <w:rFonts w:ascii="Arial Narrow" w:hAnsi="Arial Narrow"/>
          <w:sz w:val="24"/>
          <w:szCs w:val="24"/>
        </w:rPr>
      </w:pPr>
    </w:p>
    <w:p w:rsidR="009A653D" w:rsidRDefault="009A653D" w:rsidP="006D229C">
      <w:pPr>
        <w:ind w:firstLine="270"/>
        <w:jc w:val="both"/>
        <w:rPr>
          <w:rFonts w:ascii="Arial Narrow" w:hAnsi="Arial Narrow"/>
          <w:sz w:val="24"/>
          <w:szCs w:val="24"/>
        </w:rPr>
      </w:pPr>
    </w:p>
    <w:p w:rsidR="009A653D" w:rsidRDefault="009A653D" w:rsidP="006D229C">
      <w:pPr>
        <w:ind w:firstLine="270"/>
        <w:jc w:val="both"/>
        <w:rPr>
          <w:rFonts w:ascii="Arial Narrow" w:hAnsi="Arial Narrow"/>
          <w:sz w:val="24"/>
          <w:szCs w:val="24"/>
        </w:rPr>
      </w:pPr>
    </w:p>
    <w:p w:rsidR="009A653D" w:rsidRDefault="009A653D" w:rsidP="006D229C">
      <w:pPr>
        <w:ind w:firstLine="270"/>
        <w:jc w:val="both"/>
        <w:rPr>
          <w:rFonts w:ascii="Arial Narrow" w:hAnsi="Arial Narrow"/>
          <w:sz w:val="24"/>
          <w:szCs w:val="24"/>
        </w:rPr>
      </w:pPr>
    </w:p>
    <w:p w:rsidR="009A653D" w:rsidRDefault="009A653D" w:rsidP="006D229C">
      <w:pPr>
        <w:ind w:firstLine="270"/>
        <w:jc w:val="both"/>
        <w:rPr>
          <w:rFonts w:ascii="Arial Narrow" w:hAnsi="Arial Narrow"/>
          <w:sz w:val="24"/>
          <w:szCs w:val="24"/>
        </w:rPr>
      </w:pPr>
    </w:p>
    <w:p w:rsidR="009A653D" w:rsidRDefault="009A653D" w:rsidP="006D229C">
      <w:pPr>
        <w:ind w:firstLine="270"/>
        <w:jc w:val="both"/>
        <w:rPr>
          <w:rFonts w:ascii="Arial Narrow" w:hAnsi="Arial Narrow"/>
          <w:sz w:val="24"/>
          <w:szCs w:val="24"/>
        </w:rPr>
      </w:pPr>
    </w:p>
    <w:p w:rsidR="009A653D" w:rsidRDefault="009A653D" w:rsidP="006D229C">
      <w:pPr>
        <w:ind w:firstLine="270"/>
        <w:jc w:val="both"/>
        <w:rPr>
          <w:rFonts w:ascii="Arial Narrow" w:hAnsi="Arial Narrow"/>
          <w:sz w:val="24"/>
          <w:szCs w:val="24"/>
        </w:rPr>
      </w:pPr>
    </w:p>
    <w:p w:rsidR="009A653D" w:rsidRDefault="009A653D" w:rsidP="006D229C">
      <w:pPr>
        <w:ind w:firstLine="270"/>
        <w:jc w:val="both"/>
        <w:rPr>
          <w:rFonts w:ascii="Arial Narrow" w:hAnsi="Arial Narrow"/>
          <w:sz w:val="24"/>
          <w:szCs w:val="24"/>
        </w:rPr>
      </w:pPr>
    </w:p>
    <w:p w:rsidR="009A653D" w:rsidRDefault="009A653D" w:rsidP="006D229C">
      <w:pPr>
        <w:ind w:firstLine="270"/>
        <w:jc w:val="both"/>
        <w:rPr>
          <w:rFonts w:ascii="Arial Narrow" w:hAnsi="Arial Narrow"/>
          <w:sz w:val="24"/>
          <w:szCs w:val="24"/>
        </w:rPr>
      </w:pPr>
    </w:p>
    <w:p w:rsidR="009A653D" w:rsidRDefault="009A653D" w:rsidP="006D229C">
      <w:pPr>
        <w:ind w:firstLine="270"/>
        <w:jc w:val="both"/>
        <w:rPr>
          <w:rFonts w:ascii="Arial Narrow" w:hAnsi="Arial Narrow"/>
          <w:sz w:val="24"/>
          <w:szCs w:val="24"/>
        </w:rPr>
      </w:pPr>
    </w:p>
    <w:p w:rsidR="009A653D" w:rsidRDefault="009A653D" w:rsidP="006D229C">
      <w:pPr>
        <w:ind w:firstLine="270"/>
        <w:jc w:val="both"/>
        <w:rPr>
          <w:rFonts w:ascii="Arial Narrow" w:hAnsi="Arial Narrow"/>
          <w:sz w:val="24"/>
          <w:szCs w:val="24"/>
        </w:rPr>
      </w:pPr>
    </w:p>
    <w:p w:rsidR="009A653D" w:rsidRDefault="009A653D" w:rsidP="006D229C">
      <w:pPr>
        <w:ind w:firstLine="270"/>
        <w:jc w:val="both"/>
        <w:rPr>
          <w:rFonts w:ascii="Arial Narrow" w:hAnsi="Arial Narrow"/>
          <w:sz w:val="24"/>
          <w:szCs w:val="24"/>
        </w:rPr>
      </w:pPr>
    </w:p>
    <w:p w:rsidR="009A653D" w:rsidRDefault="009A653D" w:rsidP="006D229C">
      <w:pPr>
        <w:ind w:firstLine="270"/>
        <w:jc w:val="both"/>
        <w:rPr>
          <w:rFonts w:ascii="Arial Narrow" w:hAnsi="Arial Narrow"/>
          <w:sz w:val="24"/>
          <w:szCs w:val="24"/>
        </w:rPr>
      </w:pPr>
    </w:p>
    <w:p w:rsidR="009A653D" w:rsidRDefault="009A653D" w:rsidP="006D229C">
      <w:pPr>
        <w:ind w:firstLine="270"/>
        <w:jc w:val="both"/>
        <w:rPr>
          <w:rFonts w:ascii="Arial Narrow" w:hAnsi="Arial Narrow"/>
          <w:sz w:val="24"/>
          <w:szCs w:val="24"/>
        </w:rPr>
      </w:pPr>
    </w:p>
    <w:p w:rsidR="009A653D" w:rsidRDefault="009A653D" w:rsidP="006D229C">
      <w:pPr>
        <w:ind w:firstLine="270"/>
        <w:jc w:val="both"/>
        <w:rPr>
          <w:rFonts w:ascii="Arial Narrow" w:hAnsi="Arial Narrow"/>
          <w:sz w:val="24"/>
          <w:szCs w:val="24"/>
        </w:rPr>
      </w:pPr>
    </w:p>
    <w:p w:rsidR="009A653D" w:rsidRDefault="009A653D" w:rsidP="006D229C">
      <w:pPr>
        <w:ind w:firstLine="270"/>
        <w:jc w:val="both"/>
        <w:rPr>
          <w:rFonts w:ascii="Arial Narrow" w:hAnsi="Arial Narrow"/>
          <w:sz w:val="24"/>
          <w:szCs w:val="24"/>
        </w:rPr>
      </w:pPr>
    </w:p>
    <w:p w:rsidR="006A1BD1" w:rsidRDefault="006A1BD1" w:rsidP="006D229C">
      <w:pPr>
        <w:ind w:firstLine="270"/>
        <w:jc w:val="both"/>
        <w:rPr>
          <w:rFonts w:ascii="Arial Narrow" w:hAnsi="Arial Narrow"/>
          <w:sz w:val="24"/>
          <w:szCs w:val="24"/>
        </w:rPr>
      </w:pPr>
    </w:p>
    <w:p w:rsidR="009A653D" w:rsidRDefault="009A653D" w:rsidP="006D229C">
      <w:pPr>
        <w:ind w:firstLine="270"/>
        <w:jc w:val="both"/>
        <w:rPr>
          <w:rFonts w:ascii="Arial Narrow" w:hAnsi="Arial Narrow"/>
          <w:sz w:val="24"/>
          <w:szCs w:val="24"/>
        </w:rPr>
      </w:pPr>
    </w:p>
    <w:p w:rsidR="009A653D" w:rsidRDefault="009A653D" w:rsidP="006D229C">
      <w:pPr>
        <w:ind w:firstLine="270"/>
        <w:jc w:val="both"/>
        <w:rPr>
          <w:rFonts w:ascii="Arial Narrow" w:hAnsi="Arial Narrow"/>
          <w:sz w:val="24"/>
          <w:szCs w:val="24"/>
        </w:rPr>
      </w:pPr>
    </w:p>
    <w:p w:rsidR="009A653D" w:rsidRPr="00D55EE8" w:rsidRDefault="009A653D" w:rsidP="006D229C">
      <w:pPr>
        <w:ind w:firstLine="270"/>
        <w:jc w:val="both"/>
        <w:rPr>
          <w:rFonts w:ascii="Arial Narrow" w:hAnsi="Arial Narrow"/>
          <w:sz w:val="24"/>
          <w:szCs w:val="24"/>
        </w:rPr>
      </w:pPr>
    </w:p>
    <w:p w:rsidR="00874578" w:rsidRPr="00D55EE8" w:rsidRDefault="00874578" w:rsidP="006D229C">
      <w:pPr>
        <w:ind w:firstLine="270"/>
        <w:jc w:val="both"/>
        <w:rPr>
          <w:rFonts w:ascii="Arial Narrow" w:hAnsi="Arial Narrow"/>
          <w:sz w:val="24"/>
          <w:szCs w:val="24"/>
        </w:rPr>
      </w:pPr>
    </w:p>
    <w:p w:rsidR="00874578" w:rsidRPr="00D55EE8" w:rsidRDefault="00874578" w:rsidP="006D229C">
      <w:pPr>
        <w:ind w:firstLine="270"/>
        <w:jc w:val="both"/>
        <w:rPr>
          <w:rFonts w:ascii="Arial Narrow" w:hAnsi="Arial Narrow"/>
          <w:sz w:val="24"/>
          <w:szCs w:val="24"/>
        </w:rPr>
      </w:pPr>
    </w:p>
    <w:p w:rsidR="00874578" w:rsidRPr="00D55EE8" w:rsidRDefault="00874578" w:rsidP="009A653D">
      <w:pPr>
        <w:jc w:val="both"/>
        <w:rPr>
          <w:rFonts w:ascii="Arial Narrow" w:hAnsi="Arial Narrow"/>
          <w:sz w:val="24"/>
          <w:szCs w:val="24"/>
        </w:rPr>
      </w:pPr>
    </w:p>
    <w:tbl>
      <w:tblPr>
        <w:tblStyle w:val="TableGrid"/>
        <w:tblW w:w="10260" w:type="dxa"/>
        <w:tblInd w:w="-162" w:type="dxa"/>
        <w:tblLayout w:type="fixed"/>
        <w:tblLook w:val="04A0"/>
      </w:tblPr>
      <w:tblGrid>
        <w:gridCol w:w="7020"/>
        <w:gridCol w:w="1170"/>
        <w:gridCol w:w="1170"/>
        <w:gridCol w:w="900"/>
      </w:tblGrid>
      <w:tr w:rsidR="002217C0" w:rsidRPr="00D55EE8" w:rsidTr="00E400C5">
        <w:trPr>
          <w:trHeight w:val="426"/>
        </w:trPr>
        <w:tc>
          <w:tcPr>
            <w:tcW w:w="10260" w:type="dxa"/>
            <w:gridSpan w:val="4"/>
            <w:shd w:val="clear" w:color="auto" w:fill="F2DBDB" w:themeFill="accent2" w:themeFillTint="33"/>
            <w:vAlign w:val="center"/>
          </w:tcPr>
          <w:p w:rsidR="002217C0" w:rsidRPr="00E400C5" w:rsidRDefault="002217C0" w:rsidP="00E400C5">
            <w:pPr>
              <w:jc w:val="center"/>
              <w:rPr>
                <w:rFonts w:ascii="Arial Narrow" w:hAnsi="Arial Narrow" w:cstheme="minorHAnsi"/>
                <w:color w:val="943634" w:themeColor="accent2" w:themeShade="BF"/>
                <w:sz w:val="24"/>
                <w:szCs w:val="24"/>
              </w:rPr>
            </w:pPr>
            <w:r w:rsidRPr="00E400C5">
              <w:rPr>
                <w:rFonts w:ascii="Arial Narrow" w:hAnsi="Arial Narrow" w:cstheme="minorHAnsi"/>
                <w:b/>
                <w:color w:val="943634" w:themeColor="accent2" w:themeShade="BF"/>
                <w:sz w:val="24"/>
                <w:szCs w:val="24"/>
              </w:rPr>
              <w:lastRenderedPageBreak/>
              <w:t xml:space="preserve">Formal </w:t>
            </w:r>
            <w:r w:rsidR="0085722F" w:rsidRPr="00E400C5">
              <w:rPr>
                <w:rFonts w:ascii="Arial Narrow" w:hAnsi="Arial Narrow" w:cstheme="minorHAnsi"/>
                <w:b/>
                <w:color w:val="943634" w:themeColor="accent2" w:themeShade="BF"/>
                <w:sz w:val="24"/>
                <w:szCs w:val="24"/>
              </w:rPr>
              <w:t>S</w:t>
            </w:r>
            <w:r w:rsidRPr="00E400C5">
              <w:rPr>
                <w:rFonts w:ascii="Arial Narrow" w:hAnsi="Arial Narrow" w:cstheme="minorHAnsi"/>
                <w:b/>
                <w:color w:val="943634" w:themeColor="accent2" w:themeShade="BF"/>
                <w:sz w:val="24"/>
                <w:szCs w:val="24"/>
              </w:rPr>
              <w:t xml:space="preserve">tructure of the </w:t>
            </w:r>
            <w:r w:rsidR="0085722F" w:rsidRPr="00E400C5">
              <w:rPr>
                <w:rFonts w:ascii="Arial Narrow" w:hAnsi="Arial Narrow" w:cstheme="minorHAnsi"/>
                <w:b/>
                <w:color w:val="943634" w:themeColor="accent2" w:themeShade="BF"/>
                <w:sz w:val="24"/>
                <w:szCs w:val="24"/>
              </w:rPr>
              <w:t>Q</w:t>
            </w:r>
            <w:r w:rsidRPr="00E400C5">
              <w:rPr>
                <w:rFonts w:ascii="Arial Narrow" w:hAnsi="Arial Narrow" w:cstheme="minorHAnsi"/>
                <w:b/>
                <w:color w:val="943634" w:themeColor="accent2" w:themeShade="BF"/>
                <w:sz w:val="24"/>
                <w:szCs w:val="24"/>
              </w:rPr>
              <w:t>ualification</w:t>
            </w:r>
          </w:p>
        </w:tc>
      </w:tr>
      <w:tr w:rsidR="002217C0" w:rsidRPr="00D55EE8" w:rsidTr="00E400C5">
        <w:trPr>
          <w:trHeight w:val="813"/>
        </w:trPr>
        <w:tc>
          <w:tcPr>
            <w:tcW w:w="7020" w:type="dxa"/>
            <w:shd w:val="clear" w:color="auto" w:fill="DAEEF3" w:themeFill="accent5" w:themeFillTint="33"/>
            <w:vAlign w:val="center"/>
          </w:tcPr>
          <w:p w:rsidR="002217C0" w:rsidRPr="00E400C5" w:rsidRDefault="0062605D" w:rsidP="00E400C5">
            <w:pPr>
              <w:jc w:val="center"/>
              <w:rPr>
                <w:rFonts w:ascii="Arial Narrow" w:hAnsi="Arial Narrow" w:cstheme="minorHAnsi"/>
                <w:b/>
                <w:color w:val="002060"/>
                <w:sz w:val="24"/>
                <w:szCs w:val="24"/>
              </w:rPr>
            </w:pPr>
            <w:r w:rsidRPr="00E400C5">
              <w:rPr>
                <w:rFonts w:ascii="Arial Narrow" w:hAnsi="Arial Narrow"/>
                <w:b/>
                <w:color w:val="002060"/>
                <w:sz w:val="24"/>
                <w:szCs w:val="24"/>
              </w:rPr>
              <w:t xml:space="preserve">LMV </w:t>
            </w:r>
            <w:r w:rsidR="009A653D" w:rsidRPr="00E400C5">
              <w:rPr>
                <w:rFonts w:ascii="Arial Narrow" w:hAnsi="Arial Narrow"/>
                <w:b/>
                <w:color w:val="002060"/>
                <w:sz w:val="24"/>
                <w:szCs w:val="24"/>
              </w:rPr>
              <w:t xml:space="preserve">Owner </w:t>
            </w:r>
            <w:r w:rsidR="00874578" w:rsidRPr="00E400C5">
              <w:rPr>
                <w:rFonts w:ascii="Arial Narrow" w:hAnsi="Arial Narrow"/>
                <w:b/>
                <w:color w:val="002060"/>
                <w:sz w:val="24"/>
                <w:szCs w:val="24"/>
              </w:rPr>
              <w:t>Driver</w:t>
            </w:r>
          </w:p>
        </w:tc>
        <w:tc>
          <w:tcPr>
            <w:tcW w:w="1170" w:type="dxa"/>
            <w:shd w:val="clear" w:color="auto" w:fill="DAEEF3" w:themeFill="accent5" w:themeFillTint="33"/>
            <w:vAlign w:val="center"/>
          </w:tcPr>
          <w:p w:rsidR="00BB2EA3" w:rsidRPr="00E400C5" w:rsidRDefault="002217C0" w:rsidP="00E400C5">
            <w:pPr>
              <w:jc w:val="center"/>
              <w:rPr>
                <w:rFonts w:ascii="Arial Narrow" w:hAnsi="Arial Narrow" w:cstheme="minorHAnsi"/>
                <w:b/>
                <w:color w:val="002060"/>
                <w:sz w:val="18"/>
                <w:szCs w:val="18"/>
              </w:rPr>
            </w:pPr>
            <w:r w:rsidRPr="00E400C5">
              <w:rPr>
                <w:rFonts w:ascii="Arial Narrow" w:hAnsi="Arial Narrow" w:cstheme="minorHAnsi"/>
                <w:b/>
                <w:color w:val="002060"/>
                <w:sz w:val="18"/>
                <w:szCs w:val="18"/>
              </w:rPr>
              <w:t>Mandatory/</w:t>
            </w:r>
          </w:p>
          <w:p w:rsidR="002217C0" w:rsidRPr="00E400C5" w:rsidRDefault="002217C0" w:rsidP="00E400C5">
            <w:pPr>
              <w:jc w:val="center"/>
              <w:rPr>
                <w:rFonts w:ascii="Arial Narrow" w:hAnsi="Arial Narrow" w:cstheme="minorHAnsi"/>
                <w:b/>
                <w:color w:val="002060"/>
                <w:sz w:val="18"/>
                <w:szCs w:val="18"/>
              </w:rPr>
            </w:pPr>
            <w:r w:rsidRPr="00E400C5">
              <w:rPr>
                <w:rFonts w:ascii="Arial Narrow" w:hAnsi="Arial Narrow" w:cstheme="minorHAnsi"/>
                <w:b/>
                <w:color w:val="002060"/>
                <w:sz w:val="18"/>
                <w:szCs w:val="18"/>
              </w:rPr>
              <w:t>Optional</w:t>
            </w:r>
          </w:p>
        </w:tc>
        <w:tc>
          <w:tcPr>
            <w:tcW w:w="1170" w:type="dxa"/>
            <w:shd w:val="clear" w:color="auto" w:fill="DAEEF3" w:themeFill="accent5" w:themeFillTint="33"/>
            <w:vAlign w:val="center"/>
          </w:tcPr>
          <w:p w:rsidR="002217C0" w:rsidRPr="00E400C5" w:rsidRDefault="002217C0" w:rsidP="00E400C5">
            <w:pPr>
              <w:jc w:val="center"/>
              <w:rPr>
                <w:rFonts w:ascii="Arial Narrow" w:hAnsi="Arial Narrow" w:cstheme="minorHAnsi"/>
                <w:b/>
                <w:color w:val="002060"/>
                <w:sz w:val="18"/>
                <w:szCs w:val="18"/>
              </w:rPr>
            </w:pPr>
            <w:r w:rsidRPr="00E400C5">
              <w:rPr>
                <w:rFonts w:ascii="Arial Narrow" w:hAnsi="Arial Narrow" w:cstheme="minorHAnsi"/>
                <w:b/>
                <w:color w:val="002060"/>
                <w:sz w:val="18"/>
                <w:szCs w:val="18"/>
              </w:rPr>
              <w:t xml:space="preserve">Estimated Size </w:t>
            </w:r>
            <w:r w:rsidR="00312E35" w:rsidRPr="00E400C5">
              <w:rPr>
                <w:rFonts w:ascii="Arial Narrow" w:hAnsi="Arial Narrow" w:cstheme="minorHAnsi"/>
                <w:b/>
                <w:color w:val="002060"/>
                <w:sz w:val="18"/>
                <w:szCs w:val="18"/>
              </w:rPr>
              <w:t xml:space="preserve">                     </w:t>
            </w:r>
            <w:r w:rsidRPr="00E400C5">
              <w:rPr>
                <w:rFonts w:ascii="Arial Narrow" w:hAnsi="Arial Narrow" w:cstheme="minorHAnsi"/>
                <w:b/>
                <w:color w:val="002060"/>
                <w:sz w:val="18"/>
                <w:szCs w:val="18"/>
              </w:rPr>
              <w:t>(learning hours)</w:t>
            </w:r>
          </w:p>
        </w:tc>
        <w:tc>
          <w:tcPr>
            <w:tcW w:w="900" w:type="dxa"/>
            <w:shd w:val="clear" w:color="auto" w:fill="DAEEF3" w:themeFill="accent5" w:themeFillTint="33"/>
            <w:vAlign w:val="center"/>
          </w:tcPr>
          <w:p w:rsidR="002217C0" w:rsidRPr="00E400C5" w:rsidRDefault="002217C0" w:rsidP="00E400C5">
            <w:pPr>
              <w:jc w:val="center"/>
              <w:rPr>
                <w:rFonts w:ascii="Arial Narrow" w:hAnsi="Arial Narrow" w:cstheme="minorHAnsi"/>
                <w:b/>
                <w:color w:val="002060"/>
                <w:sz w:val="18"/>
                <w:szCs w:val="18"/>
              </w:rPr>
            </w:pPr>
            <w:r w:rsidRPr="00E400C5">
              <w:rPr>
                <w:rFonts w:ascii="Arial Narrow" w:hAnsi="Arial Narrow" w:cstheme="minorHAnsi"/>
                <w:b/>
                <w:color w:val="002060"/>
                <w:sz w:val="18"/>
                <w:szCs w:val="18"/>
              </w:rPr>
              <w:t>Level</w:t>
            </w:r>
          </w:p>
        </w:tc>
      </w:tr>
      <w:tr w:rsidR="002217C0" w:rsidRPr="00D55EE8" w:rsidTr="009A653D">
        <w:trPr>
          <w:trHeight w:val="8922"/>
        </w:trPr>
        <w:tc>
          <w:tcPr>
            <w:tcW w:w="7020" w:type="dxa"/>
          </w:tcPr>
          <w:p w:rsidR="00874578" w:rsidRPr="00D55EE8" w:rsidRDefault="00874578" w:rsidP="006D229C">
            <w:pPr>
              <w:ind w:firstLine="72"/>
              <w:jc w:val="both"/>
              <w:rPr>
                <w:rFonts w:ascii="Arial Narrow" w:hAnsi="Arial Narrow" w:cstheme="minorHAnsi"/>
                <w:b/>
                <w:sz w:val="24"/>
                <w:szCs w:val="24"/>
              </w:rPr>
            </w:pPr>
          </w:p>
          <w:p w:rsidR="007E57EA" w:rsidRPr="00D55EE8" w:rsidRDefault="00630253" w:rsidP="006D229C">
            <w:pPr>
              <w:jc w:val="both"/>
              <w:rPr>
                <w:rFonts w:ascii="Arial Narrow" w:hAnsi="Arial Narrow" w:cstheme="minorHAnsi"/>
                <w:sz w:val="24"/>
                <w:szCs w:val="24"/>
              </w:rPr>
            </w:pPr>
            <w:r w:rsidRPr="00D55EE8">
              <w:rPr>
                <w:rFonts w:ascii="Arial Narrow" w:hAnsi="Arial Narrow" w:cstheme="minorHAnsi"/>
                <w:b/>
                <w:sz w:val="24"/>
                <w:szCs w:val="24"/>
              </w:rPr>
              <w:t>PROFESSIONAL KNOWLEDGE</w:t>
            </w:r>
          </w:p>
          <w:p w:rsidR="00874578" w:rsidRPr="009A653D" w:rsidRDefault="00874578" w:rsidP="006D229C">
            <w:pPr>
              <w:jc w:val="both"/>
              <w:rPr>
                <w:rFonts w:ascii="Arial Narrow" w:hAnsi="Arial Narrow"/>
                <w:b/>
                <w:sz w:val="16"/>
                <w:szCs w:val="16"/>
                <w:u w:val="single"/>
              </w:rPr>
            </w:pPr>
          </w:p>
          <w:p w:rsidR="001B0942" w:rsidRPr="00E400C5" w:rsidRDefault="001B0942" w:rsidP="006D229C">
            <w:pPr>
              <w:jc w:val="both"/>
              <w:rPr>
                <w:rFonts w:ascii="Arial Narrow" w:hAnsi="Arial Narrow"/>
                <w:color w:val="002060"/>
                <w:sz w:val="24"/>
                <w:szCs w:val="24"/>
              </w:rPr>
            </w:pPr>
            <w:r w:rsidRPr="00E400C5">
              <w:rPr>
                <w:rFonts w:ascii="Arial Narrow" w:hAnsi="Arial Narrow"/>
                <w:b/>
                <w:color w:val="002060"/>
                <w:sz w:val="24"/>
                <w:szCs w:val="24"/>
              </w:rPr>
              <w:t>A - Entrepreneurship</w:t>
            </w:r>
          </w:p>
          <w:p w:rsidR="001B0942" w:rsidRPr="009A653D" w:rsidRDefault="001B0942" w:rsidP="006D229C">
            <w:pPr>
              <w:jc w:val="both"/>
              <w:rPr>
                <w:rFonts w:ascii="Arial Narrow" w:hAnsi="Arial Narrow"/>
                <w:sz w:val="16"/>
                <w:szCs w:val="16"/>
              </w:rPr>
            </w:pPr>
          </w:p>
          <w:p w:rsidR="001B0942" w:rsidRPr="00D55EE8" w:rsidRDefault="001B0942" w:rsidP="00E44B9B">
            <w:pPr>
              <w:pStyle w:val="ListParagraph"/>
              <w:numPr>
                <w:ilvl w:val="0"/>
                <w:numId w:val="10"/>
              </w:numPr>
              <w:spacing w:after="120"/>
              <w:jc w:val="both"/>
              <w:rPr>
                <w:rFonts w:ascii="Arial Narrow" w:hAnsi="Arial Narrow"/>
                <w:sz w:val="24"/>
                <w:szCs w:val="24"/>
              </w:rPr>
            </w:pPr>
            <w:r w:rsidRPr="00D55EE8">
              <w:rPr>
                <w:rFonts w:ascii="Arial Narrow" w:hAnsi="Arial Narrow"/>
                <w:sz w:val="24"/>
                <w:szCs w:val="24"/>
              </w:rPr>
              <w:t xml:space="preserve">Knowledge of self-confidence , attitude </w:t>
            </w:r>
          </w:p>
          <w:p w:rsidR="001B0942" w:rsidRPr="00D55EE8" w:rsidRDefault="001B0942" w:rsidP="00E44B9B">
            <w:pPr>
              <w:pStyle w:val="ListParagraph"/>
              <w:numPr>
                <w:ilvl w:val="0"/>
                <w:numId w:val="10"/>
              </w:numPr>
              <w:spacing w:after="120"/>
              <w:jc w:val="both"/>
              <w:rPr>
                <w:rFonts w:ascii="Arial Narrow" w:hAnsi="Arial Narrow"/>
                <w:sz w:val="24"/>
                <w:szCs w:val="24"/>
              </w:rPr>
            </w:pPr>
            <w:r w:rsidRPr="00D55EE8">
              <w:rPr>
                <w:rFonts w:ascii="Arial Narrow" w:hAnsi="Arial Narrow"/>
                <w:sz w:val="24"/>
                <w:szCs w:val="24"/>
              </w:rPr>
              <w:t>Entrepreneurial  competencies</w:t>
            </w:r>
          </w:p>
          <w:p w:rsidR="001B0942" w:rsidRPr="00D55EE8" w:rsidRDefault="001B0942" w:rsidP="00E44B9B">
            <w:pPr>
              <w:pStyle w:val="ListParagraph"/>
              <w:numPr>
                <w:ilvl w:val="0"/>
                <w:numId w:val="10"/>
              </w:numPr>
              <w:spacing w:after="120"/>
              <w:jc w:val="both"/>
              <w:rPr>
                <w:rFonts w:ascii="Arial Narrow" w:hAnsi="Arial Narrow"/>
                <w:sz w:val="24"/>
                <w:szCs w:val="24"/>
              </w:rPr>
            </w:pPr>
            <w:r w:rsidRPr="00D55EE8">
              <w:rPr>
                <w:rFonts w:ascii="Arial Narrow" w:hAnsi="Arial Narrow"/>
                <w:sz w:val="24"/>
                <w:szCs w:val="24"/>
              </w:rPr>
              <w:t>Banking, insurance , financial accountancy and management</w:t>
            </w:r>
          </w:p>
          <w:p w:rsidR="001B0942" w:rsidRPr="00D55EE8" w:rsidRDefault="001B0942" w:rsidP="00E44B9B">
            <w:pPr>
              <w:pStyle w:val="ListParagraph"/>
              <w:numPr>
                <w:ilvl w:val="0"/>
                <w:numId w:val="10"/>
              </w:numPr>
              <w:spacing w:after="120"/>
              <w:jc w:val="both"/>
              <w:rPr>
                <w:rFonts w:ascii="Arial Narrow" w:hAnsi="Arial Narrow"/>
                <w:sz w:val="24"/>
                <w:szCs w:val="24"/>
              </w:rPr>
            </w:pPr>
            <w:r w:rsidRPr="00D55EE8">
              <w:rPr>
                <w:rFonts w:ascii="Arial Narrow" w:hAnsi="Arial Narrow"/>
                <w:sz w:val="24"/>
                <w:szCs w:val="24"/>
              </w:rPr>
              <w:t>Legal aspects ,regulatory aspects of SMEs</w:t>
            </w:r>
          </w:p>
          <w:p w:rsidR="00312E35" w:rsidRPr="009A653D" w:rsidRDefault="00312E35" w:rsidP="00312E35">
            <w:pPr>
              <w:pStyle w:val="ListParagraph"/>
              <w:spacing w:after="120"/>
              <w:ind w:left="360"/>
              <w:jc w:val="both"/>
              <w:rPr>
                <w:rFonts w:ascii="Arial Narrow" w:hAnsi="Arial Narrow"/>
                <w:sz w:val="16"/>
                <w:szCs w:val="16"/>
              </w:rPr>
            </w:pPr>
          </w:p>
          <w:p w:rsidR="007201D6" w:rsidRPr="00E400C5" w:rsidRDefault="000459BD" w:rsidP="006D229C">
            <w:pPr>
              <w:jc w:val="both"/>
              <w:rPr>
                <w:rFonts w:ascii="Arial Narrow" w:hAnsi="Arial Narrow" w:cstheme="minorHAnsi"/>
                <w:b/>
                <w:color w:val="002060"/>
                <w:sz w:val="24"/>
                <w:szCs w:val="24"/>
              </w:rPr>
            </w:pPr>
            <w:r w:rsidRPr="00E400C5">
              <w:rPr>
                <w:rFonts w:ascii="Arial Narrow" w:hAnsi="Arial Narrow" w:cstheme="minorHAnsi"/>
                <w:b/>
                <w:color w:val="002060"/>
                <w:sz w:val="24"/>
                <w:szCs w:val="24"/>
              </w:rPr>
              <w:t>B – Technical Knowledge</w:t>
            </w:r>
          </w:p>
          <w:p w:rsidR="00630253" w:rsidRPr="00D55EE8" w:rsidRDefault="00630253" w:rsidP="006D229C">
            <w:pPr>
              <w:jc w:val="both"/>
              <w:rPr>
                <w:rFonts w:ascii="Arial Narrow" w:hAnsi="Arial Narrow" w:cstheme="minorHAnsi"/>
                <w:b/>
                <w:sz w:val="24"/>
                <w:szCs w:val="24"/>
              </w:rPr>
            </w:pPr>
          </w:p>
          <w:p w:rsidR="008F2A48" w:rsidRPr="00D55EE8" w:rsidRDefault="008F2A48" w:rsidP="00E44B9B">
            <w:pPr>
              <w:pStyle w:val="ListParagraph"/>
              <w:numPr>
                <w:ilvl w:val="0"/>
                <w:numId w:val="10"/>
              </w:numPr>
              <w:spacing w:after="120"/>
              <w:jc w:val="both"/>
              <w:rPr>
                <w:rFonts w:ascii="Arial Narrow" w:hAnsi="Arial Narrow" w:cstheme="minorHAnsi"/>
                <w:sz w:val="24"/>
                <w:szCs w:val="24"/>
              </w:rPr>
            </w:pPr>
            <w:r w:rsidRPr="00D55EE8">
              <w:rPr>
                <w:rFonts w:ascii="Arial Narrow" w:hAnsi="Arial Narrow"/>
                <w:sz w:val="24"/>
                <w:szCs w:val="24"/>
              </w:rPr>
              <w:t>Scope</w:t>
            </w:r>
            <w:r w:rsidRPr="00D55EE8">
              <w:rPr>
                <w:rFonts w:ascii="Arial Narrow" w:hAnsi="Arial Narrow" w:cstheme="minorHAnsi"/>
                <w:sz w:val="24"/>
                <w:szCs w:val="24"/>
              </w:rPr>
              <w:t xml:space="preserve"> and opportunities for LMV based transport business </w:t>
            </w:r>
          </w:p>
          <w:p w:rsidR="008F2A48" w:rsidRPr="00D55EE8" w:rsidRDefault="008F2A48" w:rsidP="00E44B9B">
            <w:pPr>
              <w:pStyle w:val="ListParagraph"/>
              <w:numPr>
                <w:ilvl w:val="0"/>
                <w:numId w:val="10"/>
              </w:numPr>
              <w:spacing w:after="120"/>
              <w:jc w:val="both"/>
              <w:rPr>
                <w:rFonts w:ascii="Arial Narrow" w:hAnsi="Arial Narrow"/>
                <w:sz w:val="24"/>
                <w:szCs w:val="24"/>
              </w:rPr>
            </w:pPr>
            <w:r w:rsidRPr="00D55EE8">
              <w:rPr>
                <w:rFonts w:ascii="Arial Narrow" w:hAnsi="Arial Narrow"/>
                <w:sz w:val="24"/>
                <w:szCs w:val="24"/>
              </w:rPr>
              <w:t xml:space="preserve">Different important parts of motor vehicles and its functions </w:t>
            </w:r>
          </w:p>
          <w:p w:rsidR="008F2A48" w:rsidRPr="00D55EE8" w:rsidRDefault="008F2A48" w:rsidP="00E44B9B">
            <w:pPr>
              <w:pStyle w:val="ListParagraph"/>
              <w:numPr>
                <w:ilvl w:val="0"/>
                <w:numId w:val="10"/>
              </w:numPr>
              <w:spacing w:after="120"/>
              <w:jc w:val="both"/>
              <w:rPr>
                <w:rFonts w:ascii="Arial Narrow" w:hAnsi="Arial Narrow"/>
                <w:sz w:val="24"/>
                <w:szCs w:val="24"/>
              </w:rPr>
            </w:pPr>
            <w:r w:rsidRPr="00D55EE8">
              <w:rPr>
                <w:rFonts w:ascii="Arial Narrow" w:hAnsi="Arial Narrow"/>
                <w:sz w:val="24"/>
                <w:szCs w:val="24"/>
              </w:rPr>
              <w:t>Knowledge regarding different types of Light Commercial Motor Vehicles and its different features.</w:t>
            </w:r>
          </w:p>
          <w:p w:rsidR="008F2A48" w:rsidRPr="00D55EE8" w:rsidRDefault="008F2A48" w:rsidP="00E44B9B">
            <w:pPr>
              <w:pStyle w:val="ListParagraph"/>
              <w:numPr>
                <w:ilvl w:val="0"/>
                <w:numId w:val="10"/>
              </w:numPr>
              <w:spacing w:after="120"/>
              <w:jc w:val="both"/>
              <w:rPr>
                <w:rFonts w:ascii="Arial Narrow" w:hAnsi="Arial Narrow"/>
                <w:sz w:val="24"/>
                <w:szCs w:val="24"/>
              </w:rPr>
            </w:pPr>
            <w:r w:rsidRPr="00D55EE8">
              <w:rPr>
                <w:rFonts w:ascii="Arial Narrow" w:hAnsi="Arial Narrow"/>
                <w:sz w:val="24"/>
                <w:szCs w:val="24"/>
              </w:rPr>
              <w:t xml:space="preserve">Legal aspects of operating a transport business including Central Motor Vehicles Act and Rules. </w:t>
            </w:r>
          </w:p>
          <w:p w:rsidR="008F2A48" w:rsidRPr="00D55EE8" w:rsidRDefault="008F2A48" w:rsidP="00E44B9B">
            <w:pPr>
              <w:pStyle w:val="ListParagraph"/>
              <w:numPr>
                <w:ilvl w:val="0"/>
                <w:numId w:val="10"/>
              </w:numPr>
              <w:spacing w:after="120"/>
              <w:jc w:val="both"/>
              <w:rPr>
                <w:rFonts w:ascii="Arial Narrow" w:hAnsi="Arial Narrow"/>
                <w:sz w:val="24"/>
                <w:szCs w:val="24"/>
              </w:rPr>
            </w:pPr>
            <w:r w:rsidRPr="00D55EE8">
              <w:rPr>
                <w:rFonts w:ascii="Arial Narrow" w:hAnsi="Arial Narrow"/>
                <w:sz w:val="24"/>
                <w:szCs w:val="24"/>
              </w:rPr>
              <w:t xml:space="preserve">Basic Knowledge for Troubleshooting in case of vehicle failure </w:t>
            </w:r>
          </w:p>
          <w:p w:rsidR="008F2A48" w:rsidRPr="00D55EE8" w:rsidRDefault="008F2A48" w:rsidP="00E44B9B">
            <w:pPr>
              <w:pStyle w:val="ListParagraph"/>
              <w:numPr>
                <w:ilvl w:val="0"/>
                <w:numId w:val="10"/>
              </w:numPr>
              <w:spacing w:after="120"/>
              <w:jc w:val="both"/>
              <w:rPr>
                <w:rFonts w:ascii="Arial Narrow" w:hAnsi="Arial Narrow"/>
                <w:sz w:val="24"/>
                <w:szCs w:val="24"/>
              </w:rPr>
            </w:pPr>
            <w:r w:rsidRPr="00D55EE8">
              <w:rPr>
                <w:rFonts w:ascii="Arial Narrow" w:hAnsi="Arial Narrow"/>
                <w:sz w:val="24"/>
                <w:szCs w:val="24"/>
              </w:rPr>
              <w:t>Knowledge about log book and different papers related to vehicles</w:t>
            </w:r>
          </w:p>
          <w:p w:rsidR="008F2A48" w:rsidRPr="00D55EE8" w:rsidRDefault="008F2A48" w:rsidP="00E44B9B">
            <w:pPr>
              <w:pStyle w:val="ListParagraph"/>
              <w:numPr>
                <w:ilvl w:val="0"/>
                <w:numId w:val="10"/>
              </w:numPr>
              <w:spacing w:after="120"/>
              <w:jc w:val="both"/>
              <w:rPr>
                <w:rFonts w:ascii="Arial Narrow" w:hAnsi="Arial Narrow"/>
                <w:sz w:val="24"/>
                <w:szCs w:val="24"/>
              </w:rPr>
            </w:pPr>
            <w:r w:rsidRPr="00D55EE8">
              <w:rPr>
                <w:rFonts w:ascii="Arial Narrow" w:hAnsi="Arial Narrow"/>
                <w:sz w:val="24"/>
                <w:szCs w:val="24"/>
              </w:rPr>
              <w:t xml:space="preserve">Qualities of a good driver-attitude, patience ,responsibility,self-confidence,anticipation,concentration,courtesy,etiquette&amp;mannerism </w:t>
            </w:r>
          </w:p>
          <w:p w:rsidR="008F2A48" w:rsidRPr="00D55EE8" w:rsidRDefault="008F2A48" w:rsidP="00E44B9B">
            <w:pPr>
              <w:pStyle w:val="ListParagraph"/>
              <w:numPr>
                <w:ilvl w:val="0"/>
                <w:numId w:val="10"/>
              </w:numPr>
              <w:spacing w:after="120"/>
              <w:jc w:val="both"/>
              <w:rPr>
                <w:rFonts w:ascii="Arial Narrow" w:hAnsi="Arial Narrow"/>
                <w:sz w:val="24"/>
                <w:szCs w:val="24"/>
              </w:rPr>
            </w:pPr>
            <w:r w:rsidRPr="00D55EE8">
              <w:rPr>
                <w:rFonts w:ascii="Arial Narrow" w:hAnsi="Arial Narrow"/>
                <w:sz w:val="24"/>
                <w:szCs w:val="24"/>
              </w:rPr>
              <w:t xml:space="preserve">Environmental aspects (pollution etc.). </w:t>
            </w:r>
          </w:p>
          <w:p w:rsidR="008F2A48" w:rsidRPr="00D55EE8" w:rsidRDefault="008F2A48" w:rsidP="00E44B9B">
            <w:pPr>
              <w:pStyle w:val="ListParagraph"/>
              <w:numPr>
                <w:ilvl w:val="0"/>
                <w:numId w:val="10"/>
              </w:numPr>
              <w:spacing w:after="120"/>
              <w:jc w:val="both"/>
              <w:rPr>
                <w:rFonts w:ascii="Arial Narrow" w:hAnsi="Arial Narrow"/>
                <w:sz w:val="24"/>
                <w:szCs w:val="24"/>
              </w:rPr>
            </w:pPr>
            <w:r w:rsidRPr="00D55EE8">
              <w:rPr>
                <w:rFonts w:ascii="Arial Narrow" w:hAnsi="Arial Narrow"/>
                <w:sz w:val="24"/>
                <w:szCs w:val="24"/>
              </w:rPr>
              <w:t xml:space="preserve">Safety aspects - First Aid, Fire precautions and safety features of a commercial vehicle. </w:t>
            </w:r>
          </w:p>
          <w:p w:rsidR="00B23BC3" w:rsidRPr="00D55EE8" w:rsidRDefault="008F2A48" w:rsidP="00E44B9B">
            <w:pPr>
              <w:pStyle w:val="ListParagraph"/>
              <w:numPr>
                <w:ilvl w:val="0"/>
                <w:numId w:val="10"/>
              </w:numPr>
              <w:spacing w:after="120"/>
              <w:jc w:val="both"/>
              <w:rPr>
                <w:rFonts w:ascii="Arial Narrow" w:hAnsi="Arial Narrow" w:cstheme="minorHAnsi"/>
                <w:sz w:val="24"/>
                <w:szCs w:val="24"/>
              </w:rPr>
            </w:pPr>
            <w:r w:rsidRPr="00D55EE8">
              <w:rPr>
                <w:rFonts w:ascii="Arial Narrow" w:hAnsi="Arial Narrow"/>
                <w:sz w:val="24"/>
                <w:szCs w:val="24"/>
              </w:rPr>
              <w:t>Driving in difficult and hazardous conditions</w:t>
            </w:r>
          </w:p>
        </w:tc>
        <w:tc>
          <w:tcPr>
            <w:tcW w:w="1170" w:type="dxa"/>
          </w:tcPr>
          <w:p w:rsidR="00874578" w:rsidRPr="00D55EE8" w:rsidRDefault="00874578" w:rsidP="006D229C">
            <w:pPr>
              <w:ind w:firstLine="270"/>
              <w:jc w:val="both"/>
              <w:rPr>
                <w:rFonts w:ascii="Arial Narrow" w:hAnsi="Arial Narrow" w:cstheme="minorHAnsi"/>
                <w:sz w:val="24"/>
                <w:szCs w:val="24"/>
              </w:rPr>
            </w:pPr>
          </w:p>
          <w:p w:rsidR="00874578" w:rsidRPr="00D55EE8" w:rsidRDefault="00874578" w:rsidP="006D229C">
            <w:pPr>
              <w:ind w:firstLine="270"/>
              <w:jc w:val="both"/>
              <w:rPr>
                <w:rFonts w:ascii="Arial Narrow" w:hAnsi="Arial Narrow" w:cstheme="minorHAnsi"/>
                <w:sz w:val="24"/>
                <w:szCs w:val="24"/>
              </w:rPr>
            </w:pPr>
          </w:p>
          <w:p w:rsidR="00874578" w:rsidRPr="00D55EE8" w:rsidRDefault="00874578" w:rsidP="006D229C">
            <w:pPr>
              <w:ind w:firstLine="270"/>
              <w:jc w:val="both"/>
              <w:rPr>
                <w:rFonts w:ascii="Arial Narrow" w:hAnsi="Arial Narrow" w:cstheme="minorHAnsi"/>
                <w:sz w:val="24"/>
                <w:szCs w:val="24"/>
              </w:rPr>
            </w:pPr>
          </w:p>
          <w:p w:rsidR="00874578" w:rsidRPr="00D55EE8" w:rsidRDefault="00874578" w:rsidP="006D229C">
            <w:pPr>
              <w:ind w:firstLine="270"/>
              <w:jc w:val="both"/>
              <w:rPr>
                <w:rFonts w:ascii="Arial Narrow" w:hAnsi="Arial Narrow" w:cstheme="minorHAnsi"/>
                <w:sz w:val="24"/>
                <w:szCs w:val="24"/>
              </w:rPr>
            </w:pPr>
          </w:p>
          <w:p w:rsidR="002217C0" w:rsidRPr="00D55EE8" w:rsidRDefault="002217C0" w:rsidP="006D229C">
            <w:pPr>
              <w:jc w:val="both"/>
              <w:rPr>
                <w:rFonts w:ascii="Arial Narrow" w:hAnsi="Arial Narrow" w:cstheme="minorHAnsi"/>
                <w:sz w:val="24"/>
                <w:szCs w:val="24"/>
              </w:rPr>
            </w:pPr>
            <w:r w:rsidRPr="00D55EE8">
              <w:rPr>
                <w:rFonts w:ascii="Arial Narrow" w:hAnsi="Arial Narrow" w:cstheme="minorHAnsi"/>
                <w:sz w:val="24"/>
                <w:szCs w:val="24"/>
              </w:rPr>
              <w:t>Mandatory</w:t>
            </w:r>
          </w:p>
          <w:p w:rsidR="00E82DB0" w:rsidRPr="00D55EE8" w:rsidRDefault="00E82DB0" w:rsidP="006D229C">
            <w:pPr>
              <w:ind w:firstLine="270"/>
              <w:jc w:val="both"/>
              <w:rPr>
                <w:rFonts w:ascii="Arial Narrow" w:hAnsi="Arial Narrow" w:cstheme="minorHAnsi"/>
                <w:sz w:val="24"/>
                <w:szCs w:val="24"/>
              </w:rPr>
            </w:pPr>
          </w:p>
          <w:p w:rsidR="00E82DB0" w:rsidRPr="00D55EE8" w:rsidRDefault="00E82DB0" w:rsidP="006D229C">
            <w:pPr>
              <w:ind w:firstLine="270"/>
              <w:jc w:val="both"/>
              <w:rPr>
                <w:rFonts w:ascii="Arial Narrow" w:hAnsi="Arial Narrow" w:cstheme="minorHAnsi"/>
                <w:sz w:val="24"/>
                <w:szCs w:val="24"/>
              </w:rPr>
            </w:pPr>
          </w:p>
          <w:p w:rsidR="00E82DB0" w:rsidRPr="00D55EE8" w:rsidRDefault="00E82DB0" w:rsidP="006D229C">
            <w:pPr>
              <w:ind w:firstLine="270"/>
              <w:jc w:val="both"/>
              <w:rPr>
                <w:rFonts w:ascii="Arial Narrow" w:hAnsi="Arial Narrow" w:cstheme="minorHAnsi"/>
                <w:sz w:val="24"/>
                <w:szCs w:val="24"/>
              </w:rPr>
            </w:pPr>
          </w:p>
          <w:p w:rsidR="00E82DB0" w:rsidRPr="00D55EE8" w:rsidRDefault="00E82DB0" w:rsidP="006D229C">
            <w:pPr>
              <w:ind w:firstLine="270"/>
              <w:jc w:val="both"/>
              <w:rPr>
                <w:rFonts w:ascii="Arial Narrow" w:hAnsi="Arial Narrow" w:cstheme="minorHAnsi"/>
                <w:sz w:val="24"/>
                <w:szCs w:val="24"/>
              </w:rPr>
            </w:pPr>
          </w:p>
          <w:p w:rsidR="00E82DB0" w:rsidRPr="00D55EE8" w:rsidRDefault="00E82DB0" w:rsidP="006D229C">
            <w:pPr>
              <w:ind w:firstLine="270"/>
              <w:jc w:val="both"/>
              <w:rPr>
                <w:rFonts w:ascii="Arial Narrow" w:hAnsi="Arial Narrow" w:cstheme="minorHAnsi"/>
                <w:sz w:val="24"/>
                <w:szCs w:val="24"/>
              </w:rPr>
            </w:pPr>
          </w:p>
          <w:p w:rsidR="00312E35" w:rsidRPr="00D55EE8" w:rsidRDefault="00312E35" w:rsidP="006D229C">
            <w:pPr>
              <w:ind w:firstLine="270"/>
              <w:jc w:val="both"/>
              <w:rPr>
                <w:rFonts w:ascii="Arial Narrow" w:hAnsi="Arial Narrow" w:cstheme="minorHAnsi"/>
                <w:sz w:val="24"/>
                <w:szCs w:val="24"/>
              </w:rPr>
            </w:pPr>
          </w:p>
          <w:p w:rsidR="00312E35" w:rsidRPr="00D55EE8" w:rsidRDefault="00312E35" w:rsidP="006D229C">
            <w:pPr>
              <w:ind w:firstLine="270"/>
              <w:jc w:val="both"/>
              <w:rPr>
                <w:rFonts w:ascii="Arial Narrow" w:hAnsi="Arial Narrow" w:cstheme="minorHAnsi"/>
                <w:sz w:val="24"/>
                <w:szCs w:val="24"/>
              </w:rPr>
            </w:pPr>
          </w:p>
          <w:p w:rsidR="00E82DB0" w:rsidRPr="00D55EE8" w:rsidRDefault="00E82DB0" w:rsidP="006D229C">
            <w:pPr>
              <w:ind w:firstLine="270"/>
              <w:jc w:val="both"/>
              <w:rPr>
                <w:rFonts w:ascii="Arial Narrow" w:hAnsi="Arial Narrow" w:cstheme="minorHAnsi"/>
                <w:sz w:val="24"/>
                <w:szCs w:val="24"/>
              </w:rPr>
            </w:pPr>
          </w:p>
          <w:p w:rsidR="00E82DB0" w:rsidRPr="00D55EE8" w:rsidRDefault="00E82DB0" w:rsidP="006D229C">
            <w:pPr>
              <w:jc w:val="both"/>
              <w:rPr>
                <w:rFonts w:ascii="Arial Narrow" w:hAnsi="Arial Narrow" w:cstheme="minorHAnsi"/>
                <w:sz w:val="24"/>
                <w:szCs w:val="24"/>
              </w:rPr>
            </w:pPr>
            <w:r w:rsidRPr="00D55EE8">
              <w:rPr>
                <w:rFonts w:ascii="Arial Narrow" w:hAnsi="Arial Narrow" w:cstheme="minorHAnsi"/>
                <w:sz w:val="24"/>
                <w:szCs w:val="24"/>
              </w:rPr>
              <w:t>Mandatory</w:t>
            </w:r>
          </w:p>
          <w:p w:rsidR="00E82DB0" w:rsidRPr="00D55EE8" w:rsidRDefault="00E82DB0" w:rsidP="006D229C">
            <w:pPr>
              <w:ind w:firstLine="270"/>
              <w:jc w:val="both"/>
              <w:rPr>
                <w:rFonts w:ascii="Arial Narrow" w:hAnsi="Arial Narrow" w:cstheme="minorHAnsi"/>
                <w:sz w:val="24"/>
                <w:szCs w:val="24"/>
              </w:rPr>
            </w:pPr>
          </w:p>
          <w:p w:rsidR="004F350E" w:rsidRPr="00D55EE8" w:rsidRDefault="004F350E" w:rsidP="006D229C">
            <w:pPr>
              <w:ind w:firstLine="270"/>
              <w:jc w:val="both"/>
              <w:rPr>
                <w:rFonts w:ascii="Arial Narrow" w:hAnsi="Arial Narrow" w:cstheme="minorHAnsi"/>
                <w:sz w:val="24"/>
                <w:szCs w:val="24"/>
              </w:rPr>
            </w:pPr>
          </w:p>
          <w:p w:rsidR="004F350E" w:rsidRPr="00D55EE8" w:rsidRDefault="004F350E" w:rsidP="006D229C">
            <w:pPr>
              <w:ind w:firstLine="270"/>
              <w:jc w:val="both"/>
              <w:rPr>
                <w:rFonts w:ascii="Arial Narrow" w:hAnsi="Arial Narrow" w:cstheme="minorHAnsi"/>
                <w:sz w:val="24"/>
                <w:szCs w:val="24"/>
              </w:rPr>
            </w:pPr>
          </w:p>
          <w:p w:rsidR="004F350E" w:rsidRPr="00D55EE8" w:rsidRDefault="004F350E" w:rsidP="006D229C">
            <w:pPr>
              <w:ind w:firstLine="270"/>
              <w:jc w:val="both"/>
              <w:rPr>
                <w:rFonts w:ascii="Arial Narrow" w:hAnsi="Arial Narrow" w:cstheme="minorHAnsi"/>
                <w:sz w:val="24"/>
                <w:szCs w:val="24"/>
              </w:rPr>
            </w:pPr>
          </w:p>
        </w:tc>
        <w:tc>
          <w:tcPr>
            <w:tcW w:w="1170" w:type="dxa"/>
          </w:tcPr>
          <w:p w:rsidR="00874578" w:rsidRPr="00D55EE8" w:rsidRDefault="00874578" w:rsidP="006D229C">
            <w:pPr>
              <w:ind w:firstLine="270"/>
              <w:jc w:val="both"/>
              <w:rPr>
                <w:rFonts w:ascii="Arial Narrow" w:hAnsi="Arial Narrow" w:cstheme="minorHAnsi"/>
                <w:sz w:val="24"/>
                <w:szCs w:val="24"/>
              </w:rPr>
            </w:pPr>
          </w:p>
          <w:p w:rsidR="00874578" w:rsidRPr="00D55EE8" w:rsidRDefault="00874578" w:rsidP="006D229C">
            <w:pPr>
              <w:ind w:firstLine="270"/>
              <w:jc w:val="both"/>
              <w:rPr>
                <w:rFonts w:ascii="Arial Narrow" w:hAnsi="Arial Narrow" w:cstheme="minorHAnsi"/>
                <w:sz w:val="24"/>
                <w:szCs w:val="24"/>
              </w:rPr>
            </w:pPr>
          </w:p>
          <w:p w:rsidR="00874578" w:rsidRPr="00D55EE8" w:rsidRDefault="00874578" w:rsidP="006D229C">
            <w:pPr>
              <w:ind w:firstLine="270"/>
              <w:jc w:val="both"/>
              <w:rPr>
                <w:rFonts w:ascii="Arial Narrow" w:hAnsi="Arial Narrow" w:cstheme="minorHAnsi"/>
                <w:sz w:val="24"/>
                <w:szCs w:val="24"/>
              </w:rPr>
            </w:pPr>
          </w:p>
          <w:p w:rsidR="00874578" w:rsidRPr="00D55EE8" w:rsidRDefault="00874578" w:rsidP="006D229C">
            <w:pPr>
              <w:ind w:firstLine="270"/>
              <w:jc w:val="both"/>
              <w:rPr>
                <w:rFonts w:ascii="Arial Narrow" w:hAnsi="Arial Narrow" w:cstheme="minorHAnsi"/>
                <w:sz w:val="24"/>
                <w:szCs w:val="24"/>
              </w:rPr>
            </w:pPr>
          </w:p>
          <w:p w:rsidR="001B0942" w:rsidRPr="00D55EE8" w:rsidRDefault="001B0942" w:rsidP="006A1BD1">
            <w:pPr>
              <w:jc w:val="center"/>
              <w:rPr>
                <w:rFonts w:ascii="Arial Narrow" w:hAnsi="Arial Narrow" w:cstheme="minorHAnsi"/>
                <w:sz w:val="24"/>
                <w:szCs w:val="24"/>
              </w:rPr>
            </w:pPr>
            <w:r w:rsidRPr="00D55EE8">
              <w:rPr>
                <w:rFonts w:ascii="Arial Narrow" w:hAnsi="Arial Narrow" w:cstheme="minorHAnsi"/>
                <w:sz w:val="24"/>
                <w:szCs w:val="24"/>
              </w:rPr>
              <w:t>32</w:t>
            </w:r>
            <w:r w:rsidR="006A1BD1">
              <w:rPr>
                <w:rFonts w:ascii="Arial Narrow" w:hAnsi="Arial Narrow" w:cstheme="minorHAnsi"/>
                <w:sz w:val="24"/>
                <w:szCs w:val="24"/>
              </w:rPr>
              <w:t xml:space="preserve"> </w:t>
            </w:r>
            <w:r w:rsidR="00410C1F" w:rsidRPr="00D55EE8">
              <w:rPr>
                <w:rFonts w:ascii="Arial Narrow" w:hAnsi="Arial Narrow" w:cstheme="minorHAnsi"/>
                <w:sz w:val="24"/>
                <w:szCs w:val="24"/>
              </w:rPr>
              <w:t>hours</w:t>
            </w:r>
          </w:p>
          <w:p w:rsidR="001B0942" w:rsidRPr="00D55EE8" w:rsidRDefault="001B0942" w:rsidP="006D229C">
            <w:pPr>
              <w:ind w:firstLine="270"/>
              <w:jc w:val="both"/>
              <w:rPr>
                <w:rFonts w:ascii="Arial Narrow" w:hAnsi="Arial Narrow" w:cstheme="minorHAnsi"/>
                <w:sz w:val="24"/>
                <w:szCs w:val="24"/>
              </w:rPr>
            </w:pPr>
          </w:p>
          <w:p w:rsidR="001B0942" w:rsidRPr="00D55EE8" w:rsidRDefault="001B0942" w:rsidP="006D229C">
            <w:pPr>
              <w:ind w:firstLine="270"/>
              <w:jc w:val="both"/>
              <w:rPr>
                <w:rFonts w:ascii="Arial Narrow" w:hAnsi="Arial Narrow" w:cstheme="minorHAnsi"/>
                <w:sz w:val="24"/>
                <w:szCs w:val="24"/>
              </w:rPr>
            </w:pPr>
          </w:p>
          <w:p w:rsidR="001B0942" w:rsidRPr="00D55EE8" w:rsidRDefault="001B0942" w:rsidP="006D229C">
            <w:pPr>
              <w:ind w:firstLine="270"/>
              <w:jc w:val="both"/>
              <w:rPr>
                <w:rFonts w:ascii="Arial Narrow" w:hAnsi="Arial Narrow" w:cstheme="minorHAnsi"/>
                <w:sz w:val="24"/>
                <w:szCs w:val="24"/>
              </w:rPr>
            </w:pPr>
          </w:p>
          <w:p w:rsidR="001B0942" w:rsidRPr="00D55EE8" w:rsidRDefault="001B0942" w:rsidP="006D229C">
            <w:pPr>
              <w:ind w:firstLine="270"/>
              <w:jc w:val="both"/>
              <w:rPr>
                <w:rFonts w:ascii="Arial Narrow" w:hAnsi="Arial Narrow" w:cstheme="minorHAnsi"/>
                <w:sz w:val="24"/>
                <w:szCs w:val="24"/>
              </w:rPr>
            </w:pPr>
          </w:p>
          <w:p w:rsidR="001B0942" w:rsidRPr="00D55EE8" w:rsidRDefault="001B0942" w:rsidP="006D229C">
            <w:pPr>
              <w:ind w:firstLine="270"/>
              <w:jc w:val="both"/>
              <w:rPr>
                <w:rFonts w:ascii="Arial Narrow" w:hAnsi="Arial Narrow" w:cstheme="minorHAnsi"/>
                <w:sz w:val="24"/>
                <w:szCs w:val="24"/>
              </w:rPr>
            </w:pPr>
          </w:p>
          <w:p w:rsidR="001B0942" w:rsidRPr="00D55EE8" w:rsidRDefault="001B0942" w:rsidP="006D229C">
            <w:pPr>
              <w:ind w:firstLine="270"/>
              <w:jc w:val="both"/>
              <w:rPr>
                <w:rFonts w:ascii="Arial Narrow" w:hAnsi="Arial Narrow" w:cstheme="minorHAnsi"/>
                <w:sz w:val="24"/>
                <w:szCs w:val="24"/>
              </w:rPr>
            </w:pPr>
          </w:p>
          <w:p w:rsidR="00312E35" w:rsidRPr="00D55EE8" w:rsidRDefault="00312E35" w:rsidP="006D229C">
            <w:pPr>
              <w:ind w:firstLine="270"/>
              <w:jc w:val="both"/>
              <w:rPr>
                <w:rFonts w:ascii="Arial Narrow" w:hAnsi="Arial Narrow" w:cstheme="minorHAnsi"/>
                <w:sz w:val="24"/>
                <w:szCs w:val="24"/>
              </w:rPr>
            </w:pPr>
          </w:p>
          <w:p w:rsidR="00312E35" w:rsidRPr="00D55EE8" w:rsidRDefault="00312E35" w:rsidP="006D229C">
            <w:pPr>
              <w:ind w:firstLine="270"/>
              <w:jc w:val="both"/>
              <w:rPr>
                <w:rFonts w:ascii="Arial Narrow" w:hAnsi="Arial Narrow" w:cstheme="minorHAnsi"/>
                <w:sz w:val="24"/>
                <w:szCs w:val="24"/>
              </w:rPr>
            </w:pPr>
          </w:p>
          <w:p w:rsidR="002217C0" w:rsidRPr="00D55EE8" w:rsidRDefault="008B4362" w:rsidP="006A1BD1">
            <w:pPr>
              <w:jc w:val="center"/>
              <w:rPr>
                <w:rFonts w:ascii="Arial Narrow" w:hAnsi="Arial Narrow" w:cstheme="minorHAnsi"/>
                <w:sz w:val="24"/>
                <w:szCs w:val="24"/>
              </w:rPr>
            </w:pPr>
            <w:r>
              <w:rPr>
                <w:rFonts w:ascii="Arial Narrow" w:hAnsi="Arial Narrow" w:cstheme="minorHAnsi"/>
                <w:sz w:val="24"/>
                <w:szCs w:val="24"/>
              </w:rPr>
              <w:t>60</w:t>
            </w:r>
            <w:r w:rsidR="006A1BD1">
              <w:rPr>
                <w:rFonts w:ascii="Arial Narrow" w:hAnsi="Arial Narrow" w:cstheme="minorHAnsi"/>
                <w:sz w:val="24"/>
                <w:szCs w:val="24"/>
              </w:rPr>
              <w:t xml:space="preserve"> </w:t>
            </w:r>
            <w:r w:rsidR="000E3FC2" w:rsidRPr="00D55EE8">
              <w:rPr>
                <w:rFonts w:ascii="Arial Narrow" w:hAnsi="Arial Narrow" w:cstheme="minorHAnsi"/>
                <w:sz w:val="24"/>
                <w:szCs w:val="24"/>
              </w:rPr>
              <w:t>hours</w:t>
            </w:r>
          </w:p>
        </w:tc>
        <w:tc>
          <w:tcPr>
            <w:tcW w:w="900" w:type="dxa"/>
          </w:tcPr>
          <w:p w:rsidR="00874578" w:rsidRPr="00D55EE8" w:rsidRDefault="00874578" w:rsidP="006D229C">
            <w:pPr>
              <w:jc w:val="both"/>
              <w:rPr>
                <w:rFonts w:ascii="Arial Narrow" w:hAnsi="Arial Narrow" w:cstheme="minorHAnsi"/>
                <w:sz w:val="24"/>
                <w:szCs w:val="24"/>
              </w:rPr>
            </w:pPr>
          </w:p>
          <w:p w:rsidR="00874578" w:rsidRPr="00D55EE8" w:rsidRDefault="00874578" w:rsidP="006D229C">
            <w:pPr>
              <w:jc w:val="both"/>
              <w:rPr>
                <w:rFonts w:ascii="Arial Narrow" w:hAnsi="Arial Narrow" w:cstheme="minorHAnsi"/>
                <w:sz w:val="24"/>
                <w:szCs w:val="24"/>
              </w:rPr>
            </w:pPr>
          </w:p>
          <w:p w:rsidR="00874578" w:rsidRPr="00D55EE8" w:rsidRDefault="00874578" w:rsidP="006D229C">
            <w:pPr>
              <w:jc w:val="both"/>
              <w:rPr>
                <w:rFonts w:ascii="Arial Narrow" w:hAnsi="Arial Narrow" w:cstheme="minorHAnsi"/>
                <w:sz w:val="24"/>
                <w:szCs w:val="24"/>
              </w:rPr>
            </w:pPr>
          </w:p>
          <w:p w:rsidR="00874578" w:rsidRPr="00D55EE8" w:rsidRDefault="00874578" w:rsidP="006D229C">
            <w:pPr>
              <w:jc w:val="both"/>
              <w:rPr>
                <w:rFonts w:ascii="Arial Narrow" w:hAnsi="Arial Narrow" w:cstheme="minorHAnsi"/>
                <w:sz w:val="24"/>
                <w:szCs w:val="24"/>
              </w:rPr>
            </w:pPr>
          </w:p>
          <w:p w:rsidR="002217C0" w:rsidRPr="00D55EE8" w:rsidRDefault="002217C0" w:rsidP="006D229C">
            <w:pPr>
              <w:jc w:val="both"/>
              <w:rPr>
                <w:rFonts w:ascii="Arial Narrow" w:hAnsi="Arial Narrow" w:cstheme="minorHAnsi"/>
                <w:sz w:val="24"/>
                <w:szCs w:val="24"/>
              </w:rPr>
            </w:pPr>
            <w:r w:rsidRPr="00D55EE8">
              <w:rPr>
                <w:rFonts w:ascii="Arial Narrow" w:hAnsi="Arial Narrow" w:cstheme="minorHAnsi"/>
                <w:sz w:val="24"/>
                <w:szCs w:val="24"/>
              </w:rPr>
              <w:t xml:space="preserve">Level </w:t>
            </w:r>
            <w:r w:rsidR="00E82DB0" w:rsidRPr="00D55EE8">
              <w:rPr>
                <w:rFonts w:ascii="Arial Narrow" w:hAnsi="Arial Narrow" w:cstheme="minorHAnsi"/>
                <w:sz w:val="24"/>
                <w:szCs w:val="24"/>
              </w:rPr>
              <w:t>4</w:t>
            </w:r>
          </w:p>
          <w:p w:rsidR="00E82DB0" w:rsidRPr="00D55EE8" w:rsidRDefault="00E82DB0" w:rsidP="006D229C">
            <w:pPr>
              <w:jc w:val="both"/>
              <w:rPr>
                <w:rFonts w:ascii="Arial Narrow" w:hAnsi="Arial Narrow" w:cstheme="minorHAnsi"/>
                <w:sz w:val="24"/>
                <w:szCs w:val="24"/>
              </w:rPr>
            </w:pPr>
          </w:p>
          <w:p w:rsidR="00E82DB0" w:rsidRPr="00D55EE8" w:rsidRDefault="00E82DB0" w:rsidP="006D229C">
            <w:pPr>
              <w:jc w:val="both"/>
              <w:rPr>
                <w:rFonts w:ascii="Arial Narrow" w:hAnsi="Arial Narrow" w:cstheme="minorHAnsi"/>
                <w:sz w:val="24"/>
                <w:szCs w:val="24"/>
              </w:rPr>
            </w:pPr>
          </w:p>
          <w:p w:rsidR="00E82DB0" w:rsidRPr="00D55EE8" w:rsidRDefault="00E82DB0" w:rsidP="006D229C">
            <w:pPr>
              <w:jc w:val="both"/>
              <w:rPr>
                <w:rFonts w:ascii="Arial Narrow" w:hAnsi="Arial Narrow" w:cstheme="minorHAnsi"/>
                <w:sz w:val="24"/>
                <w:szCs w:val="24"/>
              </w:rPr>
            </w:pPr>
          </w:p>
          <w:p w:rsidR="00E82DB0" w:rsidRPr="00D55EE8" w:rsidRDefault="00E82DB0" w:rsidP="006D229C">
            <w:pPr>
              <w:jc w:val="both"/>
              <w:rPr>
                <w:rFonts w:ascii="Arial Narrow" w:hAnsi="Arial Narrow" w:cstheme="minorHAnsi"/>
                <w:sz w:val="24"/>
                <w:szCs w:val="24"/>
              </w:rPr>
            </w:pPr>
          </w:p>
          <w:p w:rsidR="00E82DB0" w:rsidRPr="00D55EE8" w:rsidRDefault="00E82DB0" w:rsidP="006D229C">
            <w:pPr>
              <w:jc w:val="both"/>
              <w:rPr>
                <w:rFonts w:ascii="Arial Narrow" w:hAnsi="Arial Narrow" w:cstheme="minorHAnsi"/>
                <w:sz w:val="24"/>
                <w:szCs w:val="24"/>
              </w:rPr>
            </w:pPr>
          </w:p>
          <w:p w:rsidR="00312E35" w:rsidRPr="00D55EE8" w:rsidRDefault="00312E35" w:rsidP="006D229C">
            <w:pPr>
              <w:jc w:val="both"/>
              <w:rPr>
                <w:rFonts w:ascii="Arial Narrow" w:hAnsi="Arial Narrow" w:cstheme="minorHAnsi"/>
                <w:sz w:val="24"/>
                <w:szCs w:val="24"/>
              </w:rPr>
            </w:pPr>
          </w:p>
          <w:p w:rsidR="00312E35" w:rsidRPr="00D55EE8" w:rsidRDefault="00312E35" w:rsidP="006D229C">
            <w:pPr>
              <w:jc w:val="both"/>
              <w:rPr>
                <w:rFonts w:ascii="Arial Narrow" w:hAnsi="Arial Narrow" w:cstheme="minorHAnsi"/>
                <w:sz w:val="24"/>
                <w:szCs w:val="24"/>
              </w:rPr>
            </w:pPr>
          </w:p>
          <w:p w:rsidR="00E82DB0" w:rsidRPr="00D55EE8" w:rsidRDefault="00E82DB0" w:rsidP="006D229C">
            <w:pPr>
              <w:jc w:val="both"/>
              <w:rPr>
                <w:rFonts w:ascii="Arial Narrow" w:hAnsi="Arial Narrow" w:cstheme="minorHAnsi"/>
                <w:sz w:val="24"/>
                <w:szCs w:val="24"/>
              </w:rPr>
            </w:pPr>
          </w:p>
          <w:p w:rsidR="00E82DB0" w:rsidRPr="00D55EE8" w:rsidRDefault="00E82DB0" w:rsidP="006D229C">
            <w:pPr>
              <w:jc w:val="both"/>
              <w:rPr>
                <w:rFonts w:ascii="Arial Narrow" w:hAnsi="Arial Narrow" w:cstheme="minorHAnsi"/>
                <w:sz w:val="24"/>
                <w:szCs w:val="24"/>
              </w:rPr>
            </w:pPr>
            <w:r w:rsidRPr="00D55EE8">
              <w:rPr>
                <w:rFonts w:ascii="Arial Narrow" w:hAnsi="Arial Narrow" w:cstheme="minorHAnsi"/>
                <w:sz w:val="24"/>
                <w:szCs w:val="24"/>
              </w:rPr>
              <w:t>Level 4</w:t>
            </w:r>
          </w:p>
        </w:tc>
      </w:tr>
      <w:tr w:rsidR="002217C0" w:rsidRPr="00D55EE8" w:rsidTr="009A653D">
        <w:trPr>
          <w:trHeight w:val="5925"/>
        </w:trPr>
        <w:tc>
          <w:tcPr>
            <w:tcW w:w="7020" w:type="dxa"/>
          </w:tcPr>
          <w:p w:rsidR="00630253" w:rsidRPr="009A653D" w:rsidRDefault="009A653D" w:rsidP="006D229C">
            <w:pPr>
              <w:jc w:val="both"/>
              <w:rPr>
                <w:rFonts w:ascii="Arial Narrow" w:hAnsi="Arial Narrow" w:cstheme="minorHAnsi"/>
                <w:b/>
                <w:sz w:val="24"/>
                <w:szCs w:val="24"/>
              </w:rPr>
            </w:pPr>
            <w:r>
              <w:rPr>
                <w:rFonts w:ascii="Arial Narrow" w:hAnsi="Arial Narrow" w:cstheme="minorHAnsi"/>
                <w:b/>
                <w:sz w:val="24"/>
                <w:szCs w:val="24"/>
              </w:rPr>
              <w:lastRenderedPageBreak/>
              <w:t xml:space="preserve">Technical </w:t>
            </w:r>
            <w:r w:rsidR="00573F2C" w:rsidRPr="009A653D">
              <w:rPr>
                <w:rFonts w:ascii="Arial Narrow" w:hAnsi="Arial Narrow" w:cstheme="minorHAnsi"/>
                <w:b/>
                <w:sz w:val="24"/>
                <w:szCs w:val="24"/>
              </w:rPr>
              <w:t>Skills</w:t>
            </w:r>
          </w:p>
          <w:p w:rsidR="00630253" w:rsidRPr="009A653D" w:rsidRDefault="00630253" w:rsidP="006D229C">
            <w:pPr>
              <w:jc w:val="both"/>
              <w:rPr>
                <w:rFonts w:ascii="Arial Narrow" w:hAnsi="Arial Narrow" w:cstheme="minorHAnsi"/>
                <w:b/>
                <w:sz w:val="16"/>
                <w:szCs w:val="16"/>
              </w:rPr>
            </w:pPr>
          </w:p>
          <w:p w:rsidR="00312E35" w:rsidRPr="00D55EE8" w:rsidRDefault="00312E35" w:rsidP="00312E35">
            <w:pPr>
              <w:pStyle w:val="ListParagraph"/>
              <w:numPr>
                <w:ilvl w:val="0"/>
                <w:numId w:val="10"/>
              </w:numPr>
              <w:spacing w:after="120"/>
              <w:jc w:val="both"/>
              <w:rPr>
                <w:rFonts w:ascii="Arial Narrow" w:hAnsi="Arial Narrow"/>
                <w:sz w:val="24"/>
                <w:szCs w:val="24"/>
              </w:rPr>
            </w:pPr>
            <w:r w:rsidRPr="00D55EE8">
              <w:rPr>
                <w:rFonts w:ascii="Arial Narrow" w:hAnsi="Arial Narrow"/>
                <w:sz w:val="24"/>
                <w:szCs w:val="24"/>
              </w:rPr>
              <w:t>Operating a LMV vehicle in an off road environment and applying risk reduction techniques and strategies while driving</w:t>
            </w:r>
          </w:p>
          <w:p w:rsidR="00312E35" w:rsidRPr="00D55EE8" w:rsidRDefault="00312E35" w:rsidP="00312E35">
            <w:pPr>
              <w:pStyle w:val="ListParagraph"/>
              <w:numPr>
                <w:ilvl w:val="0"/>
                <w:numId w:val="10"/>
              </w:numPr>
              <w:spacing w:after="120"/>
              <w:jc w:val="both"/>
              <w:rPr>
                <w:rFonts w:ascii="Arial Narrow" w:hAnsi="Arial Narrow"/>
                <w:sz w:val="24"/>
                <w:szCs w:val="24"/>
              </w:rPr>
            </w:pPr>
            <w:r w:rsidRPr="00D55EE8">
              <w:rPr>
                <w:rFonts w:ascii="Arial Narrow" w:hAnsi="Arial Narrow"/>
                <w:sz w:val="24"/>
                <w:szCs w:val="24"/>
              </w:rPr>
              <w:t>Use of Tools/ Equipment in the vehicle and Basic technical check before the trip</w:t>
            </w:r>
          </w:p>
          <w:p w:rsidR="00312E35" w:rsidRPr="00D55EE8" w:rsidRDefault="00312E35" w:rsidP="00312E35">
            <w:pPr>
              <w:pStyle w:val="ListParagraph"/>
              <w:numPr>
                <w:ilvl w:val="0"/>
                <w:numId w:val="10"/>
              </w:numPr>
              <w:spacing w:after="120"/>
              <w:jc w:val="both"/>
              <w:rPr>
                <w:rFonts w:ascii="Arial Narrow" w:hAnsi="Arial Narrow"/>
                <w:sz w:val="24"/>
                <w:szCs w:val="24"/>
              </w:rPr>
            </w:pPr>
            <w:r w:rsidRPr="00D55EE8">
              <w:rPr>
                <w:rFonts w:ascii="Arial Narrow" w:hAnsi="Arial Narrow"/>
                <w:sz w:val="24"/>
                <w:szCs w:val="24"/>
              </w:rPr>
              <w:t xml:space="preserve">Dismantling and Reassembling of tires </w:t>
            </w:r>
          </w:p>
          <w:p w:rsidR="00312E35" w:rsidRPr="00D55EE8" w:rsidRDefault="00312E35" w:rsidP="00312E35">
            <w:pPr>
              <w:pStyle w:val="ListParagraph"/>
              <w:numPr>
                <w:ilvl w:val="0"/>
                <w:numId w:val="10"/>
              </w:numPr>
              <w:spacing w:after="120"/>
              <w:jc w:val="both"/>
              <w:rPr>
                <w:rFonts w:ascii="Arial Narrow" w:hAnsi="Arial Narrow"/>
                <w:sz w:val="24"/>
                <w:szCs w:val="24"/>
              </w:rPr>
            </w:pPr>
            <w:r w:rsidRPr="00D55EE8">
              <w:rPr>
                <w:rFonts w:ascii="Arial Narrow" w:hAnsi="Arial Narrow"/>
                <w:sz w:val="24"/>
                <w:szCs w:val="24"/>
              </w:rPr>
              <w:t>Planning - plan and drive based on traffic and road condition using radio links/navigation aids where available</w:t>
            </w:r>
          </w:p>
          <w:p w:rsidR="00312E35" w:rsidRPr="00D55EE8" w:rsidRDefault="00312E35" w:rsidP="00312E35">
            <w:pPr>
              <w:pStyle w:val="ListParagraph"/>
              <w:numPr>
                <w:ilvl w:val="0"/>
                <w:numId w:val="10"/>
              </w:numPr>
              <w:spacing w:after="120"/>
              <w:jc w:val="both"/>
              <w:rPr>
                <w:rFonts w:ascii="Arial Narrow" w:hAnsi="Arial Narrow"/>
                <w:sz w:val="24"/>
                <w:szCs w:val="24"/>
              </w:rPr>
            </w:pPr>
            <w:r w:rsidRPr="00D55EE8">
              <w:rPr>
                <w:rFonts w:ascii="Arial Narrow" w:hAnsi="Arial Narrow"/>
                <w:sz w:val="24"/>
                <w:szCs w:val="24"/>
              </w:rPr>
              <w:t>Eco driving and security driving</w:t>
            </w:r>
          </w:p>
          <w:p w:rsidR="00312E35" w:rsidRPr="00D55EE8" w:rsidRDefault="00312E35" w:rsidP="00312E35">
            <w:pPr>
              <w:pStyle w:val="ListParagraph"/>
              <w:numPr>
                <w:ilvl w:val="0"/>
                <w:numId w:val="10"/>
              </w:numPr>
              <w:spacing w:after="120"/>
              <w:jc w:val="both"/>
              <w:rPr>
                <w:rFonts w:ascii="Arial Narrow" w:hAnsi="Arial Narrow"/>
                <w:sz w:val="24"/>
                <w:szCs w:val="24"/>
              </w:rPr>
            </w:pPr>
            <w:r w:rsidRPr="00D55EE8">
              <w:rPr>
                <w:rFonts w:ascii="Arial Narrow" w:hAnsi="Arial Narrow"/>
                <w:sz w:val="24"/>
                <w:szCs w:val="24"/>
              </w:rPr>
              <w:t>Preventive maintenance and safety devices</w:t>
            </w:r>
          </w:p>
          <w:p w:rsidR="00312E35" w:rsidRPr="00D55EE8" w:rsidRDefault="00312E35" w:rsidP="00312E35">
            <w:pPr>
              <w:pStyle w:val="ListParagraph"/>
              <w:numPr>
                <w:ilvl w:val="0"/>
                <w:numId w:val="10"/>
              </w:numPr>
              <w:spacing w:after="120"/>
              <w:jc w:val="both"/>
              <w:rPr>
                <w:rFonts w:ascii="Arial Narrow" w:hAnsi="Arial Narrow"/>
                <w:sz w:val="24"/>
                <w:szCs w:val="24"/>
              </w:rPr>
            </w:pPr>
            <w:r w:rsidRPr="00D55EE8">
              <w:rPr>
                <w:rFonts w:ascii="Arial Narrow" w:hAnsi="Arial Narrow"/>
                <w:sz w:val="24"/>
                <w:szCs w:val="24"/>
              </w:rPr>
              <w:t xml:space="preserve">Practical knowledge on vehicle Controls,  Reversing / parking, Starting &amp; moving, Turnings- left &amp; right, Intersection approach, </w:t>
            </w:r>
          </w:p>
          <w:p w:rsidR="00312E35" w:rsidRPr="00D55EE8" w:rsidRDefault="00312E35" w:rsidP="00312E35">
            <w:pPr>
              <w:pStyle w:val="ListParagraph"/>
              <w:numPr>
                <w:ilvl w:val="0"/>
                <w:numId w:val="10"/>
              </w:numPr>
              <w:spacing w:after="120"/>
              <w:jc w:val="both"/>
              <w:rPr>
                <w:rFonts w:ascii="Arial Narrow" w:hAnsi="Arial Narrow"/>
                <w:sz w:val="24"/>
                <w:szCs w:val="24"/>
              </w:rPr>
            </w:pPr>
            <w:r w:rsidRPr="00D55EE8">
              <w:rPr>
                <w:rFonts w:ascii="Arial Narrow" w:hAnsi="Arial Narrow"/>
                <w:sz w:val="24"/>
                <w:szCs w:val="24"/>
              </w:rPr>
              <w:t xml:space="preserve">Speed selection, Following distance, Lane management, Overtaking/passing, Proper use of controls, Defensive driving. </w:t>
            </w:r>
          </w:p>
          <w:p w:rsidR="002217C0" w:rsidRPr="00D55EE8" w:rsidRDefault="00312E35" w:rsidP="00312E35">
            <w:pPr>
              <w:pStyle w:val="ListParagraph"/>
              <w:numPr>
                <w:ilvl w:val="0"/>
                <w:numId w:val="10"/>
              </w:numPr>
              <w:spacing w:after="120"/>
              <w:jc w:val="both"/>
              <w:rPr>
                <w:rFonts w:ascii="Arial Narrow" w:hAnsi="Arial Narrow"/>
                <w:sz w:val="24"/>
                <w:szCs w:val="24"/>
              </w:rPr>
            </w:pPr>
            <w:r w:rsidRPr="00D55EE8">
              <w:rPr>
                <w:rFonts w:ascii="Arial Narrow" w:hAnsi="Arial Narrow"/>
                <w:sz w:val="24"/>
                <w:szCs w:val="24"/>
              </w:rPr>
              <w:t>Angular parking, Parallel parking, Reversing, U – Turning, Emergency braking</w:t>
            </w:r>
          </w:p>
        </w:tc>
        <w:tc>
          <w:tcPr>
            <w:tcW w:w="1170" w:type="dxa"/>
          </w:tcPr>
          <w:p w:rsidR="00312E35" w:rsidRPr="00D55EE8" w:rsidRDefault="00312E35" w:rsidP="007C42B5">
            <w:pPr>
              <w:jc w:val="center"/>
              <w:rPr>
                <w:rFonts w:ascii="Arial Narrow" w:hAnsi="Arial Narrow" w:cstheme="minorHAnsi"/>
                <w:sz w:val="24"/>
                <w:szCs w:val="24"/>
              </w:rPr>
            </w:pPr>
          </w:p>
          <w:p w:rsidR="00312E35" w:rsidRPr="00D55EE8" w:rsidRDefault="00312E35" w:rsidP="007C42B5">
            <w:pPr>
              <w:jc w:val="center"/>
              <w:rPr>
                <w:rFonts w:ascii="Arial Narrow" w:hAnsi="Arial Narrow" w:cstheme="minorHAnsi"/>
                <w:sz w:val="24"/>
                <w:szCs w:val="24"/>
              </w:rPr>
            </w:pPr>
          </w:p>
          <w:p w:rsidR="00E82DB0" w:rsidRPr="00D55EE8" w:rsidRDefault="00E82DB0" w:rsidP="007C42B5">
            <w:pPr>
              <w:jc w:val="center"/>
              <w:rPr>
                <w:rFonts w:ascii="Arial Narrow" w:hAnsi="Arial Narrow" w:cstheme="minorHAnsi"/>
                <w:sz w:val="24"/>
                <w:szCs w:val="24"/>
              </w:rPr>
            </w:pPr>
            <w:r w:rsidRPr="00D55EE8">
              <w:rPr>
                <w:rFonts w:ascii="Arial Narrow" w:hAnsi="Arial Narrow" w:cstheme="minorHAnsi"/>
                <w:sz w:val="24"/>
                <w:szCs w:val="24"/>
              </w:rPr>
              <w:t>Mandatory</w:t>
            </w:r>
          </w:p>
          <w:p w:rsidR="00D93D53" w:rsidRPr="00D55EE8" w:rsidRDefault="00D93D53" w:rsidP="007C42B5">
            <w:pPr>
              <w:pStyle w:val="ListParagraph"/>
              <w:ind w:left="360"/>
              <w:jc w:val="center"/>
              <w:rPr>
                <w:rFonts w:ascii="Arial Narrow" w:hAnsi="Arial Narrow" w:cstheme="minorHAnsi"/>
                <w:sz w:val="24"/>
                <w:szCs w:val="24"/>
              </w:rPr>
            </w:pPr>
          </w:p>
          <w:p w:rsidR="00D93D53" w:rsidRPr="00D55EE8" w:rsidRDefault="00D93D53" w:rsidP="007C42B5">
            <w:pPr>
              <w:pStyle w:val="ListParagraph"/>
              <w:ind w:left="360"/>
              <w:jc w:val="center"/>
              <w:rPr>
                <w:rFonts w:ascii="Arial Narrow" w:hAnsi="Arial Narrow" w:cstheme="minorHAnsi"/>
                <w:sz w:val="24"/>
                <w:szCs w:val="24"/>
              </w:rPr>
            </w:pPr>
          </w:p>
          <w:p w:rsidR="00D93D53" w:rsidRPr="00D55EE8" w:rsidRDefault="00D93D53" w:rsidP="007C42B5">
            <w:pPr>
              <w:pStyle w:val="ListParagraph"/>
              <w:ind w:left="360"/>
              <w:jc w:val="center"/>
              <w:rPr>
                <w:rFonts w:ascii="Arial Narrow" w:hAnsi="Arial Narrow" w:cstheme="minorHAnsi"/>
                <w:sz w:val="24"/>
                <w:szCs w:val="24"/>
              </w:rPr>
            </w:pPr>
          </w:p>
          <w:p w:rsidR="00D93D53" w:rsidRPr="00D55EE8" w:rsidRDefault="00D93D53" w:rsidP="007C42B5">
            <w:pPr>
              <w:pStyle w:val="ListParagraph"/>
              <w:ind w:left="360"/>
              <w:jc w:val="center"/>
              <w:rPr>
                <w:rFonts w:ascii="Arial Narrow" w:hAnsi="Arial Narrow" w:cstheme="minorHAnsi"/>
                <w:sz w:val="24"/>
                <w:szCs w:val="24"/>
              </w:rPr>
            </w:pPr>
          </w:p>
          <w:p w:rsidR="00D93D53" w:rsidRPr="00D55EE8" w:rsidRDefault="00D93D53" w:rsidP="007C42B5">
            <w:pPr>
              <w:pStyle w:val="ListParagraph"/>
              <w:ind w:left="360"/>
              <w:jc w:val="center"/>
              <w:rPr>
                <w:rFonts w:ascii="Arial Narrow" w:hAnsi="Arial Narrow" w:cstheme="minorHAnsi"/>
                <w:sz w:val="24"/>
                <w:szCs w:val="24"/>
              </w:rPr>
            </w:pPr>
          </w:p>
          <w:p w:rsidR="00D93D53" w:rsidRPr="00D55EE8" w:rsidRDefault="00D93D53" w:rsidP="007C42B5">
            <w:pPr>
              <w:pStyle w:val="ListParagraph"/>
              <w:ind w:left="360"/>
              <w:jc w:val="center"/>
              <w:rPr>
                <w:rFonts w:ascii="Arial Narrow" w:hAnsi="Arial Narrow" w:cstheme="minorHAnsi"/>
                <w:sz w:val="24"/>
                <w:szCs w:val="24"/>
              </w:rPr>
            </w:pPr>
          </w:p>
          <w:p w:rsidR="00D93D53" w:rsidRPr="00D55EE8" w:rsidRDefault="00D93D53" w:rsidP="007C42B5">
            <w:pPr>
              <w:pStyle w:val="ListParagraph"/>
              <w:ind w:left="360"/>
              <w:jc w:val="center"/>
              <w:rPr>
                <w:rFonts w:ascii="Arial Narrow" w:hAnsi="Arial Narrow" w:cstheme="minorHAnsi"/>
                <w:sz w:val="24"/>
                <w:szCs w:val="24"/>
              </w:rPr>
            </w:pPr>
          </w:p>
          <w:p w:rsidR="00D93D53" w:rsidRPr="00D55EE8" w:rsidRDefault="00D93D53" w:rsidP="007C42B5">
            <w:pPr>
              <w:pStyle w:val="ListParagraph"/>
              <w:ind w:left="360"/>
              <w:jc w:val="center"/>
              <w:rPr>
                <w:rFonts w:ascii="Arial Narrow" w:hAnsi="Arial Narrow" w:cstheme="minorHAnsi"/>
                <w:sz w:val="24"/>
                <w:szCs w:val="24"/>
              </w:rPr>
            </w:pPr>
          </w:p>
          <w:p w:rsidR="00D93D53" w:rsidRPr="00D55EE8" w:rsidRDefault="00D93D53" w:rsidP="007C42B5">
            <w:pPr>
              <w:pStyle w:val="ListParagraph"/>
              <w:ind w:left="360"/>
              <w:jc w:val="center"/>
              <w:rPr>
                <w:rFonts w:ascii="Arial Narrow" w:hAnsi="Arial Narrow" w:cstheme="minorHAnsi"/>
                <w:sz w:val="24"/>
                <w:szCs w:val="24"/>
              </w:rPr>
            </w:pPr>
          </w:p>
          <w:p w:rsidR="00D93D53" w:rsidRPr="00D55EE8" w:rsidRDefault="00D93D53" w:rsidP="007C42B5">
            <w:pPr>
              <w:pStyle w:val="ListParagraph"/>
              <w:ind w:left="360"/>
              <w:jc w:val="center"/>
              <w:rPr>
                <w:rFonts w:ascii="Arial Narrow" w:hAnsi="Arial Narrow" w:cstheme="minorHAnsi"/>
                <w:sz w:val="24"/>
                <w:szCs w:val="24"/>
              </w:rPr>
            </w:pPr>
          </w:p>
          <w:p w:rsidR="00D93D53" w:rsidRPr="00D55EE8" w:rsidRDefault="00D93D53" w:rsidP="007C42B5">
            <w:pPr>
              <w:pStyle w:val="ListParagraph"/>
              <w:ind w:left="360"/>
              <w:jc w:val="center"/>
              <w:rPr>
                <w:rFonts w:ascii="Arial Narrow" w:hAnsi="Arial Narrow" w:cstheme="minorHAnsi"/>
                <w:sz w:val="24"/>
                <w:szCs w:val="24"/>
              </w:rPr>
            </w:pPr>
          </w:p>
          <w:p w:rsidR="00D93D53" w:rsidRPr="00D55EE8" w:rsidRDefault="00D93D53" w:rsidP="007C42B5">
            <w:pPr>
              <w:pStyle w:val="ListParagraph"/>
              <w:ind w:left="360"/>
              <w:jc w:val="center"/>
              <w:rPr>
                <w:rFonts w:ascii="Arial Narrow" w:hAnsi="Arial Narrow" w:cstheme="minorHAnsi"/>
                <w:sz w:val="24"/>
                <w:szCs w:val="24"/>
              </w:rPr>
            </w:pPr>
          </w:p>
          <w:p w:rsidR="00D93D53" w:rsidRPr="00D55EE8" w:rsidRDefault="00D93D53" w:rsidP="007C42B5">
            <w:pPr>
              <w:pStyle w:val="ListParagraph"/>
              <w:ind w:left="360"/>
              <w:jc w:val="center"/>
              <w:rPr>
                <w:rFonts w:ascii="Arial Narrow" w:hAnsi="Arial Narrow" w:cstheme="minorHAnsi"/>
                <w:sz w:val="24"/>
                <w:szCs w:val="24"/>
              </w:rPr>
            </w:pPr>
          </w:p>
          <w:p w:rsidR="00D93D53" w:rsidRPr="00D55EE8" w:rsidRDefault="00D93D53" w:rsidP="007C42B5">
            <w:pPr>
              <w:pStyle w:val="ListParagraph"/>
              <w:ind w:left="360"/>
              <w:jc w:val="center"/>
              <w:rPr>
                <w:rFonts w:ascii="Arial Narrow" w:hAnsi="Arial Narrow" w:cstheme="minorHAnsi"/>
                <w:sz w:val="24"/>
                <w:szCs w:val="24"/>
              </w:rPr>
            </w:pPr>
          </w:p>
          <w:p w:rsidR="00D93D53" w:rsidRPr="00D55EE8" w:rsidRDefault="00D93D53" w:rsidP="007C42B5">
            <w:pPr>
              <w:pStyle w:val="ListParagraph"/>
              <w:ind w:left="360"/>
              <w:jc w:val="center"/>
              <w:rPr>
                <w:rFonts w:ascii="Arial Narrow" w:hAnsi="Arial Narrow" w:cstheme="minorHAnsi"/>
                <w:sz w:val="24"/>
                <w:szCs w:val="24"/>
              </w:rPr>
            </w:pPr>
          </w:p>
          <w:p w:rsidR="00312E35" w:rsidRPr="00D55EE8" w:rsidRDefault="00312E35" w:rsidP="00312E35">
            <w:pPr>
              <w:rPr>
                <w:rFonts w:ascii="Arial Narrow" w:hAnsi="Arial Narrow" w:cstheme="minorHAnsi"/>
                <w:sz w:val="24"/>
                <w:szCs w:val="24"/>
              </w:rPr>
            </w:pPr>
          </w:p>
        </w:tc>
        <w:tc>
          <w:tcPr>
            <w:tcW w:w="1170" w:type="dxa"/>
          </w:tcPr>
          <w:p w:rsidR="00312E35" w:rsidRPr="00D55EE8" w:rsidRDefault="00312E35" w:rsidP="007C42B5">
            <w:pPr>
              <w:jc w:val="center"/>
              <w:rPr>
                <w:rFonts w:ascii="Arial Narrow" w:hAnsi="Arial Narrow" w:cstheme="minorHAnsi"/>
                <w:sz w:val="24"/>
                <w:szCs w:val="24"/>
              </w:rPr>
            </w:pPr>
          </w:p>
          <w:p w:rsidR="009A653D" w:rsidRDefault="009A653D" w:rsidP="007C42B5">
            <w:pPr>
              <w:jc w:val="center"/>
              <w:rPr>
                <w:rFonts w:ascii="Arial Narrow" w:hAnsi="Arial Narrow" w:cstheme="minorHAnsi"/>
                <w:sz w:val="24"/>
                <w:szCs w:val="24"/>
              </w:rPr>
            </w:pPr>
          </w:p>
          <w:p w:rsidR="00D93D53" w:rsidRPr="00D55EE8" w:rsidRDefault="00530924" w:rsidP="007C42B5">
            <w:pPr>
              <w:jc w:val="center"/>
              <w:rPr>
                <w:rFonts w:ascii="Arial Narrow" w:hAnsi="Arial Narrow" w:cstheme="minorHAnsi"/>
                <w:sz w:val="24"/>
                <w:szCs w:val="24"/>
              </w:rPr>
            </w:pPr>
            <w:r w:rsidRPr="00D55EE8">
              <w:rPr>
                <w:rFonts w:ascii="Arial Narrow" w:hAnsi="Arial Narrow" w:cstheme="minorHAnsi"/>
                <w:sz w:val="24"/>
                <w:szCs w:val="24"/>
              </w:rPr>
              <w:t>10</w:t>
            </w:r>
            <w:r w:rsidR="000870C3" w:rsidRPr="00D55EE8">
              <w:rPr>
                <w:rFonts w:ascii="Arial Narrow" w:hAnsi="Arial Narrow" w:cstheme="minorHAnsi"/>
                <w:sz w:val="24"/>
                <w:szCs w:val="24"/>
              </w:rPr>
              <w:t>8</w:t>
            </w:r>
            <w:bookmarkStart w:id="0" w:name="_GoBack"/>
            <w:bookmarkEnd w:id="0"/>
            <w:r w:rsidRPr="00D55EE8">
              <w:rPr>
                <w:rFonts w:ascii="Arial Narrow" w:hAnsi="Arial Narrow" w:cstheme="minorHAnsi"/>
                <w:sz w:val="24"/>
                <w:szCs w:val="24"/>
              </w:rPr>
              <w:t xml:space="preserve"> hours</w:t>
            </w:r>
          </w:p>
          <w:p w:rsidR="00D93D53" w:rsidRPr="00D55EE8" w:rsidRDefault="00D93D53" w:rsidP="007C42B5">
            <w:pPr>
              <w:ind w:firstLine="270"/>
              <w:jc w:val="center"/>
              <w:rPr>
                <w:rFonts w:ascii="Arial Narrow" w:hAnsi="Arial Narrow" w:cstheme="minorHAnsi"/>
                <w:sz w:val="24"/>
                <w:szCs w:val="24"/>
              </w:rPr>
            </w:pPr>
          </w:p>
          <w:p w:rsidR="00D93D53" w:rsidRPr="00D55EE8" w:rsidRDefault="00D93D53" w:rsidP="007C42B5">
            <w:pPr>
              <w:ind w:firstLine="270"/>
              <w:jc w:val="center"/>
              <w:rPr>
                <w:rFonts w:ascii="Arial Narrow" w:hAnsi="Arial Narrow" w:cstheme="minorHAnsi"/>
                <w:sz w:val="24"/>
                <w:szCs w:val="24"/>
              </w:rPr>
            </w:pPr>
          </w:p>
          <w:p w:rsidR="00D93D53" w:rsidRPr="00D55EE8" w:rsidRDefault="00D93D53" w:rsidP="007C42B5">
            <w:pPr>
              <w:ind w:firstLine="270"/>
              <w:jc w:val="center"/>
              <w:rPr>
                <w:rFonts w:ascii="Arial Narrow" w:hAnsi="Arial Narrow" w:cstheme="minorHAnsi"/>
                <w:sz w:val="24"/>
                <w:szCs w:val="24"/>
              </w:rPr>
            </w:pPr>
          </w:p>
          <w:p w:rsidR="00D93D53" w:rsidRPr="00D55EE8" w:rsidRDefault="00D93D53" w:rsidP="007C42B5">
            <w:pPr>
              <w:ind w:firstLine="270"/>
              <w:jc w:val="center"/>
              <w:rPr>
                <w:rFonts w:ascii="Arial Narrow" w:hAnsi="Arial Narrow" w:cstheme="minorHAnsi"/>
                <w:sz w:val="24"/>
                <w:szCs w:val="24"/>
              </w:rPr>
            </w:pPr>
          </w:p>
          <w:p w:rsidR="00D93D53" w:rsidRPr="00D55EE8" w:rsidRDefault="00D93D53" w:rsidP="007C42B5">
            <w:pPr>
              <w:ind w:firstLine="270"/>
              <w:jc w:val="center"/>
              <w:rPr>
                <w:rFonts w:ascii="Arial Narrow" w:hAnsi="Arial Narrow" w:cstheme="minorHAnsi"/>
                <w:sz w:val="24"/>
                <w:szCs w:val="24"/>
              </w:rPr>
            </w:pPr>
          </w:p>
          <w:p w:rsidR="00D93D53" w:rsidRPr="00D55EE8" w:rsidRDefault="00D93D53" w:rsidP="007C42B5">
            <w:pPr>
              <w:ind w:firstLine="270"/>
              <w:jc w:val="center"/>
              <w:rPr>
                <w:rFonts w:ascii="Arial Narrow" w:hAnsi="Arial Narrow" w:cstheme="minorHAnsi"/>
                <w:sz w:val="24"/>
                <w:szCs w:val="24"/>
              </w:rPr>
            </w:pPr>
          </w:p>
          <w:p w:rsidR="00D93D53" w:rsidRPr="00D55EE8" w:rsidRDefault="00D93D53" w:rsidP="007C42B5">
            <w:pPr>
              <w:ind w:firstLine="270"/>
              <w:jc w:val="center"/>
              <w:rPr>
                <w:rFonts w:ascii="Arial Narrow" w:hAnsi="Arial Narrow" w:cstheme="minorHAnsi"/>
                <w:sz w:val="24"/>
                <w:szCs w:val="24"/>
              </w:rPr>
            </w:pPr>
          </w:p>
          <w:p w:rsidR="00D93D53" w:rsidRPr="00D55EE8" w:rsidRDefault="00D93D53" w:rsidP="007C42B5">
            <w:pPr>
              <w:ind w:firstLine="270"/>
              <w:jc w:val="center"/>
              <w:rPr>
                <w:rFonts w:ascii="Arial Narrow" w:hAnsi="Arial Narrow" w:cstheme="minorHAnsi"/>
                <w:sz w:val="24"/>
                <w:szCs w:val="24"/>
              </w:rPr>
            </w:pPr>
          </w:p>
          <w:p w:rsidR="00D93D53" w:rsidRPr="00D55EE8" w:rsidRDefault="00D93D53" w:rsidP="007C42B5">
            <w:pPr>
              <w:ind w:firstLine="270"/>
              <w:jc w:val="center"/>
              <w:rPr>
                <w:rFonts w:ascii="Arial Narrow" w:hAnsi="Arial Narrow" w:cstheme="minorHAnsi"/>
                <w:sz w:val="24"/>
                <w:szCs w:val="24"/>
              </w:rPr>
            </w:pPr>
          </w:p>
          <w:p w:rsidR="00D93D53" w:rsidRPr="00D55EE8" w:rsidRDefault="00D93D53" w:rsidP="007C42B5">
            <w:pPr>
              <w:ind w:firstLine="270"/>
              <w:jc w:val="center"/>
              <w:rPr>
                <w:rFonts w:ascii="Arial Narrow" w:hAnsi="Arial Narrow" w:cstheme="minorHAnsi"/>
                <w:sz w:val="24"/>
                <w:szCs w:val="24"/>
              </w:rPr>
            </w:pPr>
          </w:p>
          <w:p w:rsidR="00D93D53" w:rsidRPr="00D55EE8" w:rsidRDefault="00D93D53" w:rsidP="007C42B5">
            <w:pPr>
              <w:ind w:firstLine="270"/>
              <w:jc w:val="center"/>
              <w:rPr>
                <w:rFonts w:ascii="Arial Narrow" w:hAnsi="Arial Narrow" w:cstheme="minorHAnsi"/>
                <w:sz w:val="24"/>
                <w:szCs w:val="24"/>
              </w:rPr>
            </w:pPr>
          </w:p>
          <w:p w:rsidR="00D93D53" w:rsidRPr="00D55EE8" w:rsidRDefault="00D93D53" w:rsidP="007C42B5">
            <w:pPr>
              <w:ind w:firstLine="270"/>
              <w:jc w:val="center"/>
              <w:rPr>
                <w:rFonts w:ascii="Arial Narrow" w:hAnsi="Arial Narrow" w:cstheme="minorHAnsi"/>
                <w:sz w:val="24"/>
                <w:szCs w:val="24"/>
              </w:rPr>
            </w:pPr>
          </w:p>
          <w:p w:rsidR="00D93D53" w:rsidRPr="00D55EE8" w:rsidRDefault="00D93D53" w:rsidP="007C42B5">
            <w:pPr>
              <w:ind w:firstLine="270"/>
              <w:jc w:val="center"/>
              <w:rPr>
                <w:rFonts w:ascii="Arial Narrow" w:hAnsi="Arial Narrow" w:cstheme="minorHAnsi"/>
                <w:sz w:val="24"/>
                <w:szCs w:val="24"/>
              </w:rPr>
            </w:pPr>
          </w:p>
          <w:p w:rsidR="00D93D53" w:rsidRPr="00D55EE8" w:rsidRDefault="00D93D53" w:rsidP="007C42B5">
            <w:pPr>
              <w:ind w:firstLine="270"/>
              <w:jc w:val="center"/>
              <w:rPr>
                <w:rFonts w:ascii="Arial Narrow" w:hAnsi="Arial Narrow" w:cstheme="minorHAnsi"/>
                <w:sz w:val="24"/>
                <w:szCs w:val="24"/>
              </w:rPr>
            </w:pPr>
          </w:p>
          <w:p w:rsidR="00D93D53" w:rsidRPr="00D55EE8" w:rsidRDefault="00D93D53" w:rsidP="007C42B5">
            <w:pPr>
              <w:ind w:firstLine="270"/>
              <w:jc w:val="center"/>
              <w:rPr>
                <w:rFonts w:ascii="Arial Narrow" w:hAnsi="Arial Narrow" w:cstheme="minorHAnsi"/>
                <w:sz w:val="24"/>
                <w:szCs w:val="24"/>
              </w:rPr>
            </w:pPr>
          </w:p>
          <w:p w:rsidR="00D93D53" w:rsidRPr="00D55EE8" w:rsidRDefault="00D93D53" w:rsidP="00312E35">
            <w:pPr>
              <w:rPr>
                <w:rFonts w:ascii="Arial Narrow" w:hAnsi="Arial Narrow" w:cstheme="minorHAnsi"/>
                <w:sz w:val="24"/>
                <w:szCs w:val="24"/>
              </w:rPr>
            </w:pPr>
          </w:p>
          <w:p w:rsidR="002217C0" w:rsidRPr="00D55EE8" w:rsidRDefault="002217C0" w:rsidP="00312E35">
            <w:pPr>
              <w:rPr>
                <w:rFonts w:ascii="Arial Narrow" w:hAnsi="Arial Narrow" w:cstheme="minorHAnsi"/>
                <w:sz w:val="24"/>
                <w:szCs w:val="24"/>
              </w:rPr>
            </w:pPr>
          </w:p>
        </w:tc>
        <w:tc>
          <w:tcPr>
            <w:tcW w:w="900" w:type="dxa"/>
          </w:tcPr>
          <w:p w:rsidR="00312E35" w:rsidRPr="00D55EE8" w:rsidRDefault="00312E35" w:rsidP="007C42B5">
            <w:pPr>
              <w:jc w:val="center"/>
              <w:rPr>
                <w:rFonts w:ascii="Arial Narrow" w:hAnsi="Arial Narrow" w:cstheme="minorHAnsi"/>
                <w:sz w:val="24"/>
                <w:szCs w:val="24"/>
              </w:rPr>
            </w:pPr>
          </w:p>
          <w:p w:rsidR="00312E35" w:rsidRPr="00D55EE8" w:rsidRDefault="00312E35" w:rsidP="007C42B5">
            <w:pPr>
              <w:jc w:val="center"/>
              <w:rPr>
                <w:rFonts w:ascii="Arial Narrow" w:hAnsi="Arial Narrow" w:cstheme="minorHAnsi"/>
                <w:sz w:val="24"/>
                <w:szCs w:val="24"/>
              </w:rPr>
            </w:pPr>
          </w:p>
          <w:p w:rsidR="00D93D53" w:rsidRPr="00D55EE8" w:rsidRDefault="00E82DB0" w:rsidP="007C42B5">
            <w:pPr>
              <w:jc w:val="center"/>
              <w:rPr>
                <w:rFonts w:ascii="Arial Narrow" w:hAnsi="Arial Narrow" w:cstheme="minorHAnsi"/>
                <w:sz w:val="24"/>
                <w:szCs w:val="24"/>
              </w:rPr>
            </w:pPr>
            <w:r w:rsidRPr="00D55EE8">
              <w:rPr>
                <w:rFonts w:ascii="Arial Narrow" w:hAnsi="Arial Narrow" w:cstheme="minorHAnsi"/>
                <w:sz w:val="24"/>
                <w:szCs w:val="24"/>
              </w:rPr>
              <w:t>Level 4</w:t>
            </w:r>
          </w:p>
          <w:p w:rsidR="00D93D53" w:rsidRPr="00D55EE8" w:rsidRDefault="00D93D53" w:rsidP="007C42B5">
            <w:pPr>
              <w:jc w:val="center"/>
              <w:rPr>
                <w:rFonts w:ascii="Arial Narrow" w:hAnsi="Arial Narrow" w:cstheme="minorHAnsi"/>
                <w:sz w:val="24"/>
                <w:szCs w:val="24"/>
              </w:rPr>
            </w:pPr>
          </w:p>
          <w:p w:rsidR="00D93D53" w:rsidRPr="00D55EE8" w:rsidRDefault="00D93D53" w:rsidP="007C42B5">
            <w:pPr>
              <w:jc w:val="center"/>
              <w:rPr>
                <w:rFonts w:ascii="Arial Narrow" w:hAnsi="Arial Narrow" w:cstheme="minorHAnsi"/>
                <w:sz w:val="24"/>
                <w:szCs w:val="24"/>
              </w:rPr>
            </w:pPr>
          </w:p>
          <w:p w:rsidR="00D93D53" w:rsidRPr="00D55EE8" w:rsidRDefault="00D93D53" w:rsidP="007C42B5">
            <w:pPr>
              <w:jc w:val="center"/>
              <w:rPr>
                <w:rFonts w:ascii="Arial Narrow" w:hAnsi="Arial Narrow" w:cstheme="minorHAnsi"/>
                <w:sz w:val="24"/>
                <w:szCs w:val="24"/>
              </w:rPr>
            </w:pPr>
          </w:p>
          <w:p w:rsidR="00D93D53" w:rsidRPr="00D55EE8" w:rsidRDefault="00D93D53" w:rsidP="007C42B5">
            <w:pPr>
              <w:jc w:val="center"/>
              <w:rPr>
                <w:rFonts w:ascii="Arial Narrow" w:hAnsi="Arial Narrow" w:cstheme="minorHAnsi"/>
                <w:sz w:val="24"/>
                <w:szCs w:val="24"/>
              </w:rPr>
            </w:pPr>
          </w:p>
          <w:p w:rsidR="00D93D53" w:rsidRPr="00D55EE8" w:rsidRDefault="00D93D53" w:rsidP="007C42B5">
            <w:pPr>
              <w:jc w:val="center"/>
              <w:rPr>
                <w:rFonts w:ascii="Arial Narrow" w:hAnsi="Arial Narrow" w:cstheme="minorHAnsi"/>
                <w:sz w:val="24"/>
                <w:szCs w:val="24"/>
              </w:rPr>
            </w:pPr>
          </w:p>
          <w:p w:rsidR="00D93D53" w:rsidRPr="00D55EE8" w:rsidRDefault="00D93D53" w:rsidP="007C42B5">
            <w:pPr>
              <w:jc w:val="center"/>
              <w:rPr>
                <w:rFonts w:ascii="Arial Narrow" w:hAnsi="Arial Narrow" w:cstheme="minorHAnsi"/>
                <w:sz w:val="24"/>
                <w:szCs w:val="24"/>
              </w:rPr>
            </w:pPr>
          </w:p>
          <w:p w:rsidR="00D93D53" w:rsidRPr="00D55EE8" w:rsidRDefault="00D93D53" w:rsidP="007C42B5">
            <w:pPr>
              <w:jc w:val="center"/>
              <w:rPr>
                <w:rFonts w:ascii="Arial Narrow" w:hAnsi="Arial Narrow" w:cstheme="minorHAnsi"/>
                <w:sz w:val="24"/>
                <w:szCs w:val="24"/>
              </w:rPr>
            </w:pPr>
          </w:p>
          <w:p w:rsidR="00D93D53" w:rsidRPr="00D55EE8" w:rsidRDefault="00D93D53" w:rsidP="007C42B5">
            <w:pPr>
              <w:jc w:val="center"/>
              <w:rPr>
                <w:rFonts w:ascii="Arial Narrow" w:hAnsi="Arial Narrow" w:cstheme="minorHAnsi"/>
                <w:sz w:val="24"/>
                <w:szCs w:val="24"/>
              </w:rPr>
            </w:pPr>
          </w:p>
          <w:p w:rsidR="00D93D53" w:rsidRPr="00D55EE8" w:rsidRDefault="00D93D53" w:rsidP="007C42B5">
            <w:pPr>
              <w:jc w:val="center"/>
              <w:rPr>
                <w:rFonts w:ascii="Arial Narrow" w:hAnsi="Arial Narrow" w:cstheme="minorHAnsi"/>
                <w:sz w:val="24"/>
                <w:szCs w:val="24"/>
              </w:rPr>
            </w:pPr>
          </w:p>
          <w:p w:rsidR="00D93D53" w:rsidRPr="00D55EE8" w:rsidRDefault="00D93D53" w:rsidP="007C42B5">
            <w:pPr>
              <w:jc w:val="center"/>
              <w:rPr>
                <w:rFonts w:ascii="Arial Narrow" w:hAnsi="Arial Narrow" w:cstheme="minorHAnsi"/>
                <w:sz w:val="24"/>
                <w:szCs w:val="24"/>
              </w:rPr>
            </w:pPr>
          </w:p>
          <w:p w:rsidR="00D93D53" w:rsidRPr="00D55EE8" w:rsidRDefault="00D93D53" w:rsidP="007C42B5">
            <w:pPr>
              <w:jc w:val="center"/>
              <w:rPr>
                <w:rFonts w:ascii="Arial Narrow" w:hAnsi="Arial Narrow" w:cstheme="minorHAnsi"/>
                <w:sz w:val="24"/>
                <w:szCs w:val="24"/>
              </w:rPr>
            </w:pPr>
          </w:p>
          <w:p w:rsidR="00D93D53" w:rsidRPr="00D55EE8" w:rsidRDefault="00D93D53" w:rsidP="007C42B5">
            <w:pPr>
              <w:jc w:val="center"/>
              <w:rPr>
                <w:rFonts w:ascii="Arial Narrow" w:hAnsi="Arial Narrow" w:cstheme="minorHAnsi"/>
                <w:sz w:val="24"/>
                <w:szCs w:val="24"/>
              </w:rPr>
            </w:pPr>
          </w:p>
          <w:p w:rsidR="00D93D53" w:rsidRPr="00D55EE8" w:rsidRDefault="00D93D53" w:rsidP="007C42B5">
            <w:pPr>
              <w:jc w:val="center"/>
              <w:rPr>
                <w:rFonts w:ascii="Arial Narrow" w:hAnsi="Arial Narrow" w:cstheme="minorHAnsi"/>
                <w:sz w:val="24"/>
                <w:szCs w:val="24"/>
              </w:rPr>
            </w:pPr>
          </w:p>
          <w:p w:rsidR="00D93D53" w:rsidRPr="00D55EE8" w:rsidRDefault="00D93D53" w:rsidP="007C42B5">
            <w:pPr>
              <w:jc w:val="center"/>
              <w:rPr>
                <w:rFonts w:ascii="Arial Narrow" w:hAnsi="Arial Narrow" w:cstheme="minorHAnsi"/>
                <w:sz w:val="24"/>
                <w:szCs w:val="24"/>
              </w:rPr>
            </w:pPr>
          </w:p>
          <w:p w:rsidR="00D93D53" w:rsidRPr="00D55EE8" w:rsidRDefault="00D93D53" w:rsidP="007C42B5">
            <w:pPr>
              <w:jc w:val="center"/>
              <w:rPr>
                <w:rFonts w:ascii="Arial Narrow" w:hAnsi="Arial Narrow" w:cstheme="minorHAnsi"/>
                <w:sz w:val="24"/>
                <w:szCs w:val="24"/>
              </w:rPr>
            </w:pPr>
          </w:p>
          <w:p w:rsidR="002217C0" w:rsidRPr="00D55EE8" w:rsidRDefault="002217C0" w:rsidP="00312E35">
            <w:pPr>
              <w:rPr>
                <w:rFonts w:ascii="Arial Narrow" w:hAnsi="Arial Narrow" w:cstheme="minorHAnsi"/>
                <w:sz w:val="24"/>
                <w:szCs w:val="24"/>
              </w:rPr>
            </w:pPr>
          </w:p>
        </w:tc>
      </w:tr>
      <w:tr w:rsidR="00CE49D7" w:rsidRPr="00D55EE8" w:rsidTr="006A1BD1">
        <w:trPr>
          <w:trHeight w:val="3513"/>
        </w:trPr>
        <w:tc>
          <w:tcPr>
            <w:tcW w:w="7020" w:type="dxa"/>
          </w:tcPr>
          <w:p w:rsidR="00CE49D7" w:rsidRPr="00D55EE8" w:rsidRDefault="006A1BD1" w:rsidP="006D229C">
            <w:pPr>
              <w:jc w:val="both"/>
              <w:rPr>
                <w:rFonts w:ascii="Arial Narrow" w:hAnsi="Arial Narrow"/>
                <w:b/>
                <w:sz w:val="24"/>
                <w:szCs w:val="24"/>
              </w:rPr>
            </w:pPr>
            <w:r w:rsidRPr="00D55EE8">
              <w:rPr>
                <w:rFonts w:ascii="Arial Narrow" w:hAnsi="Arial Narrow"/>
                <w:b/>
                <w:sz w:val="24"/>
                <w:szCs w:val="24"/>
              </w:rPr>
              <w:t xml:space="preserve">Core Skills </w:t>
            </w:r>
          </w:p>
          <w:p w:rsidR="006D773C" w:rsidRPr="006A1BD1" w:rsidRDefault="006D773C" w:rsidP="006D229C">
            <w:pPr>
              <w:jc w:val="both"/>
              <w:rPr>
                <w:rFonts w:ascii="Arial Narrow" w:hAnsi="Arial Narrow"/>
                <w:b/>
                <w:sz w:val="16"/>
                <w:szCs w:val="16"/>
              </w:rPr>
            </w:pPr>
          </w:p>
          <w:p w:rsidR="00312E35" w:rsidRPr="00D55EE8" w:rsidRDefault="00312E35" w:rsidP="00312E35">
            <w:pPr>
              <w:pStyle w:val="ListParagraph"/>
              <w:numPr>
                <w:ilvl w:val="0"/>
                <w:numId w:val="10"/>
              </w:numPr>
              <w:spacing w:after="120"/>
              <w:jc w:val="both"/>
              <w:rPr>
                <w:rFonts w:ascii="Arial Narrow" w:hAnsi="Arial Narrow"/>
                <w:sz w:val="24"/>
                <w:szCs w:val="24"/>
              </w:rPr>
            </w:pPr>
            <w:r w:rsidRPr="00D55EE8">
              <w:rPr>
                <w:rFonts w:ascii="Arial Narrow" w:hAnsi="Arial Narrow"/>
                <w:sz w:val="24"/>
                <w:szCs w:val="24"/>
              </w:rPr>
              <w:t xml:space="preserve">Identify business opportunities in chosen sector </w:t>
            </w:r>
          </w:p>
          <w:p w:rsidR="00312E35" w:rsidRPr="00D55EE8" w:rsidRDefault="00312E35" w:rsidP="00312E35">
            <w:pPr>
              <w:pStyle w:val="ListParagraph"/>
              <w:numPr>
                <w:ilvl w:val="0"/>
                <w:numId w:val="10"/>
              </w:numPr>
              <w:spacing w:after="120"/>
              <w:jc w:val="both"/>
              <w:rPr>
                <w:rFonts w:ascii="Arial Narrow" w:hAnsi="Arial Narrow"/>
                <w:sz w:val="24"/>
                <w:szCs w:val="24"/>
              </w:rPr>
            </w:pPr>
            <w:r w:rsidRPr="00D55EE8">
              <w:rPr>
                <w:rFonts w:ascii="Arial Narrow" w:hAnsi="Arial Narrow"/>
                <w:sz w:val="24"/>
                <w:szCs w:val="24"/>
              </w:rPr>
              <w:t xml:space="preserve">Conduct market survey and prepare simple business plan </w:t>
            </w:r>
          </w:p>
          <w:p w:rsidR="00312E35" w:rsidRPr="00D55EE8" w:rsidRDefault="00312E35" w:rsidP="00312E35">
            <w:pPr>
              <w:pStyle w:val="ListParagraph"/>
              <w:numPr>
                <w:ilvl w:val="0"/>
                <w:numId w:val="10"/>
              </w:numPr>
              <w:spacing w:after="120"/>
              <w:jc w:val="both"/>
              <w:rPr>
                <w:rFonts w:ascii="Arial Narrow" w:hAnsi="Arial Narrow"/>
                <w:sz w:val="24"/>
                <w:szCs w:val="24"/>
              </w:rPr>
            </w:pPr>
            <w:r w:rsidRPr="00D55EE8">
              <w:rPr>
                <w:rFonts w:ascii="Arial Narrow" w:hAnsi="Arial Narrow"/>
                <w:sz w:val="24"/>
                <w:szCs w:val="24"/>
              </w:rPr>
              <w:t xml:space="preserve">Ability to plan and assess risk </w:t>
            </w:r>
          </w:p>
          <w:p w:rsidR="00312E35" w:rsidRPr="00D55EE8" w:rsidRDefault="00312E35" w:rsidP="00312E35">
            <w:pPr>
              <w:pStyle w:val="ListParagraph"/>
              <w:numPr>
                <w:ilvl w:val="0"/>
                <w:numId w:val="10"/>
              </w:numPr>
              <w:spacing w:after="120"/>
              <w:jc w:val="both"/>
              <w:rPr>
                <w:rFonts w:ascii="Arial Narrow" w:hAnsi="Arial Narrow"/>
                <w:sz w:val="24"/>
                <w:szCs w:val="24"/>
              </w:rPr>
            </w:pPr>
            <w:r w:rsidRPr="00D55EE8">
              <w:rPr>
                <w:rFonts w:ascii="Arial Narrow" w:hAnsi="Arial Narrow"/>
                <w:sz w:val="24"/>
                <w:szCs w:val="24"/>
              </w:rPr>
              <w:t>Problem solving capabilities</w:t>
            </w:r>
          </w:p>
          <w:p w:rsidR="00312E35" w:rsidRPr="00D55EE8" w:rsidRDefault="00312E35" w:rsidP="00312E35">
            <w:pPr>
              <w:pStyle w:val="ListParagraph"/>
              <w:numPr>
                <w:ilvl w:val="0"/>
                <w:numId w:val="10"/>
              </w:numPr>
              <w:spacing w:after="120"/>
              <w:jc w:val="both"/>
              <w:rPr>
                <w:rFonts w:ascii="Arial Narrow" w:hAnsi="Arial Narrow"/>
                <w:sz w:val="24"/>
                <w:szCs w:val="24"/>
              </w:rPr>
            </w:pPr>
            <w:r w:rsidRPr="00D55EE8">
              <w:rPr>
                <w:rFonts w:ascii="Arial Narrow" w:hAnsi="Arial Narrow"/>
                <w:sz w:val="24"/>
                <w:szCs w:val="24"/>
              </w:rPr>
              <w:t>Time management skills</w:t>
            </w:r>
          </w:p>
          <w:p w:rsidR="00312E35" w:rsidRPr="00D55EE8" w:rsidRDefault="00312E35" w:rsidP="00312E35">
            <w:pPr>
              <w:pStyle w:val="ListParagraph"/>
              <w:numPr>
                <w:ilvl w:val="0"/>
                <w:numId w:val="10"/>
              </w:numPr>
              <w:spacing w:after="120"/>
              <w:jc w:val="both"/>
              <w:rPr>
                <w:rFonts w:ascii="Arial Narrow" w:hAnsi="Arial Narrow"/>
                <w:sz w:val="24"/>
                <w:szCs w:val="24"/>
              </w:rPr>
            </w:pPr>
            <w:r w:rsidRPr="00D55EE8">
              <w:rPr>
                <w:rFonts w:ascii="Arial Narrow" w:hAnsi="Arial Narrow"/>
                <w:sz w:val="24"/>
                <w:szCs w:val="24"/>
              </w:rPr>
              <w:t>Communication skills</w:t>
            </w:r>
          </w:p>
          <w:p w:rsidR="00CE49D7" w:rsidRPr="00D55EE8" w:rsidRDefault="00312E35" w:rsidP="00312E35">
            <w:pPr>
              <w:pStyle w:val="ListParagraph"/>
              <w:numPr>
                <w:ilvl w:val="0"/>
                <w:numId w:val="10"/>
              </w:numPr>
              <w:spacing w:after="120"/>
              <w:jc w:val="both"/>
              <w:rPr>
                <w:rFonts w:ascii="Arial Narrow" w:hAnsi="Arial Narrow" w:cstheme="minorHAnsi"/>
                <w:sz w:val="24"/>
                <w:szCs w:val="24"/>
              </w:rPr>
            </w:pPr>
            <w:r w:rsidRPr="00D55EE8">
              <w:rPr>
                <w:rFonts w:ascii="Arial Narrow" w:hAnsi="Arial Narrow"/>
                <w:sz w:val="24"/>
                <w:szCs w:val="24"/>
              </w:rPr>
              <w:t>Business Management skills</w:t>
            </w:r>
          </w:p>
        </w:tc>
        <w:tc>
          <w:tcPr>
            <w:tcW w:w="1170" w:type="dxa"/>
          </w:tcPr>
          <w:p w:rsidR="006A1BD1" w:rsidRDefault="006A1BD1" w:rsidP="006A1BD1">
            <w:pPr>
              <w:jc w:val="center"/>
              <w:rPr>
                <w:rFonts w:ascii="Arial Narrow" w:hAnsi="Arial Narrow" w:cstheme="minorHAnsi"/>
                <w:sz w:val="24"/>
                <w:szCs w:val="24"/>
              </w:rPr>
            </w:pPr>
          </w:p>
          <w:p w:rsidR="00CE49D7" w:rsidRPr="00D55EE8" w:rsidRDefault="00CE49D7" w:rsidP="006A1BD1">
            <w:pPr>
              <w:jc w:val="center"/>
              <w:rPr>
                <w:rFonts w:ascii="Arial Narrow" w:hAnsi="Arial Narrow" w:cstheme="minorHAnsi"/>
                <w:sz w:val="24"/>
                <w:szCs w:val="24"/>
              </w:rPr>
            </w:pPr>
            <w:r w:rsidRPr="00D55EE8">
              <w:rPr>
                <w:rFonts w:ascii="Arial Narrow" w:hAnsi="Arial Narrow" w:cstheme="minorHAnsi"/>
                <w:sz w:val="24"/>
                <w:szCs w:val="24"/>
              </w:rPr>
              <w:t>Mandatory</w:t>
            </w:r>
          </w:p>
        </w:tc>
        <w:tc>
          <w:tcPr>
            <w:tcW w:w="1170" w:type="dxa"/>
          </w:tcPr>
          <w:p w:rsidR="006A1BD1" w:rsidRDefault="006A1BD1" w:rsidP="006A1BD1">
            <w:pPr>
              <w:jc w:val="center"/>
              <w:rPr>
                <w:rFonts w:ascii="Arial Narrow" w:hAnsi="Arial Narrow" w:cstheme="minorHAnsi"/>
                <w:sz w:val="24"/>
                <w:szCs w:val="24"/>
              </w:rPr>
            </w:pPr>
          </w:p>
          <w:p w:rsidR="00CE49D7" w:rsidRPr="00D55EE8" w:rsidRDefault="00CE49D7" w:rsidP="008B4362">
            <w:pPr>
              <w:jc w:val="center"/>
              <w:rPr>
                <w:rFonts w:ascii="Arial Narrow" w:hAnsi="Arial Narrow" w:cstheme="minorHAnsi"/>
                <w:sz w:val="24"/>
                <w:szCs w:val="24"/>
              </w:rPr>
            </w:pPr>
            <w:r w:rsidRPr="00D55EE8">
              <w:rPr>
                <w:rFonts w:ascii="Arial Narrow" w:hAnsi="Arial Narrow" w:cstheme="minorHAnsi"/>
                <w:sz w:val="24"/>
                <w:szCs w:val="24"/>
              </w:rPr>
              <w:t>3</w:t>
            </w:r>
            <w:r w:rsidR="008B4362">
              <w:rPr>
                <w:rFonts w:ascii="Arial Narrow" w:hAnsi="Arial Narrow" w:cstheme="minorHAnsi"/>
                <w:sz w:val="24"/>
                <w:szCs w:val="24"/>
              </w:rPr>
              <w:t>4</w:t>
            </w:r>
            <w:r w:rsidRPr="00D55EE8">
              <w:rPr>
                <w:rFonts w:ascii="Arial Narrow" w:hAnsi="Arial Narrow" w:cstheme="minorHAnsi"/>
                <w:sz w:val="24"/>
                <w:szCs w:val="24"/>
              </w:rPr>
              <w:t xml:space="preserve"> hours</w:t>
            </w:r>
          </w:p>
        </w:tc>
        <w:tc>
          <w:tcPr>
            <w:tcW w:w="900" w:type="dxa"/>
          </w:tcPr>
          <w:p w:rsidR="006A1BD1" w:rsidRDefault="006A1BD1" w:rsidP="006A1BD1">
            <w:pPr>
              <w:jc w:val="center"/>
              <w:rPr>
                <w:rFonts w:ascii="Arial Narrow" w:hAnsi="Arial Narrow" w:cstheme="minorHAnsi"/>
                <w:sz w:val="24"/>
                <w:szCs w:val="24"/>
              </w:rPr>
            </w:pPr>
          </w:p>
          <w:p w:rsidR="00CE49D7" w:rsidRPr="00D55EE8" w:rsidRDefault="00CE49D7" w:rsidP="006A1BD1">
            <w:pPr>
              <w:jc w:val="center"/>
              <w:rPr>
                <w:rFonts w:ascii="Arial Narrow" w:hAnsi="Arial Narrow" w:cstheme="minorHAnsi"/>
                <w:sz w:val="24"/>
                <w:szCs w:val="24"/>
              </w:rPr>
            </w:pPr>
            <w:r w:rsidRPr="00D55EE8">
              <w:rPr>
                <w:rFonts w:ascii="Arial Narrow" w:hAnsi="Arial Narrow" w:cstheme="minorHAnsi"/>
                <w:sz w:val="24"/>
                <w:szCs w:val="24"/>
              </w:rPr>
              <w:t>Level 4</w:t>
            </w:r>
          </w:p>
        </w:tc>
      </w:tr>
      <w:tr w:rsidR="002217C0" w:rsidRPr="00D55EE8" w:rsidTr="006A1BD1">
        <w:trPr>
          <w:trHeight w:val="687"/>
        </w:trPr>
        <w:tc>
          <w:tcPr>
            <w:tcW w:w="7020" w:type="dxa"/>
            <w:vAlign w:val="center"/>
          </w:tcPr>
          <w:p w:rsidR="002217C0" w:rsidRPr="00D55EE8" w:rsidRDefault="002217C0" w:rsidP="008B4362">
            <w:pPr>
              <w:rPr>
                <w:rFonts w:ascii="Arial Narrow" w:hAnsi="Arial Narrow" w:cstheme="minorHAnsi"/>
                <w:b/>
                <w:sz w:val="24"/>
                <w:szCs w:val="24"/>
              </w:rPr>
            </w:pPr>
            <w:r w:rsidRPr="00D55EE8">
              <w:rPr>
                <w:rFonts w:ascii="Arial Narrow" w:hAnsi="Arial Narrow" w:cstheme="minorHAnsi"/>
                <w:b/>
                <w:sz w:val="24"/>
                <w:szCs w:val="24"/>
              </w:rPr>
              <w:t>Admission</w:t>
            </w:r>
            <w:r w:rsidR="008B4362">
              <w:rPr>
                <w:rFonts w:ascii="Arial Narrow" w:hAnsi="Arial Narrow" w:cstheme="minorHAnsi"/>
                <w:b/>
                <w:sz w:val="24"/>
                <w:szCs w:val="24"/>
              </w:rPr>
              <w:t>, Evaluation Test &amp; Valedicotry</w:t>
            </w:r>
          </w:p>
        </w:tc>
        <w:tc>
          <w:tcPr>
            <w:tcW w:w="1170" w:type="dxa"/>
            <w:vAlign w:val="center"/>
          </w:tcPr>
          <w:p w:rsidR="002217C0" w:rsidRPr="00D55EE8" w:rsidRDefault="002217C0" w:rsidP="006D229C">
            <w:pPr>
              <w:jc w:val="both"/>
              <w:rPr>
                <w:rFonts w:ascii="Arial Narrow" w:hAnsi="Arial Narrow" w:cstheme="minorHAnsi"/>
                <w:sz w:val="24"/>
                <w:szCs w:val="24"/>
              </w:rPr>
            </w:pPr>
            <w:r w:rsidRPr="00D55EE8">
              <w:rPr>
                <w:rFonts w:ascii="Arial Narrow" w:hAnsi="Arial Narrow" w:cstheme="minorHAnsi"/>
                <w:sz w:val="24"/>
                <w:szCs w:val="24"/>
              </w:rPr>
              <w:t>Mandatory</w:t>
            </w:r>
          </w:p>
        </w:tc>
        <w:tc>
          <w:tcPr>
            <w:tcW w:w="1170" w:type="dxa"/>
            <w:vAlign w:val="center"/>
          </w:tcPr>
          <w:p w:rsidR="002217C0" w:rsidRPr="00D55EE8" w:rsidRDefault="008B4362" w:rsidP="00EB4FCB">
            <w:pPr>
              <w:jc w:val="center"/>
              <w:rPr>
                <w:rFonts w:ascii="Arial Narrow" w:hAnsi="Arial Narrow" w:cstheme="minorHAnsi"/>
                <w:sz w:val="24"/>
                <w:szCs w:val="24"/>
              </w:rPr>
            </w:pPr>
            <w:r>
              <w:rPr>
                <w:rFonts w:ascii="Arial Narrow" w:hAnsi="Arial Narrow" w:cstheme="minorHAnsi"/>
                <w:sz w:val="24"/>
                <w:szCs w:val="24"/>
              </w:rPr>
              <w:t>6</w:t>
            </w:r>
            <w:r w:rsidR="002217C0" w:rsidRPr="00D55EE8">
              <w:rPr>
                <w:rFonts w:ascii="Arial Narrow" w:hAnsi="Arial Narrow" w:cstheme="minorHAnsi"/>
                <w:sz w:val="24"/>
                <w:szCs w:val="24"/>
              </w:rPr>
              <w:t xml:space="preserve"> h</w:t>
            </w:r>
            <w:r w:rsidR="006E3CFE" w:rsidRPr="00D55EE8">
              <w:rPr>
                <w:rFonts w:ascii="Arial Narrow" w:hAnsi="Arial Narrow" w:cstheme="minorHAnsi"/>
                <w:sz w:val="24"/>
                <w:szCs w:val="24"/>
              </w:rPr>
              <w:t>ours</w:t>
            </w:r>
          </w:p>
        </w:tc>
        <w:tc>
          <w:tcPr>
            <w:tcW w:w="900" w:type="dxa"/>
            <w:vAlign w:val="center"/>
          </w:tcPr>
          <w:p w:rsidR="002217C0" w:rsidRPr="00D55EE8" w:rsidRDefault="002217C0" w:rsidP="00EB4FCB">
            <w:pPr>
              <w:ind w:firstLine="270"/>
              <w:jc w:val="center"/>
              <w:rPr>
                <w:rFonts w:ascii="Arial Narrow" w:hAnsi="Arial Narrow" w:cstheme="minorHAnsi"/>
                <w:sz w:val="24"/>
                <w:szCs w:val="24"/>
              </w:rPr>
            </w:pPr>
            <w:r w:rsidRPr="00D55EE8">
              <w:rPr>
                <w:rFonts w:ascii="Arial Narrow" w:hAnsi="Arial Narrow" w:cstheme="minorHAnsi"/>
                <w:sz w:val="24"/>
                <w:szCs w:val="24"/>
              </w:rPr>
              <w:t>-</w:t>
            </w:r>
          </w:p>
        </w:tc>
      </w:tr>
      <w:tr w:rsidR="006A1BD1" w:rsidRPr="00D55EE8" w:rsidTr="006A1BD1">
        <w:trPr>
          <w:trHeight w:val="975"/>
        </w:trPr>
        <w:tc>
          <w:tcPr>
            <w:tcW w:w="8190" w:type="dxa"/>
            <w:gridSpan w:val="2"/>
            <w:vAlign w:val="center"/>
          </w:tcPr>
          <w:p w:rsidR="006A1BD1" w:rsidRPr="00E400C5" w:rsidRDefault="006A1BD1" w:rsidP="00E400C5">
            <w:pPr>
              <w:jc w:val="right"/>
              <w:rPr>
                <w:rFonts w:ascii="Arial Narrow" w:hAnsi="Arial Narrow" w:cstheme="minorHAnsi"/>
                <w:b/>
                <w:color w:val="0070C0"/>
                <w:sz w:val="24"/>
                <w:szCs w:val="24"/>
              </w:rPr>
            </w:pPr>
            <w:r w:rsidRPr="00E400C5">
              <w:rPr>
                <w:rFonts w:ascii="Arial Narrow" w:hAnsi="Arial Narrow" w:cstheme="minorHAnsi"/>
                <w:b/>
                <w:color w:val="0070C0"/>
                <w:sz w:val="24"/>
                <w:szCs w:val="24"/>
              </w:rPr>
              <w:t>Total Duration of the Course</w:t>
            </w:r>
          </w:p>
        </w:tc>
        <w:tc>
          <w:tcPr>
            <w:tcW w:w="2070" w:type="dxa"/>
            <w:gridSpan w:val="2"/>
            <w:vAlign w:val="center"/>
          </w:tcPr>
          <w:p w:rsidR="006A1BD1" w:rsidRPr="00E400C5" w:rsidRDefault="00E400C5" w:rsidP="00E400C5">
            <w:pPr>
              <w:rPr>
                <w:rFonts w:ascii="Arial Narrow" w:hAnsi="Arial Narrow" w:cstheme="minorHAnsi"/>
                <w:color w:val="0070C0"/>
                <w:sz w:val="24"/>
                <w:szCs w:val="24"/>
              </w:rPr>
            </w:pPr>
            <w:r>
              <w:rPr>
                <w:rFonts w:ascii="Arial Narrow" w:hAnsi="Arial Narrow" w:cstheme="minorHAnsi"/>
                <w:b/>
                <w:color w:val="0070C0"/>
                <w:sz w:val="24"/>
                <w:szCs w:val="24"/>
              </w:rPr>
              <w:t xml:space="preserve">   </w:t>
            </w:r>
            <w:r w:rsidR="006A1BD1" w:rsidRPr="00E400C5">
              <w:rPr>
                <w:rFonts w:ascii="Arial Narrow" w:hAnsi="Arial Narrow" w:cstheme="minorHAnsi"/>
                <w:b/>
                <w:color w:val="0070C0"/>
                <w:sz w:val="24"/>
                <w:szCs w:val="24"/>
              </w:rPr>
              <w:t>240hrs</w:t>
            </w:r>
          </w:p>
        </w:tc>
      </w:tr>
    </w:tbl>
    <w:p w:rsidR="00305781" w:rsidRPr="00D55EE8" w:rsidRDefault="00305781" w:rsidP="006D229C">
      <w:pPr>
        <w:pStyle w:val="BodyText"/>
        <w:spacing w:before="10"/>
        <w:ind w:firstLine="270"/>
        <w:jc w:val="both"/>
        <w:rPr>
          <w:rFonts w:ascii="Arial Narrow" w:hAnsi="Arial Narrow"/>
          <w:b w:val="0"/>
          <w:sz w:val="24"/>
          <w:szCs w:val="24"/>
        </w:rPr>
      </w:pPr>
    </w:p>
    <w:p w:rsidR="00312E35" w:rsidRPr="00D55EE8" w:rsidRDefault="00312E35">
      <w:pPr>
        <w:rPr>
          <w:rFonts w:ascii="Arial Narrow" w:hAnsi="Arial Narrow"/>
          <w:b/>
          <w:sz w:val="24"/>
          <w:szCs w:val="24"/>
        </w:rPr>
      </w:pPr>
    </w:p>
    <w:p w:rsidR="005E7E73" w:rsidRDefault="005E7E73" w:rsidP="005E7E73">
      <w:pPr>
        <w:spacing w:after="200"/>
        <w:rPr>
          <w:rFonts w:ascii="Arial Narrow" w:hAnsi="Arial Narrow" w:cstheme="minorHAnsi"/>
          <w:b/>
          <w:sz w:val="24"/>
          <w:szCs w:val="24"/>
        </w:rPr>
      </w:pPr>
    </w:p>
    <w:p w:rsidR="005E7E73" w:rsidRDefault="005E7E73" w:rsidP="005E7E73">
      <w:pPr>
        <w:spacing w:after="200"/>
        <w:rPr>
          <w:rFonts w:ascii="Arial Narrow" w:hAnsi="Arial Narrow" w:cstheme="minorHAnsi"/>
          <w:b/>
          <w:sz w:val="24"/>
          <w:szCs w:val="24"/>
        </w:rPr>
      </w:pPr>
    </w:p>
    <w:p w:rsidR="005E7E73" w:rsidRDefault="005E7E73" w:rsidP="005E7E73">
      <w:pPr>
        <w:spacing w:after="200"/>
        <w:rPr>
          <w:rFonts w:ascii="Arial Narrow" w:hAnsi="Arial Narrow" w:cstheme="minorHAnsi"/>
          <w:b/>
          <w:sz w:val="24"/>
          <w:szCs w:val="24"/>
        </w:rPr>
      </w:pPr>
    </w:p>
    <w:p w:rsidR="005E7E73" w:rsidRDefault="005E7E73" w:rsidP="005E7E73">
      <w:pPr>
        <w:spacing w:after="200"/>
        <w:rPr>
          <w:rFonts w:ascii="Arial Narrow" w:hAnsi="Arial Narrow" w:cstheme="minorHAnsi"/>
          <w:b/>
          <w:sz w:val="24"/>
          <w:szCs w:val="24"/>
        </w:rPr>
      </w:pPr>
    </w:p>
    <w:p w:rsidR="005E7E73" w:rsidRDefault="005E7E73" w:rsidP="005E7E73">
      <w:pPr>
        <w:spacing w:after="200"/>
        <w:rPr>
          <w:rFonts w:ascii="Arial Narrow" w:hAnsi="Arial Narrow" w:cstheme="minorHAnsi"/>
          <w:b/>
          <w:sz w:val="24"/>
          <w:szCs w:val="24"/>
        </w:rPr>
      </w:pPr>
    </w:p>
    <w:p w:rsidR="005E7E73" w:rsidRDefault="005E7E73" w:rsidP="005E7E73">
      <w:pPr>
        <w:spacing w:after="200"/>
        <w:rPr>
          <w:rFonts w:ascii="Arial Narrow" w:hAnsi="Arial Narrow" w:cstheme="minorHAnsi"/>
          <w:b/>
          <w:sz w:val="24"/>
          <w:szCs w:val="24"/>
        </w:rPr>
      </w:pPr>
    </w:p>
    <w:p w:rsidR="005E7E73" w:rsidRPr="00E400C5" w:rsidRDefault="005E7E73" w:rsidP="00E400C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ind w:right="-288"/>
        <w:contextualSpacing/>
        <w:jc w:val="center"/>
        <w:rPr>
          <w:rFonts w:ascii="Arial Narrow" w:hAnsi="Arial Narrow" w:cstheme="minorHAnsi"/>
          <w:b/>
          <w:color w:val="943634" w:themeColor="accent2" w:themeShade="BF"/>
          <w:sz w:val="24"/>
          <w:szCs w:val="24"/>
        </w:rPr>
      </w:pPr>
      <w:r w:rsidRPr="00E400C5">
        <w:rPr>
          <w:rFonts w:ascii="Arial Narrow" w:hAnsi="Arial Narrow" w:cstheme="minorHAnsi"/>
          <w:b/>
          <w:color w:val="943634" w:themeColor="accent2" w:themeShade="BF"/>
          <w:sz w:val="24"/>
          <w:szCs w:val="24"/>
        </w:rPr>
        <w:lastRenderedPageBreak/>
        <w:t>SECTION 1 - ASSESSMENT</w:t>
      </w:r>
    </w:p>
    <w:tbl>
      <w:tblPr>
        <w:tblStyle w:val="TableGrid"/>
        <w:tblW w:w="9558" w:type="dxa"/>
        <w:tblLook w:val="04A0"/>
      </w:tblPr>
      <w:tblGrid>
        <w:gridCol w:w="9558"/>
      </w:tblGrid>
      <w:tr w:rsidR="005E7E73" w:rsidRPr="00A75101" w:rsidTr="00E400C5">
        <w:trPr>
          <w:trHeight w:val="885"/>
        </w:trPr>
        <w:tc>
          <w:tcPr>
            <w:tcW w:w="9558" w:type="dxa"/>
          </w:tcPr>
          <w:p w:rsidR="005E7E73" w:rsidRPr="00E400C5" w:rsidRDefault="005E7E73" w:rsidP="007A2D8C">
            <w:pPr>
              <w:rPr>
                <w:rFonts w:ascii="Arial Narrow" w:hAnsi="Arial Narrow" w:cstheme="minorHAnsi"/>
                <w:b/>
                <w:color w:val="002060"/>
                <w:sz w:val="24"/>
                <w:szCs w:val="24"/>
              </w:rPr>
            </w:pPr>
            <w:r w:rsidRPr="00E400C5">
              <w:rPr>
                <w:rFonts w:ascii="Arial Narrow" w:hAnsi="Arial Narrow" w:cstheme="minorHAnsi"/>
                <w:b/>
                <w:color w:val="002060"/>
                <w:sz w:val="24"/>
                <w:szCs w:val="24"/>
              </w:rPr>
              <w:t>Body/Bodies which will carry out assessment:</w:t>
            </w:r>
          </w:p>
          <w:p w:rsidR="005E7E73" w:rsidRPr="00E400C5" w:rsidRDefault="005E7E73" w:rsidP="007A2D8C">
            <w:pPr>
              <w:rPr>
                <w:rFonts w:ascii="Arial Narrow" w:hAnsi="Arial Narrow" w:cstheme="minorHAnsi"/>
                <w:sz w:val="16"/>
                <w:szCs w:val="16"/>
              </w:rPr>
            </w:pPr>
          </w:p>
          <w:p w:rsidR="005E7E73" w:rsidRPr="00A75101" w:rsidRDefault="005E7E73" w:rsidP="00E400C5">
            <w:pPr>
              <w:tabs>
                <w:tab w:val="left" w:pos="36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This qualification will be used by 585 RSETIs </w:t>
            </w:r>
            <w:r w:rsidRPr="008B4362">
              <w:rPr>
                <w:rFonts w:ascii="Arial Narrow" w:hAnsi="Arial Narrow" w:cstheme="minorHAnsi"/>
                <w:sz w:val="24"/>
                <w:szCs w:val="24"/>
                <w:highlight w:val="lightGray"/>
              </w:rPr>
              <w:t>(list is furnished in Annexure IV)</w:t>
            </w:r>
            <w:r w:rsidRPr="00A75101">
              <w:rPr>
                <w:rFonts w:ascii="Arial Narrow" w:hAnsi="Arial Narrow" w:cstheme="minorHAnsi"/>
                <w:sz w:val="24"/>
                <w:szCs w:val="24"/>
              </w:rPr>
              <w:t xml:space="preserve">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assessment. The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5E7E73" w:rsidRPr="00E400C5" w:rsidRDefault="005E7E73" w:rsidP="007A2D8C">
            <w:pPr>
              <w:ind w:right="290"/>
              <w:jc w:val="both"/>
              <w:rPr>
                <w:rFonts w:ascii="Arial Narrow" w:hAnsi="Arial Narrow" w:cstheme="minorHAnsi"/>
                <w:sz w:val="12"/>
                <w:szCs w:val="12"/>
              </w:rPr>
            </w:pPr>
          </w:p>
          <w:p w:rsidR="005E7E73" w:rsidRPr="00E400C5" w:rsidRDefault="005E7E73" w:rsidP="007A2D8C">
            <w:pPr>
              <w:rPr>
                <w:rFonts w:ascii="Arial Narrow" w:hAnsi="Arial Narrow" w:cstheme="minorHAnsi"/>
                <w:b/>
                <w:color w:val="002060"/>
                <w:sz w:val="24"/>
                <w:szCs w:val="24"/>
              </w:rPr>
            </w:pPr>
            <w:r w:rsidRPr="00E400C5">
              <w:rPr>
                <w:rFonts w:ascii="Arial Narrow" w:hAnsi="Arial Narrow" w:cstheme="minorHAnsi"/>
                <w:b/>
                <w:color w:val="002060"/>
                <w:sz w:val="24"/>
                <w:szCs w:val="24"/>
              </w:rPr>
              <w:t>How will RPL assessment be managed and who will carry out?</w:t>
            </w:r>
          </w:p>
          <w:p w:rsidR="005E7E73" w:rsidRPr="00A75101" w:rsidRDefault="005E7E73" w:rsidP="007A2D8C">
            <w:pPr>
              <w:jc w:val="both"/>
              <w:rPr>
                <w:rFonts w:ascii="Arial Narrow" w:hAnsi="Arial Narrow" w:cstheme="minorHAnsi"/>
                <w:sz w:val="16"/>
                <w:szCs w:val="16"/>
              </w:rPr>
            </w:pPr>
          </w:p>
          <w:p w:rsidR="005E7E73" w:rsidRPr="00A75101" w:rsidRDefault="005E7E73" w:rsidP="007A2D8C">
            <w:pPr>
              <w:jc w:val="both"/>
              <w:rPr>
                <w:rFonts w:ascii="Arial Narrow" w:hAnsi="Arial Narrow" w:cstheme="minorHAnsi"/>
                <w:sz w:val="24"/>
                <w:szCs w:val="24"/>
              </w:rPr>
            </w:pPr>
            <w:r w:rsidRPr="00A75101">
              <w:rPr>
                <w:rFonts w:ascii="Arial Narrow" w:hAnsi="Arial Narrow" w:cstheme="minorHAnsi"/>
                <w:sz w:val="24"/>
                <w:szCs w:val="24"/>
              </w:rPr>
              <w:t>Not Applicable</w:t>
            </w:r>
          </w:p>
          <w:p w:rsidR="005E7E73" w:rsidRPr="00A75101" w:rsidRDefault="005E7E73" w:rsidP="007A2D8C">
            <w:pPr>
              <w:jc w:val="both"/>
              <w:rPr>
                <w:rFonts w:ascii="Arial Narrow" w:hAnsi="Arial Narrow" w:cstheme="minorHAnsi"/>
                <w:sz w:val="24"/>
                <w:szCs w:val="24"/>
              </w:rPr>
            </w:pPr>
          </w:p>
          <w:p w:rsidR="005E7E73" w:rsidRPr="00A75101" w:rsidRDefault="005E7E73" w:rsidP="007A2D8C">
            <w:pPr>
              <w:jc w:val="both"/>
              <w:rPr>
                <w:rFonts w:ascii="Arial Narrow" w:hAnsi="Arial Narrow" w:cstheme="minorHAnsi"/>
                <w:b/>
                <w:sz w:val="24"/>
                <w:szCs w:val="24"/>
              </w:rPr>
            </w:pPr>
            <w:r w:rsidRPr="00A75101">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5E7E73" w:rsidRPr="00A75101" w:rsidRDefault="005E7E73" w:rsidP="007A2D8C">
            <w:pPr>
              <w:jc w:val="both"/>
              <w:rPr>
                <w:rFonts w:ascii="Arial Narrow" w:hAnsi="Arial Narrow" w:cstheme="minorHAnsi"/>
                <w:b/>
                <w:sz w:val="16"/>
                <w:szCs w:val="16"/>
              </w:rPr>
            </w:pPr>
          </w:p>
          <w:p w:rsidR="005E7E73" w:rsidRPr="00A75101" w:rsidRDefault="005E7E73" w:rsidP="007A2D8C">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Assessment tools for the Qualification are decided on the basis of composition of knowledge and skill in that particular Course. All assessments shall have at least two tools viz.1. Practical test and 2. Written test and/or Viva.</w:t>
            </w:r>
          </w:p>
          <w:p w:rsidR="005E7E73" w:rsidRPr="00E400C5" w:rsidRDefault="005E7E73" w:rsidP="005E7E73">
            <w:pPr>
              <w:pStyle w:val="ListParagraph"/>
              <w:numPr>
                <w:ilvl w:val="0"/>
                <w:numId w:val="29"/>
              </w:numPr>
              <w:autoSpaceDE w:val="0"/>
              <w:autoSpaceDN w:val="0"/>
              <w:adjustRightInd w:val="0"/>
              <w:contextualSpacing/>
              <w:rPr>
                <w:rFonts w:ascii="Arial Narrow" w:hAnsi="Arial Narrow" w:cstheme="minorHAnsi"/>
                <w:b/>
                <w:bCs/>
                <w:color w:val="002060"/>
                <w:sz w:val="24"/>
                <w:szCs w:val="24"/>
              </w:rPr>
            </w:pPr>
            <w:r w:rsidRPr="00E400C5">
              <w:rPr>
                <w:rFonts w:ascii="Arial Narrow" w:hAnsi="Arial Narrow" w:cstheme="minorHAnsi"/>
                <w:b/>
                <w:bCs/>
                <w:color w:val="002060"/>
                <w:sz w:val="24"/>
                <w:szCs w:val="24"/>
              </w:rPr>
              <w:t>Assessment process:</w:t>
            </w:r>
          </w:p>
          <w:p w:rsidR="005E7E73" w:rsidRPr="00A75101" w:rsidRDefault="005E7E73" w:rsidP="007A2D8C">
            <w:pPr>
              <w:pStyle w:val="ListParagraph"/>
              <w:autoSpaceDE w:val="0"/>
              <w:autoSpaceDN w:val="0"/>
              <w:adjustRightInd w:val="0"/>
              <w:rPr>
                <w:rFonts w:ascii="Arial Narrow" w:hAnsi="Arial Narrow" w:cstheme="minorHAnsi"/>
                <w:b/>
                <w:bCs/>
                <w:sz w:val="16"/>
                <w:szCs w:val="16"/>
              </w:rPr>
            </w:pPr>
          </w:p>
          <w:p w:rsidR="005E7E73" w:rsidRPr="00A75101" w:rsidRDefault="005E7E73" w:rsidP="007A2D8C">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5E7E73" w:rsidRPr="00A75101" w:rsidRDefault="005E7E73" w:rsidP="007A2D8C">
            <w:pPr>
              <w:autoSpaceDE w:val="0"/>
              <w:autoSpaceDN w:val="0"/>
              <w:adjustRightInd w:val="0"/>
              <w:rPr>
                <w:rFonts w:ascii="Arial Narrow" w:hAnsi="Arial Narrow" w:cstheme="minorHAnsi"/>
                <w:sz w:val="16"/>
                <w:szCs w:val="16"/>
              </w:rPr>
            </w:pPr>
          </w:p>
          <w:p w:rsidR="005E7E73" w:rsidRPr="00A75101" w:rsidRDefault="005E7E73" w:rsidP="007A2D8C">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Pr>
                <w:rFonts w:ascii="Arial Narrow" w:hAnsi="Arial Narrow" w:cstheme="minorHAnsi"/>
                <w:b/>
                <w:bCs/>
                <w:sz w:val="24"/>
                <w:szCs w:val="24"/>
              </w:rPr>
              <w:t xml:space="preserve"> </w:t>
            </w:r>
            <w:r w:rsidRPr="00A75101">
              <w:rPr>
                <w:rFonts w:ascii="Arial Narrow" w:hAnsi="Arial Narrow" w:cstheme="minorHAnsi"/>
                <w:sz w:val="24"/>
                <w:szCs w:val="24"/>
              </w:rPr>
              <w:t>Overall 50%  of marks allotted</w:t>
            </w:r>
          </w:p>
          <w:p w:rsidR="005E7E73" w:rsidRPr="00E400C5" w:rsidRDefault="005E7E73" w:rsidP="007A2D8C">
            <w:pPr>
              <w:autoSpaceDE w:val="0"/>
              <w:autoSpaceDN w:val="0"/>
              <w:adjustRightInd w:val="0"/>
              <w:rPr>
                <w:rFonts w:ascii="Arial Narrow" w:hAnsi="Arial Narrow" w:cstheme="minorHAnsi"/>
                <w:color w:val="002060"/>
                <w:sz w:val="24"/>
                <w:szCs w:val="24"/>
              </w:rPr>
            </w:pPr>
          </w:p>
          <w:p w:rsidR="005E7E73" w:rsidRPr="00E400C5" w:rsidRDefault="005E7E73" w:rsidP="005E7E73">
            <w:pPr>
              <w:pStyle w:val="ListParagraph"/>
              <w:numPr>
                <w:ilvl w:val="0"/>
                <w:numId w:val="29"/>
              </w:numPr>
              <w:autoSpaceDE w:val="0"/>
              <w:autoSpaceDN w:val="0"/>
              <w:adjustRightInd w:val="0"/>
              <w:contextualSpacing/>
              <w:jc w:val="both"/>
              <w:rPr>
                <w:rFonts w:ascii="Arial Narrow" w:hAnsi="Arial Narrow" w:cstheme="minorHAnsi"/>
                <w:b/>
                <w:bCs/>
                <w:color w:val="002060"/>
                <w:sz w:val="24"/>
                <w:szCs w:val="24"/>
              </w:rPr>
            </w:pPr>
            <w:r w:rsidRPr="00E400C5">
              <w:rPr>
                <w:rFonts w:ascii="Arial Narrow" w:hAnsi="Arial Narrow" w:cstheme="minorHAnsi"/>
                <w:b/>
                <w:bCs/>
                <w:color w:val="002060"/>
                <w:sz w:val="24"/>
                <w:szCs w:val="24"/>
              </w:rPr>
              <w:t>Testing and certifications for the course:</w:t>
            </w:r>
          </w:p>
          <w:p w:rsidR="005E7E73" w:rsidRPr="00A75101" w:rsidRDefault="005E7E73" w:rsidP="007A2D8C">
            <w:pPr>
              <w:autoSpaceDE w:val="0"/>
              <w:autoSpaceDN w:val="0"/>
              <w:adjustRightInd w:val="0"/>
              <w:jc w:val="both"/>
              <w:rPr>
                <w:rFonts w:ascii="Arial Narrow" w:hAnsi="Arial Narrow" w:cstheme="minorHAnsi"/>
                <w:sz w:val="16"/>
                <w:szCs w:val="16"/>
              </w:rPr>
            </w:pPr>
          </w:p>
          <w:p w:rsidR="005E7E73" w:rsidRPr="00A75101" w:rsidRDefault="005E7E73" w:rsidP="007A2D8C">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5E7E73" w:rsidRPr="00A75101" w:rsidRDefault="005E7E73" w:rsidP="005E7E73">
            <w:pPr>
              <w:pStyle w:val="ListParagraph"/>
              <w:numPr>
                <w:ilvl w:val="0"/>
                <w:numId w:val="30"/>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5E7E73" w:rsidRPr="00A75101" w:rsidRDefault="005E7E73" w:rsidP="005E7E73">
            <w:pPr>
              <w:pStyle w:val="ListParagraph"/>
              <w:numPr>
                <w:ilvl w:val="0"/>
                <w:numId w:val="30"/>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5E7E73" w:rsidRPr="00A75101" w:rsidRDefault="005E7E73" w:rsidP="005E7E73">
            <w:pPr>
              <w:pStyle w:val="ListParagraph"/>
              <w:numPr>
                <w:ilvl w:val="0"/>
                <w:numId w:val="30"/>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5E7E73" w:rsidRPr="00A75101" w:rsidRDefault="005E7E73" w:rsidP="005E7E73">
            <w:pPr>
              <w:pStyle w:val="ListParagraph"/>
              <w:numPr>
                <w:ilvl w:val="0"/>
                <w:numId w:val="30"/>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5E7E73" w:rsidRPr="00A75101" w:rsidRDefault="005E7E73" w:rsidP="005E7E73">
            <w:pPr>
              <w:pStyle w:val="ListParagraph"/>
              <w:numPr>
                <w:ilvl w:val="0"/>
                <w:numId w:val="30"/>
              </w:numPr>
              <w:tabs>
                <w:tab w:val="left" w:pos="450"/>
              </w:tabs>
              <w:spacing w:after="60"/>
              <w:ind w:right="288"/>
              <w:contextualSpacing/>
              <w:jc w:val="both"/>
              <w:rPr>
                <w:rFonts w:ascii="Arial Narrow" w:hAnsi="Arial Narrow" w:cstheme="minorHAnsi"/>
                <w:sz w:val="24"/>
                <w:szCs w:val="24"/>
              </w:rPr>
            </w:pPr>
            <w:r w:rsidRPr="00A75101">
              <w:rPr>
                <w:rFonts w:ascii="Arial Narrow" w:hAnsi="Arial Narrow" w:cstheme="minorHAnsi"/>
                <w:sz w:val="24"/>
                <w:szCs w:val="24"/>
              </w:rPr>
              <w:t>Examiners called for evaluation of practical will have technical expertise in the field</w:t>
            </w:r>
          </w:p>
        </w:tc>
      </w:tr>
    </w:tbl>
    <w:p w:rsidR="005E7E73" w:rsidRPr="00A75101" w:rsidRDefault="005E7E73" w:rsidP="005E7E73">
      <w:pPr>
        <w:rPr>
          <w:rFonts w:ascii="Arial Narrow" w:hAnsi="Arial Narrow" w:cstheme="minorHAnsi"/>
          <w:b/>
          <w:sz w:val="24"/>
          <w:szCs w:val="24"/>
        </w:rPr>
      </w:pPr>
    </w:p>
    <w:p w:rsidR="005E7E73" w:rsidRPr="00E400C5" w:rsidRDefault="005E7E73" w:rsidP="00E400C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jc w:val="center"/>
        <w:rPr>
          <w:rFonts w:ascii="Arial Narrow" w:hAnsi="Arial Narrow" w:cstheme="minorHAnsi"/>
          <w:b/>
          <w:color w:val="943634" w:themeColor="accent2" w:themeShade="BF"/>
          <w:sz w:val="24"/>
          <w:szCs w:val="24"/>
        </w:rPr>
      </w:pPr>
      <w:r w:rsidRPr="00E400C5">
        <w:rPr>
          <w:rFonts w:ascii="Arial Narrow" w:hAnsi="Arial Narrow" w:cstheme="minorHAnsi"/>
          <w:b/>
          <w:color w:val="943634" w:themeColor="accent2" w:themeShade="BF"/>
          <w:sz w:val="24"/>
          <w:szCs w:val="24"/>
        </w:rPr>
        <w:t>ASSESSMENT EVIDENCE</w:t>
      </w:r>
    </w:p>
    <w:p w:rsidR="005E7E73" w:rsidRPr="00A75101" w:rsidRDefault="005E7E73" w:rsidP="005E7E73">
      <w:pPr>
        <w:rPr>
          <w:rFonts w:ascii="Arial Narrow" w:hAnsi="Arial Narrow" w:cstheme="minorHAnsi"/>
          <w:b/>
          <w:sz w:val="24"/>
          <w:szCs w:val="24"/>
        </w:rPr>
      </w:pPr>
    </w:p>
    <w:p w:rsidR="005E7E73" w:rsidRPr="00E400C5" w:rsidRDefault="005E7E73" w:rsidP="005E7E73">
      <w:pPr>
        <w:rPr>
          <w:rFonts w:ascii="Arial Narrow" w:hAnsi="Arial Narrow" w:cstheme="minorHAnsi"/>
          <w:b/>
          <w:color w:val="002060"/>
          <w:sz w:val="24"/>
          <w:szCs w:val="24"/>
        </w:rPr>
      </w:pPr>
      <w:r w:rsidRPr="00E400C5">
        <w:rPr>
          <w:rFonts w:ascii="Arial Narrow" w:hAnsi="Arial Narrow" w:cstheme="minorHAnsi"/>
          <w:b/>
          <w:color w:val="002060"/>
          <w:sz w:val="24"/>
          <w:szCs w:val="24"/>
        </w:rPr>
        <w:t>Assessment &amp; Evaluation:</w:t>
      </w:r>
    </w:p>
    <w:p w:rsidR="005E7E73" w:rsidRPr="00A75101" w:rsidRDefault="005E7E73" w:rsidP="005E7E73">
      <w:pPr>
        <w:rPr>
          <w:rFonts w:ascii="Arial Narrow" w:hAnsi="Arial Narrow" w:cstheme="minorHAnsi"/>
          <w:b/>
          <w:sz w:val="24"/>
          <w:szCs w:val="24"/>
        </w:rPr>
      </w:pPr>
    </w:p>
    <w:p w:rsidR="005E7E73" w:rsidRPr="00A75101" w:rsidRDefault="005E7E73" w:rsidP="00E400C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Narrow" w:hAnsi="Arial Narrow" w:cstheme="minorHAnsi"/>
          <w:sz w:val="24"/>
          <w:szCs w:val="24"/>
        </w:rPr>
      </w:pPr>
      <w:r w:rsidRPr="00A751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9F1847" w:rsidRPr="00D55EE8" w:rsidRDefault="009F1847" w:rsidP="006D229C">
      <w:pPr>
        <w:jc w:val="both"/>
        <w:rPr>
          <w:rFonts w:ascii="Arial Narrow" w:hAnsi="Arial Narrow" w:cstheme="minorHAnsi"/>
          <w:sz w:val="24"/>
          <w:szCs w:val="24"/>
        </w:rPr>
      </w:pPr>
      <w:r w:rsidRPr="00D55EE8">
        <w:rPr>
          <w:rFonts w:ascii="Arial Narrow" w:hAnsi="Arial Narrow" w:cstheme="minorHAnsi"/>
          <w:sz w:val="24"/>
          <w:szCs w:val="24"/>
        </w:rPr>
        <w:br w:type="page"/>
      </w:r>
    </w:p>
    <w:tbl>
      <w:tblPr>
        <w:tblStyle w:val="TableGrid"/>
        <w:tblpPr w:leftFromText="180" w:rightFromText="180" w:horzAnchor="margin" w:tblpX="-252" w:tblpY="-435"/>
        <w:tblW w:w="10668" w:type="dxa"/>
        <w:tblLayout w:type="fixed"/>
        <w:tblLook w:val="04A0"/>
      </w:tblPr>
      <w:tblGrid>
        <w:gridCol w:w="3258"/>
        <w:gridCol w:w="5250"/>
        <w:gridCol w:w="630"/>
        <w:gridCol w:w="720"/>
        <w:gridCol w:w="810"/>
      </w:tblGrid>
      <w:tr w:rsidR="005E7E73" w:rsidRPr="00D55EE8" w:rsidTr="0087711F">
        <w:trPr>
          <w:trHeight w:val="323"/>
        </w:trPr>
        <w:tc>
          <w:tcPr>
            <w:tcW w:w="10668" w:type="dxa"/>
            <w:gridSpan w:val="5"/>
            <w:shd w:val="clear" w:color="auto" w:fill="F2DBDB" w:themeFill="accent2" w:themeFillTint="33"/>
            <w:vAlign w:val="center"/>
          </w:tcPr>
          <w:p w:rsidR="005E7E73" w:rsidRPr="0087711F" w:rsidRDefault="005E7E73" w:rsidP="005E7E73">
            <w:pPr>
              <w:jc w:val="center"/>
              <w:rPr>
                <w:rFonts w:ascii="Arial Narrow" w:hAnsi="Arial Narrow"/>
                <w:b/>
                <w:color w:val="943634" w:themeColor="accent2" w:themeShade="BF"/>
                <w:sz w:val="24"/>
                <w:szCs w:val="24"/>
              </w:rPr>
            </w:pPr>
            <w:r w:rsidRPr="0087711F">
              <w:rPr>
                <w:rFonts w:ascii="Arial Narrow" w:hAnsi="Arial Narrow"/>
                <w:b/>
                <w:color w:val="943634" w:themeColor="accent2" w:themeShade="BF"/>
                <w:sz w:val="24"/>
                <w:szCs w:val="24"/>
              </w:rPr>
              <w:lastRenderedPageBreak/>
              <w:t xml:space="preserve">Entrepreneurship Development </w:t>
            </w:r>
          </w:p>
        </w:tc>
      </w:tr>
      <w:tr w:rsidR="005E7E73" w:rsidRPr="00D55EE8" w:rsidTr="0087711F">
        <w:trPr>
          <w:trHeight w:val="290"/>
        </w:trPr>
        <w:tc>
          <w:tcPr>
            <w:tcW w:w="3258" w:type="dxa"/>
            <w:vMerge w:val="restart"/>
            <w:shd w:val="clear" w:color="auto" w:fill="DAEEF3" w:themeFill="accent5" w:themeFillTint="33"/>
            <w:vAlign w:val="center"/>
          </w:tcPr>
          <w:p w:rsidR="005E7E73" w:rsidRPr="0087711F" w:rsidRDefault="005E7E73" w:rsidP="005E7E73">
            <w:pPr>
              <w:jc w:val="center"/>
              <w:rPr>
                <w:rFonts w:ascii="Arial Narrow" w:hAnsi="Arial Narrow"/>
                <w:color w:val="002060"/>
                <w:sz w:val="24"/>
                <w:szCs w:val="24"/>
              </w:rPr>
            </w:pPr>
            <w:r w:rsidRPr="0087711F">
              <w:rPr>
                <w:rFonts w:ascii="Arial Narrow" w:hAnsi="Arial Narrow"/>
                <w:b/>
                <w:color w:val="002060"/>
                <w:sz w:val="24"/>
                <w:szCs w:val="24"/>
              </w:rPr>
              <w:t>Assessable Outcomes</w:t>
            </w:r>
          </w:p>
        </w:tc>
        <w:tc>
          <w:tcPr>
            <w:tcW w:w="5250" w:type="dxa"/>
            <w:vMerge w:val="restart"/>
            <w:shd w:val="clear" w:color="auto" w:fill="DAEEF3" w:themeFill="accent5" w:themeFillTint="33"/>
            <w:vAlign w:val="center"/>
          </w:tcPr>
          <w:p w:rsidR="005E7E73" w:rsidRPr="0087711F" w:rsidRDefault="005E7E73" w:rsidP="005E7E73">
            <w:pPr>
              <w:jc w:val="center"/>
              <w:rPr>
                <w:rFonts w:ascii="Arial Narrow" w:hAnsi="Arial Narrow"/>
                <w:b/>
                <w:color w:val="002060"/>
                <w:sz w:val="24"/>
                <w:szCs w:val="24"/>
              </w:rPr>
            </w:pPr>
            <w:r w:rsidRPr="0087711F">
              <w:rPr>
                <w:rFonts w:ascii="Arial Narrow" w:hAnsi="Arial Narrow"/>
                <w:b/>
                <w:color w:val="002060"/>
                <w:sz w:val="24"/>
                <w:szCs w:val="24"/>
              </w:rPr>
              <w:t>Performance Criteria</w:t>
            </w:r>
          </w:p>
        </w:tc>
        <w:tc>
          <w:tcPr>
            <w:tcW w:w="2160" w:type="dxa"/>
            <w:gridSpan w:val="3"/>
            <w:shd w:val="clear" w:color="auto" w:fill="DAEEF3" w:themeFill="accent5" w:themeFillTint="33"/>
            <w:vAlign w:val="center"/>
          </w:tcPr>
          <w:p w:rsidR="005E7E73" w:rsidRPr="0087711F" w:rsidRDefault="005E7E73" w:rsidP="005E7E73">
            <w:pPr>
              <w:jc w:val="both"/>
              <w:rPr>
                <w:rFonts w:ascii="Arial Narrow" w:hAnsi="Arial Narrow"/>
                <w:b/>
                <w:color w:val="002060"/>
                <w:sz w:val="24"/>
                <w:szCs w:val="24"/>
              </w:rPr>
            </w:pPr>
            <w:r w:rsidRPr="0087711F">
              <w:rPr>
                <w:rFonts w:ascii="Arial Narrow" w:hAnsi="Arial Narrow"/>
                <w:b/>
                <w:color w:val="002060"/>
                <w:sz w:val="24"/>
                <w:szCs w:val="24"/>
              </w:rPr>
              <w:t>Assessment Criteria</w:t>
            </w:r>
          </w:p>
        </w:tc>
      </w:tr>
      <w:tr w:rsidR="005E7E73" w:rsidRPr="00D55EE8" w:rsidTr="005E7E73">
        <w:trPr>
          <w:trHeight w:val="83"/>
        </w:trPr>
        <w:tc>
          <w:tcPr>
            <w:tcW w:w="3258" w:type="dxa"/>
            <w:vMerge/>
            <w:vAlign w:val="center"/>
          </w:tcPr>
          <w:p w:rsidR="005E7E73" w:rsidRPr="00D55EE8" w:rsidRDefault="005E7E73" w:rsidP="005E7E73">
            <w:pPr>
              <w:jc w:val="center"/>
              <w:rPr>
                <w:rFonts w:ascii="Arial Narrow" w:hAnsi="Arial Narrow"/>
                <w:b/>
                <w:sz w:val="24"/>
                <w:szCs w:val="24"/>
              </w:rPr>
            </w:pPr>
          </w:p>
        </w:tc>
        <w:tc>
          <w:tcPr>
            <w:tcW w:w="5250" w:type="dxa"/>
            <w:vMerge/>
            <w:vAlign w:val="center"/>
          </w:tcPr>
          <w:p w:rsidR="005E7E73" w:rsidRPr="00D55EE8" w:rsidRDefault="005E7E73" w:rsidP="005E7E73">
            <w:pPr>
              <w:jc w:val="center"/>
              <w:rPr>
                <w:rFonts w:ascii="Arial Narrow" w:hAnsi="Arial Narrow"/>
                <w:b/>
                <w:sz w:val="24"/>
                <w:szCs w:val="24"/>
              </w:rPr>
            </w:pPr>
          </w:p>
        </w:tc>
        <w:tc>
          <w:tcPr>
            <w:tcW w:w="630" w:type="dxa"/>
            <w:vAlign w:val="center"/>
          </w:tcPr>
          <w:p w:rsidR="005E7E73" w:rsidRPr="005E7E73" w:rsidRDefault="005E7E73" w:rsidP="005E7E73">
            <w:pPr>
              <w:jc w:val="both"/>
              <w:rPr>
                <w:rFonts w:ascii="Arial Narrow" w:hAnsi="Arial Narrow"/>
                <w:b/>
                <w:sz w:val="16"/>
                <w:szCs w:val="16"/>
              </w:rPr>
            </w:pPr>
            <w:r w:rsidRPr="005E7E73">
              <w:rPr>
                <w:rFonts w:ascii="Arial Narrow" w:hAnsi="Arial Narrow"/>
                <w:b/>
                <w:sz w:val="16"/>
                <w:szCs w:val="16"/>
              </w:rPr>
              <w:t>Total</w:t>
            </w:r>
          </w:p>
        </w:tc>
        <w:tc>
          <w:tcPr>
            <w:tcW w:w="720" w:type="dxa"/>
            <w:vAlign w:val="center"/>
          </w:tcPr>
          <w:p w:rsidR="005E7E73" w:rsidRPr="005E7E73" w:rsidRDefault="005E7E73" w:rsidP="005E7E73">
            <w:pPr>
              <w:jc w:val="both"/>
              <w:rPr>
                <w:rFonts w:ascii="Arial Narrow" w:hAnsi="Arial Narrow"/>
                <w:b/>
                <w:sz w:val="16"/>
                <w:szCs w:val="16"/>
              </w:rPr>
            </w:pPr>
            <w:r w:rsidRPr="005E7E73">
              <w:rPr>
                <w:rFonts w:ascii="Arial Narrow" w:hAnsi="Arial Narrow"/>
                <w:b/>
                <w:sz w:val="16"/>
                <w:szCs w:val="16"/>
              </w:rPr>
              <w:t>Theory</w:t>
            </w:r>
          </w:p>
        </w:tc>
        <w:tc>
          <w:tcPr>
            <w:tcW w:w="810" w:type="dxa"/>
            <w:vAlign w:val="center"/>
          </w:tcPr>
          <w:p w:rsidR="005E7E73" w:rsidRPr="005E7E73" w:rsidRDefault="005E7E73" w:rsidP="005E7E73">
            <w:pPr>
              <w:jc w:val="both"/>
              <w:rPr>
                <w:rFonts w:ascii="Arial Narrow" w:hAnsi="Arial Narrow"/>
                <w:b/>
                <w:sz w:val="16"/>
                <w:szCs w:val="16"/>
              </w:rPr>
            </w:pPr>
            <w:r w:rsidRPr="005E7E73">
              <w:rPr>
                <w:rFonts w:ascii="Arial Narrow" w:hAnsi="Arial Narrow"/>
                <w:b/>
                <w:sz w:val="16"/>
                <w:szCs w:val="16"/>
              </w:rPr>
              <w:t>Practical</w:t>
            </w:r>
          </w:p>
        </w:tc>
      </w:tr>
      <w:tr w:rsidR="001A714D" w:rsidRPr="00D55EE8" w:rsidTr="005E7E73">
        <w:trPr>
          <w:trHeight w:val="602"/>
        </w:trPr>
        <w:tc>
          <w:tcPr>
            <w:tcW w:w="3258" w:type="dxa"/>
            <w:vMerge w:val="restart"/>
            <w:vAlign w:val="center"/>
          </w:tcPr>
          <w:p w:rsidR="001A714D" w:rsidRPr="00D55EE8" w:rsidRDefault="001A714D" w:rsidP="005E7E73">
            <w:pPr>
              <w:pStyle w:val="ListParagraph"/>
              <w:numPr>
                <w:ilvl w:val="0"/>
                <w:numId w:val="6"/>
              </w:numPr>
              <w:spacing w:after="40"/>
              <w:rPr>
                <w:rFonts w:ascii="Arial Narrow" w:hAnsi="Arial Narrow"/>
                <w:sz w:val="24"/>
                <w:szCs w:val="24"/>
              </w:rPr>
            </w:pPr>
            <w:r w:rsidRPr="00D55EE8">
              <w:rPr>
                <w:rFonts w:ascii="Arial Narrow" w:hAnsi="Arial Narrow"/>
                <w:sz w:val="24"/>
                <w:szCs w:val="24"/>
              </w:rPr>
              <w:t>Candidate is clearly able to differentiate between Wage employment, Self-employment and Entrepreneurship</w:t>
            </w:r>
          </w:p>
          <w:p w:rsidR="001A714D" w:rsidRPr="00D55EE8" w:rsidRDefault="001A714D" w:rsidP="005E7E73">
            <w:pPr>
              <w:pStyle w:val="ListParagraph"/>
              <w:numPr>
                <w:ilvl w:val="0"/>
                <w:numId w:val="6"/>
              </w:numPr>
              <w:spacing w:after="40"/>
              <w:rPr>
                <w:rFonts w:ascii="Arial Narrow" w:hAnsi="Arial Narrow"/>
                <w:sz w:val="24"/>
                <w:szCs w:val="24"/>
              </w:rPr>
            </w:pPr>
            <w:r w:rsidRPr="00D55EE8">
              <w:rPr>
                <w:rFonts w:ascii="Arial Narrow" w:hAnsi="Arial Narrow"/>
                <w:sz w:val="24"/>
                <w:szCs w:val="24"/>
              </w:rPr>
              <w:t>Understand, appreciate and develop the self-confidence for embarking on self-employment / entrepreneurship.</w:t>
            </w:r>
          </w:p>
          <w:p w:rsidR="001A714D" w:rsidRPr="00D55EE8" w:rsidRDefault="001A714D" w:rsidP="005E7E73">
            <w:pPr>
              <w:pStyle w:val="ListParagraph"/>
              <w:numPr>
                <w:ilvl w:val="0"/>
                <w:numId w:val="6"/>
              </w:numPr>
              <w:spacing w:after="40"/>
              <w:rPr>
                <w:rFonts w:ascii="Arial Narrow" w:hAnsi="Arial Narrow"/>
                <w:sz w:val="24"/>
                <w:szCs w:val="24"/>
              </w:rPr>
            </w:pPr>
            <w:r w:rsidRPr="00D55EE8">
              <w:rPr>
                <w:rFonts w:ascii="Arial Narrow" w:hAnsi="Arial Narrow"/>
                <w:sz w:val="24"/>
                <w:szCs w:val="24"/>
              </w:rPr>
              <w:t>Understand and internalize entrepreneurial competencies and know their importance for becoming a successful entrepreneur.</w:t>
            </w:r>
          </w:p>
          <w:p w:rsidR="001A714D" w:rsidRPr="00D55EE8" w:rsidRDefault="001A714D" w:rsidP="005E7E73">
            <w:pPr>
              <w:pStyle w:val="ListParagraph"/>
              <w:numPr>
                <w:ilvl w:val="0"/>
                <w:numId w:val="6"/>
              </w:numPr>
              <w:spacing w:after="40"/>
              <w:rPr>
                <w:rFonts w:ascii="Arial Narrow" w:hAnsi="Arial Narrow"/>
                <w:sz w:val="24"/>
                <w:szCs w:val="24"/>
              </w:rPr>
            </w:pPr>
            <w:r w:rsidRPr="00D55EE8">
              <w:rPr>
                <w:rFonts w:ascii="Arial Narrow" w:hAnsi="Arial Narrow"/>
                <w:sz w:val="24"/>
                <w:szCs w:val="24"/>
              </w:rPr>
              <w:t>Trainee is able to understand the legal and regulatory aspects of launching an enterprise.</w:t>
            </w:r>
          </w:p>
          <w:p w:rsidR="001A714D" w:rsidRPr="00D55EE8" w:rsidRDefault="001A714D" w:rsidP="005E7E73">
            <w:pPr>
              <w:pStyle w:val="ListParagraph"/>
              <w:numPr>
                <w:ilvl w:val="0"/>
                <w:numId w:val="6"/>
              </w:numPr>
              <w:spacing w:after="40"/>
              <w:rPr>
                <w:rFonts w:ascii="Arial Narrow" w:hAnsi="Arial Narrow"/>
                <w:sz w:val="24"/>
                <w:szCs w:val="24"/>
              </w:rPr>
            </w:pPr>
            <w:r w:rsidRPr="00D55EE8">
              <w:rPr>
                <w:rFonts w:ascii="Arial Narrow" w:hAnsi="Arial Narrow"/>
                <w:sz w:val="24"/>
                <w:szCs w:val="24"/>
              </w:rPr>
              <w:t>Trainee is able to appreciate need for continuous growth and expansion of an enterprise</w:t>
            </w:r>
          </w:p>
          <w:p w:rsidR="001A714D" w:rsidRPr="00D55EE8" w:rsidRDefault="001A714D" w:rsidP="005E7E73">
            <w:pPr>
              <w:pStyle w:val="ListParagraph"/>
              <w:numPr>
                <w:ilvl w:val="0"/>
                <w:numId w:val="6"/>
              </w:numPr>
              <w:spacing w:after="40"/>
              <w:rPr>
                <w:rFonts w:ascii="Arial Narrow" w:hAnsi="Arial Narrow"/>
                <w:sz w:val="24"/>
                <w:szCs w:val="24"/>
              </w:rPr>
            </w:pPr>
            <w:r w:rsidRPr="00D55EE8">
              <w:rPr>
                <w:rFonts w:ascii="Arial Narrow" w:hAnsi="Arial Narrow"/>
                <w:sz w:val="24"/>
                <w:szCs w:val="24"/>
              </w:rPr>
              <w:t>Trainee is able to analyze major trends in a given economic sector / sub-sector and identify Business Opportunities</w:t>
            </w:r>
          </w:p>
          <w:p w:rsidR="001A714D" w:rsidRPr="00D55EE8" w:rsidRDefault="001A714D" w:rsidP="005E7E73">
            <w:pPr>
              <w:pStyle w:val="ListParagraph"/>
              <w:numPr>
                <w:ilvl w:val="0"/>
                <w:numId w:val="6"/>
              </w:numPr>
              <w:spacing w:after="40"/>
              <w:rPr>
                <w:rFonts w:ascii="Arial Narrow" w:hAnsi="Arial Narrow"/>
                <w:sz w:val="24"/>
                <w:szCs w:val="24"/>
              </w:rPr>
            </w:pPr>
            <w:r w:rsidRPr="00D55EE8">
              <w:rPr>
                <w:rFonts w:ascii="Arial Narrow" w:hAnsi="Arial Narrow"/>
                <w:sz w:val="24"/>
                <w:szCs w:val="24"/>
              </w:rPr>
              <w:t>Trainee is able to conduct market survey and develop sound Business Plans based on obtained data.</w:t>
            </w:r>
          </w:p>
          <w:p w:rsidR="001A714D" w:rsidRPr="00D55EE8" w:rsidRDefault="001A714D" w:rsidP="005E7E73">
            <w:pPr>
              <w:pStyle w:val="ListParagraph"/>
              <w:numPr>
                <w:ilvl w:val="0"/>
                <w:numId w:val="6"/>
              </w:numPr>
              <w:spacing w:after="40"/>
              <w:rPr>
                <w:rFonts w:ascii="Arial Narrow" w:hAnsi="Arial Narrow"/>
                <w:sz w:val="24"/>
                <w:szCs w:val="24"/>
              </w:rPr>
            </w:pPr>
            <w:r w:rsidRPr="00D55EE8">
              <w:rPr>
                <w:rFonts w:ascii="Arial Narrow" w:hAnsi="Arial Narrow"/>
                <w:sz w:val="24"/>
                <w:szCs w:val="24"/>
              </w:rPr>
              <w:t>Develop effective personal management skills like time management and communication skills.</w:t>
            </w:r>
          </w:p>
          <w:p w:rsidR="001A714D" w:rsidRPr="00D55EE8" w:rsidRDefault="001A714D" w:rsidP="005E7E73">
            <w:pPr>
              <w:pStyle w:val="ListParagraph"/>
              <w:numPr>
                <w:ilvl w:val="0"/>
                <w:numId w:val="6"/>
              </w:numPr>
              <w:spacing w:after="40"/>
              <w:rPr>
                <w:rFonts w:ascii="Arial Narrow" w:hAnsi="Arial Narrow" w:cstheme="minorHAnsi"/>
                <w:sz w:val="24"/>
                <w:szCs w:val="24"/>
              </w:rPr>
            </w:pPr>
            <w:r w:rsidRPr="00D55EE8">
              <w:rPr>
                <w:rFonts w:ascii="Arial Narrow" w:hAnsi="Arial Narrow" w:cstheme="minorHAnsi"/>
                <w:sz w:val="24"/>
                <w:szCs w:val="24"/>
              </w:rPr>
              <w:t xml:space="preserve">Knows to maintain simple books of accounts and prepare financial statement for small business </w:t>
            </w:r>
          </w:p>
          <w:p w:rsidR="001A714D" w:rsidRPr="00D55EE8" w:rsidRDefault="001A714D" w:rsidP="005E7E73">
            <w:pPr>
              <w:pStyle w:val="ListParagraph"/>
              <w:numPr>
                <w:ilvl w:val="0"/>
                <w:numId w:val="6"/>
              </w:numPr>
              <w:spacing w:after="40"/>
              <w:rPr>
                <w:rFonts w:ascii="Arial Narrow" w:hAnsi="Arial Narrow" w:cstheme="minorHAnsi"/>
                <w:sz w:val="24"/>
                <w:szCs w:val="24"/>
              </w:rPr>
            </w:pPr>
            <w:r w:rsidRPr="00D55EE8">
              <w:rPr>
                <w:rFonts w:ascii="Arial Narrow" w:hAnsi="Arial Narrow" w:cstheme="minorHAnsi"/>
                <w:sz w:val="24"/>
                <w:szCs w:val="24"/>
              </w:rPr>
              <w:t>Trainees able to devise a simple marketing and sales strategies and plan for a small  business</w:t>
            </w:r>
          </w:p>
          <w:p w:rsidR="001A714D" w:rsidRPr="00D55EE8" w:rsidRDefault="001A714D" w:rsidP="005E7E73">
            <w:pPr>
              <w:pStyle w:val="ListParagraph"/>
              <w:numPr>
                <w:ilvl w:val="0"/>
                <w:numId w:val="6"/>
              </w:numPr>
              <w:spacing w:after="40"/>
              <w:rPr>
                <w:rFonts w:ascii="Arial Narrow" w:hAnsi="Arial Narrow" w:cstheme="minorHAnsi"/>
                <w:sz w:val="24"/>
                <w:szCs w:val="24"/>
              </w:rPr>
            </w:pPr>
            <w:r w:rsidRPr="00D55EE8">
              <w:rPr>
                <w:rFonts w:ascii="Arial Narrow" w:hAnsi="Arial Narrow" w:cstheme="minorHAnsi"/>
                <w:sz w:val="24"/>
                <w:szCs w:val="24"/>
              </w:rPr>
              <w:t>Trainees able to manage small team of workers required for managing a small business</w:t>
            </w:r>
          </w:p>
        </w:tc>
        <w:tc>
          <w:tcPr>
            <w:tcW w:w="5250" w:type="dxa"/>
            <w:vAlign w:val="center"/>
          </w:tcPr>
          <w:p w:rsidR="001A714D" w:rsidRPr="00D55EE8" w:rsidRDefault="001A714D" w:rsidP="005E7E73">
            <w:pPr>
              <w:rPr>
                <w:rFonts w:ascii="Arial Narrow" w:hAnsi="Arial Narrow"/>
                <w:sz w:val="24"/>
                <w:szCs w:val="24"/>
              </w:rPr>
            </w:pPr>
            <w:r w:rsidRPr="00D55EE8">
              <w:rPr>
                <w:rFonts w:ascii="Arial Narrow" w:hAnsi="Arial Narrow"/>
                <w:b/>
                <w:sz w:val="24"/>
                <w:szCs w:val="24"/>
              </w:rPr>
              <w:t>PC 1</w:t>
            </w:r>
            <w:r w:rsidRPr="00D55EE8">
              <w:rPr>
                <w:rFonts w:ascii="Arial Narrow" w:hAnsi="Arial Narrow"/>
                <w:sz w:val="24"/>
                <w:szCs w:val="24"/>
              </w:rPr>
              <w:t xml:space="preserve"> – Understanding the Context and Need for Rural Entrepreneurship Development, Role of RSETIs</w:t>
            </w:r>
          </w:p>
        </w:tc>
        <w:tc>
          <w:tcPr>
            <w:tcW w:w="63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1</w:t>
            </w:r>
          </w:p>
        </w:tc>
        <w:tc>
          <w:tcPr>
            <w:tcW w:w="72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1</w:t>
            </w:r>
          </w:p>
        </w:tc>
        <w:tc>
          <w:tcPr>
            <w:tcW w:w="81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0</w:t>
            </w:r>
          </w:p>
        </w:tc>
      </w:tr>
      <w:tr w:rsidR="001A714D" w:rsidRPr="00D55EE8" w:rsidTr="005E7E73">
        <w:trPr>
          <w:trHeight w:val="647"/>
        </w:trPr>
        <w:tc>
          <w:tcPr>
            <w:tcW w:w="3258" w:type="dxa"/>
            <w:vMerge/>
            <w:vAlign w:val="center"/>
          </w:tcPr>
          <w:p w:rsidR="001A714D" w:rsidRPr="00D55EE8" w:rsidRDefault="001A714D" w:rsidP="005E7E73">
            <w:pPr>
              <w:jc w:val="both"/>
              <w:rPr>
                <w:rFonts w:ascii="Arial Narrow" w:hAnsi="Arial Narrow"/>
                <w:sz w:val="24"/>
                <w:szCs w:val="24"/>
              </w:rPr>
            </w:pPr>
          </w:p>
        </w:tc>
        <w:tc>
          <w:tcPr>
            <w:tcW w:w="5250" w:type="dxa"/>
            <w:vAlign w:val="center"/>
          </w:tcPr>
          <w:p w:rsidR="001A714D" w:rsidRPr="00D55EE8" w:rsidRDefault="001A714D" w:rsidP="005E7E73">
            <w:pPr>
              <w:rPr>
                <w:rFonts w:ascii="Arial Narrow" w:hAnsi="Arial Narrow"/>
                <w:sz w:val="24"/>
                <w:szCs w:val="24"/>
              </w:rPr>
            </w:pPr>
            <w:r w:rsidRPr="00D55EE8">
              <w:rPr>
                <w:rFonts w:ascii="Arial Narrow" w:hAnsi="Arial Narrow"/>
                <w:b/>
                <w:sz w:val="24"/>
                <w:szCs w:val="24"/>
              </w:rPr>
              <w:t>PC 2</w:t>
            </w:r>
            <w:r w:rsidRPr="00D55EE8">
              <w:rPr>
                <w:rFonts w:ascii="Arial Narrow" w:hAnsi="Arial Narrow"/>
                <w:sz w:val="24"/>
                <w:szCs w:val="24"/>
              </w:rPr>
              <w:t xml:space="preserve"> – Developing Self Confidence and Positive Attitude (Micro Lab &amp; Tower Building)</w:t>
            </w:r>
          </w:p>
        </w:tc>
        <w:tc>
          <w:tcPr>
            <w:tcW w:w="63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2</w:t>
            </w:r>
          </w:p>
        </w:tc>
        <w:tc>
          <w:tcPr>
            <w:tcW w:w="72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1</w:t>
            </w:r>
          </w:p>
        </w:tc>
        <w:tc>
          <w:tcPr>
            <w:tcW w:w="81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1</w:t>
            </w:r>
          </w:p>
        </w:tc>
      </w:tr>
      <w:tr w:rsidR="001A714D" w:rsidRPr="00D55EE8" w:rsidTr="005E7E73">
        <w:trPr>
          <w:trHeight w:val="548"/>
        </w:trPr>
        <w:tc>
          <w:tcPr>
            <w:tcW w:w="3258" w:type="dxa"/>
            <w:vMerge/>
            <w:vAlign w:val="center"/>
          </w:tcPr>
          <w:p w:rsidR="001A714D" w:rsidRPr="00D55EE8" w:rsidRDefault="001A714D" w:rsidP="005E7E73">
            <w:pPr>
              <w:jc w:val="both"/>
              <w:rPr>
                <w:rFonts w:ascii="Arial Narrow" w:hAnsi="Arial Narrow"/>
                <w:sz w:val="24"/>
                <w:szCs w:val="24"/>
              </w:rPr>
            </w:pPr>
          </w:p>
        </w:tc>
        <w:tc>
          <w:tcPr>
            <w:tcW w:w="5250" w:type="dxa"/>
            <w:vAlign w:val="center"/>
          </w:tcPr>
          <w:p w:rsidR="001A714D" w:rsidRPr="00D55EE8" w:rsidRDefault="001A714D" w:rsidP="005E7E73">
            <w:pPr>
              <w:rPr>
                <w:rFonts w:ascii="Arial Narrow" w:hAnsi="Arial Narrow"/>
                <w:sz w:val="24"/>
                <w:szCs w:val="24"/>
              </w:rPr>
            </w:pPr>
            <w:r w:rsidRPr="00D55EE8">
              <w:rPr>
                <w:rFonts w:ascii="Arial Narrow" w:hAnsi="Arial Narrow"/>
                <w:b/>
                <w:sz w:val="24"/>
                <w:szCs w:val="24"/>
              </w:rPr>
              <w:t xml:space="preserve">PC 3 </w:t>
            </w:r>
            <w:r w:rsidRPr="00D55EE8">
              <w:rPr>
                <w:rFonts w:ascii="Arial Narrow" w:hAnsi="Arial Narrow"/>
                <w:sz w:val="24"/>
                <w:szCs w:val="24"/>
              </w:rPr>
              <w:t>– Comparative Advantages of Entrepreneurship and Self Employment over Wage Employment</w:t>
            </w:r>
          </w:p>
        </w:tc>
        <w:tc>
          <w:tcPr>
            <w:tcW w:w="63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1</w:t>
            </w:r>
          </w:p>
        </w:tc>
        <w:tc>
          <w:tcPr>
            <w:tcW w:w="72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1</w:t>
            </w:r>
          </w:p>
        </w:tc>
        <w:tc>
          <w:tcPr>
            <w:tcW w:w="81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0</w:t>
            </w:r>
          </w:p>
        </w:tc>
      </w:tr>
      <w:tr w:rsidR="001A714D" w:rsidRPr="00D55EE8" w:rsidTr="005E7E73">
        <w:trPr>
          <w:trHeight w:val="602"/>
        </w:trPr>
        <w:tc>
          <w:tcPr>
            <w:tcW w:w="3258" w:type="dxa"/>
            <w:vMerge/>
            <w:vAlign w:val="center"/>
          </w:tcPr>
          <w:p w:rsidR="001A714D" w:rsidRPr="00D55EE8" w:rsidRDefault="001A714D" w:rsidP="005E7E73">
            <w:pPr>
              <w:jc w:val="both"/>
              <w:rPr>
                <w:rFonts w:ascii="Arial Narrow" w:hAnsi="Arial Narrow"/>
                <w:sz w:val="24"/>
                <w:szCs w:val="24"/>
              </w:rPr>
            </w:pPr>
          </w:p>
        </w:tc>
        <w:tc>
          <w:tcPr>
            <w:tcW w:w="5250" w:type="dxa"/>
            <w:vAlign w:val="center"/>
          </w:tcPr>
          <w:p w:rsidR="001A714D" w:rsidRPr="00D55EE8" w:rsidRDefault="001A714D" w:rsidP="005E7E73">
            <w:pPr>
              <w:rPr>
                <w:rFonts w:ascii="Arial Narrow" w:hAnsi="Arial Narrow"/>
                <w:sz w:val="24"/>
                <w:szCs w:val="24"/>
              </w:rPr>
            </w:pPr>
            <w:r w:rsidRPr="00D55EE8">
              <w:rPr>
                <w:rFonts w:ascii="Arial Narrow" w:hAnsi="Arial Narrow"/>
                <w:b/>
                <w:sz w:val="24"/>
                <w:szCs w:val="24"/>
              </w:rPr>
              <w:t>PC 4</w:t>
            </w:r>
            <w:r w:rsidRPr="00D55EE8">
              <w:rPr>
                <w:rFonts w:ascii="Arial Narrow" w:hAnsi="Arial Narrow"/>
                <w:sz w:val="24"/>
                <w:szCs w:val="24"/>
              </w:rPr>
              <w:t xml:space="preserve"> –  Understanding and </w:t>
            </w:r>
            <w:r w:rsidR="008A1651" w:rsidRPr="00D55EE8">
              <w:rPr>
                <w:rFonts w:ascii="Arial Narrow" w:hAnsi="Arial Narrow"/>
                <w:sz w:val="24"/>
                <w:szCs w:val="24"/>
              </w:rPr>
              <w:t>self-evaluation</w:t>
            </w:r>
            <w:r w:rsidRPr="00D55EE8">
              <w:rPr>
                <w:rFonts w:ascii="Arial Narrow" w:hAnsi="Arial Narrow"/>
                <w:sz w:val="24"/>
                <w:szCs w:val="24"/>
              </w:rPr>
              <w:t xml:space="preserve"> of Achievement Motivation and ways and improve motivation (SRQ)</w:t>
            </w:r>
          </w:p>
        </w:tc>
        <w:tc>
          <w:tcPr>
            <w:tcW w:w="63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6</w:t>
            </w:r>
          </w:p>
        </w:tc>
        <w:tc>
          <w:tcPr>
            <w:tcW w:w="72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2</w:t>
            </w:r>
          </w:p>
        </w:tc>
        <w:tc>
          <w:tcPr>
            <w:tcW w:w="81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4</w:t>
            </w:r>
          </w:p>
        </w:tc>
      </w:tr>
      <w:tr w:rsidR="001A714D" w:rsidRPr="00D55EE8" w:rsidTr="005E7E73">
        <w:trPr>
          <w:trHeight w:val="548"/>
        </w:trPr>
        <w:tc>
          <w:tcPr>
            <w:tcW w:w="3258" w:type="dxa"/>
            <w:vMerge/>
            <w:vAlign w:val="center"/>
          </w:tcPr>
          <w:p w:rsidR="001A714D" w:rsidRPr="00D55EE8" w:rsidRDefault="001A714D" w:rsidP="005E7E73">
            <w:pPr>
              <w:jc w:val="both"/>
              <w:rPr>
                <w:rFonts w:ascii="Arial Narrow" w:hAnsi="Arial Narrow"/>
                <w:sz w:val="24"/>
                <w:szCs w:val="24"/>
              </w:rPr>
            </w:pPr>
          </w:p>
        </w:tc>
        <w:tc>
          <w:tcPr>
            <w:tcW w:w="5250" w:type="dxa"/>
            <w:vAlign w:val="center"/>
          </w:tcPr>
          <w:p w:rsidR="001A714D" w:rsidRPr="00D55EE8" w:rsidRDefault="001A714D" w:rsidP="005E7E73">
            <w:pPr>
              <w:rPr>
                <w:rFonts w:ascii="Arial Narrow" w:hAnsi="Arial Narrow"/>
                <w:sz w:val="24"/>
                <w:szCs w:val="24"/>
              </w:rPr>
            </w:pPr>
            <w:r w:rsidRPr="00D55EE8">
              <w:rPr>
                <w:rFonts w:ascii="Arial Narrow" w:hAnsi="Arial Narrow"/>
                <w:b/>
                <w:sz w:val="24"/>
                <w:szCs w:val="24"/>
              </w:rPr>
              <w:t>PC 5</w:t>
            </w:r>
            <w:r w:rsidRPr="00D55EE8">
              <w:rPr>
                <w:rFonts w:ascii="Arial Narrow" w:hAnsi="Arial Narrow"/>
                <w:sz w:val="24"/>
                <w:szCs w:val="24"/>
              </w:rPr>
              <w:t xml:space="preserve">  - Understanding and internalizing  entrepreneurial  competencies</w:t>
            </w:r>
          </w:p>
        </w:tc>
        <w:tc>
          <w:tcPr>
            <w:tcW w:w="63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5</w:t>
            </w:r>
          </w:p>
        </w:tc>
        <w:tc>
          <w:tcPr>
            <w:tcW w:w="72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3</w:t>
            </w:r>
          </w:p>
        </w:tc>
        <w:tc>
          <w:tcPr>
            <w:tcW w:w="81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2</w:t>
            </w:r>
          </w:p>
        </w:tc>
      </w:tr>
      <w:tr w:rsidR="001A714D" w:rsidRPr="00D55EE8" w:rsidTr="005E7E73">
        <w:trPr>
          <w:trHeight w:val="620"/>
        </w:trPr>
        <w:tc>
          <w:tcPr>
            <w:tcW w:w="3258" w:type="dxa"/>
            <w:vMerge/>
            <w:vAlign w:val="center"/>
          </w:tcPr>
          <w:p w:rsidR="001A714D" w:rsidRPr="00D55EE8" w:rsidRDefault="001A714D" w:rsidP="005E7E73">
            <w:pPr>
              <w:jc w:val="both"/>
              <w:rPr>
                <w:rFonts w:ascii="Arial Narrow" w:hAnsi="Arial Narrow"/>
                <w:sz w:val="24"/>
                <w:szCs w:val="24"/>
              </w:rPr>
            </w:pPr>
          </w:p>
        </w:tc>
        <w:tc>
          <w:tcPr>
            <w:tcW w:w="5250" w:type="dxa"/>
            <w:vAlign w:val="center"/>
          </w:tcPr>
          <w:p w:rsidR="001A714D" w:rsidRPr="00D55EE8" w:rsidRDefault="001A714D" w:rsidP="005E7E73">
            <w:pPr>
              <w:rPr>
                <w:rFonts w:ascii="Arial Narrow" w:hAnsi="Arial Narrow"/>
                <w:sz w:val="24"/>
                <w:szCs w:val="24"/>
              </w:rPr>
            </w:pPr>
            <w:r w:rsidRPr="00D55EE8">
              <w:rPr>
                <w:rFonts w:ascii="Arial Narrow" w:hAnsi="Arial Narrow"/>
                <w:b/>
                <w:sz w:val="24"/>
                <w:szCs w:val="24"/>
              </w:rPr>
              <w:t>PC 6</w:t>
            </w:r>
            <w:r w:rsidRPr="00D55EE8">
              <w:rPr>
                <w:rFonts w:ascii="Arial Narrow" w:hAnsi="Arial Narrow"/>
                <w:sz w:val="24"/>
                <w:szCs w:val="24"/>
              </w:rPr>
              <w:t xml:space="preserve"> - Understanding the Concept of Risk Taking and Ability to do Risk Assessment (Ring Toss Game)</w:t>
            </w:r>
          </w:p>
        </w:tc>
        <w:tc>
          <w:tcPr>
            <w:tcW w:w="63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3</w:t>
            </w:r>
          </w:p>
        </w:tc>
        <w:tc>
          <w:tcPr>
            <w:tcW w:w="72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1</w:t>
            </w:r>
          </w:p>
        </w:tc>
        <w:tc>
          <w:tcPr>
            <w:tcW w:w="81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2</w:t>
            </w:r>
          </w:p>
        </w:tc>
      </w:tr>
      <w:tr w:rsidR="001A714D" w:rsidRPr="00D55EE8" w:rsidTr="005E7E73">
        <w:trPr>
          <w:trHeight w:val="620"/>
        </w:trPr>
        <w:tc>
          <w:tcPr>
            <w:tcW w:w="3258" w:type="dxa"/>
            <w:vMerge/>
            <w:vAlign w:val="center"/>
          </w:tcPr>
          <w:p w:rsidR="001A714D" w:rsidRPr="00D55EE8" w:rsidRDefault="001A714D" w:rsidP="005E7E73">
            <w:pPr>
              <w:jc w:val="both"/>
              <w:rPr>
                <w:rFonts w:ascii="Arial Narrow" w:hAnsi="Arial Narrow"/>
                <w:sz w:val="24"/>
                <w:szCs w:val="24"/>
              </w:rPr>
            </w:pPr>
          </w:p>
        </w:tc>
        <w:tc>
          <w:tcPr>
            <w:tcW w:w="5250" w:type="dxa"/>
            <w:vAlign w:val="center"/>
          </w:tcPr>
          <w:p w:rsidR="001A714D" w:rsidRPr="00D55EE8" w:rsidRDefault="001A714D" w:rsidP="005E7E73">
            <w:pPr>
              <w:rPr>
                <w:rFonts w:ascii="Arial Narrow" w:hAnsi="Arial Narrow"/>
                <w:sz w:val="24"/>
                <w:szCs w:val="24"/>
              </w:rPr>
            </w:pPr>
            <w:r w:rsidRPr="00D55EE8">
              <w:rPr>
                <w:rFonts w:ascii="Arial Narrow" w:hAnsi="Arial Narrow"/>
                <w:b/>
                <w:sz w:val="24"/>
                <w:szCs w:val="24"/>
              </w:rPr>
              <w:t>PC 7</w:t>
            </w:r>
            <w:r w:rsidRPr="00D55EE8">
              <w:rPr>
                <w:rFonts w:ascii="Arial Narrow" w:hAnsi="Arial Narrow"/>
                <w:sz w:val="24"/>
                <w:szCs w:val="24"/>
              </w:rPr>
              <w:t xml:space="preserve"> - Understanding the importance of Systematic Planning and Efficiency Orientation  (Boat Building)</w:t>
            </w:r>
          </w:p>
        </w:tc>
        <w:tc>
          <w:tcPr>
            <w:tcW w:w="63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2</w:t>
            </w:r>
          </w:p>
        </w:tc>
        <w:tc>
          <w:tcPr>
            <w:tcW w:w="72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1</w:t>
            </w:r>
          </w:p>
        </w:tc>
        <w:tc>
          <w:tcPr>
            <w:tcW w:w="81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1</w:t>
            </w:r>
          </w:p>
        </w:tc>
      </w:tr>
      <w:tr w:rsidR="001A714D" w:rsidRPr="00D55EE8" w:rsidTr="005E7E73">
        <w:trPr>
          <w:trHeight w:val="512"/>
        </w:trPr>
        <w:tc>
          <w:tcPr>
            <w:tcW w:w="3258" w:type="dxa"/>
            <w:vMerge/>
            <w:vAlign w:val="center"/>
          </w:tcPr>
          <w:p w:rsidR="001A714D" w:rsidRPr="00D55EE8" w:rsidRDefault="001A714D" w:rsidP="005E7E73">
            <w:pPr>
              <w:jc w:val="both"/>
              <w:rPr>
                <w:rFonts w:ascii="Arial Narrow" w:hAnsi="Arial Narrow"/>
                <w:sz w:val="24"/>
                <w:szCs w:val="24"/>
              </w:rPr>
            </w:pPr>
          </w:p>
        </w:tc>
        <w:tc>
          <w:tcPr>
            <w:tcW w:w="5250" w:type="dxa"/>
            <w:vAlign w:val="center"/>
          </w:tcPr>
          <w:p w:rsidR="001A714D" w:rsidRPr="00D55EE8" w:rsidRDefault="001A714D" w:rsidP="005E7E73">
            <w:pPr>
              <w:rPr>
                <w:rFonts w:ascii="Arial Narrow" w:hAnsi="Arial Narrow"/>
                <w:sz w:val="24"/>
                <w:szCs w:val="24"/>
              </w:rPr>
            </w:pPr>
            <w:r w:rsidRPr="00D55EE8">
              <w:rPr>
                <w:rFonts w:ascii="Arial Narrow" w:hAnsi="Arial Narrow"/>
                <w:b/>
                <w:sz w:val="24"/>
                <w:szCs w:val="24"/>
              </w:rPr>
              <w:t>PC 8</w:t>
            </w:r>
            <w:r w:rsidRPr="00D55EE8">
              <w:rPr>
                <w:rFonts w:ascii="Arial Narrow" w:hAnsi="Arial Narrow"/>
                <w:sz w:val="24"/>
                <w:szCs w:val="24"/>
              </w:rPr>
              <w:t xml:space="preserve"> - Being able to understand the importance of Quality Assurance and Improvement in Business</w:t>
            </w:r>
          </w:p>
        </w:tc>
        <w:tc>
          <w:tcPr>
            <w:tcW w:w="63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3</w:t>
            </w:r>
          </w:p>
        </w:tc>
        <w:tc>
          <w:tcPr>
            <w:tcW w:w="72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1</w:t>
            </w:r>
          </w:p>
        </w:tc>
        <w:tc>
          <w:tcPr>
            <w:tcW w:w="81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1</w:t>
            </w:r>
          </w:p>
        </w:tc>
      </w:tr>
      <w:tr w:rsidR="001A714D" w:rsidRPr="00D55EE8" w:rsidTr="005E7E73">
        <w:trPr>
          <w:trHeight w:val="422"/>
        </w:trPr>
        <w:tc>
          <w:tcPr>
            <w:tcW w:w="3258" w:type="dxa"/>
            <w:vMerge/>
            <w:vAlign w:val="center"/>
          </w:tcPr>
          <w:p w:rsidR="001A714D" w:rsidRPr="00D55EE8" w:rsidRDefault="001A714D" w:rsidP="005E7E73">
            <w:pPr>
              <w:jc w:val="both"/>
              <w:rPr>
                <w:rFonts w:ascii="Arial Narrow" w:hAnsi="Arial Narrow"/>
                <w:sz w:val="24"/>
                <w:szCs w:val="24"/>
              </w:rPr>
            </w:pPr>
          </w:p>
        </w:tc>
        <w:tc>
          <w:tcPr>
            <w:tcW w:w="5250" w:type="dxa"/>
            <w:vAlign w:val="center"/>
          </w:tcPr>
          <w:p w:rsidR="001A714D" w:rsidRPr="00D55EE8" w:rsidRDefault="001A714D" w:rsidP="005E7E73">
            <w:pPr>
              <w:rPr>
                <w:rFonts w:ascii="Arial Narrow" w:hAnsi="Arial Narrow"/>
                <w:sz w:val="24"/>
                <w:szCs w:val="24"/>
              </w:rPr>
            </w:pPr>
            <w:r w:rsidRPr="00D55EE8">
              <w:rPr>
                <w:rFonts w:ascii="Arial Narrow" w:hAnsi="Arial Narrow"/>
                <w:b/>
                <w:sz w:val="24"/>
                <w:szCs w:val="24"/>
              </w:rPr>
              <w:t>PC 9</w:t>
            </w:r>
            <w:r w:rsidRPr="00D55EE8">
              <w:rPr>
                <w:rFonts w:ascii="Arial Narrow" w:hAnsi="Arial Narrow"/>
                <w:sz w:val="24"/>
                <w:szCs w:val="24"/>
              </w:rPr>
              <w:t xml:space="preserve"> - Understanding the process of steps in Problem Solving</w:t>
            </w:r>
          </w:p>
        </w:tc>
        <w:tc>
          <w:tcPr>
            <w:tcW w:w="63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2</w:t>
            </w:r>
          </w:p>
        </w:tc>
        <w:tc>
          <w:tcPr>
            <w:tcW w:w="72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2</w:t>
            </w:r>
          </w:p>
        </w:tc>
        <w:tc>
          <w:tcPr>
            <w:tcW w:w="81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1</w:t>
            </w:r>
          </w:p>
        </w:tc>
      </w:tr>
      <w:tr w:rsidR="001A714D" w:rsidRPr="00D55EE8" w:rsidTr="005E7E73">
        <w:trPr>
          <w:trHeight w:val="620"/>
        </w:trPr>
        <w:tc>
          <w:tcPr>
            <w:tcW w:w="3258" w:type="dxa"/>
            <w:vMerge/>
            <w:vAlign w:val="center"/>
          </w:tcPr>
          <w:p w:rsidR="001A714D" w:rsidRPr="00D55EE8" w:rsidRDefault="001A714D" w:rsidP="005E7E73">
            <w:pPr>
              <w:jc w:val="both"/>
              <w:rPr>
                <w:rFonts w:ascii="Arial Narrow" w:hAnsi="Arial Narrow"/>
                <w:sz w:val="24"/>
                <w:szCs w:val="24"/>
              </w:rPr>
            </w:pPr>
          </w:p>
        </w:tc>
        <w:tc>
          <w:tcPr>
            <w:tcW w:w="5250" w:type="dxa"/>
            <w:vAlign w:val="center"/>
          </w:tcPr>
          <w:p w:rsidR="001A714D" w:rsidRPr="00D55EE8" w:rsidRDefault="001A714D" w:rsidP="005E7E73">
            <w:pPr>
              <w:rPr>
                <w:rFonts w:ascii="Arial Narrow" w:hAnsi="Arial Narrow"/>
                <w:sz w:val="24"/>
                <w:szCs w:val="24"/>
              </w:rPr>
            </w:pPr>
            <w:r w:rsidRPr="00D55EE8">
              <w:rPr>
                <w:rFonts w:ascii="Arial Narrow" w:hAnsi="Arial Narrow"/>
                <w:b/>
                <w:sz w:val="24"/>
                <w:szCs w:val="24"/>
              </w:rPr>
              <w:t xml:space="preserve">PC 10 – </w:t>
            </w:r>
            <w:r w:rsidRPr="00D55EE8">
              <w:rPr>
                <w:rFonts w:ascii="Arial Narrow" w:hAnsi="Arial Narrow"/>
                <w:sz w:val="24"/>
                <w:szCs w:val="24"/>
              </w:rPr>
              <w:t>Time Management – Understanding of Basic Concepts and ability to manage time</w:t>
            </w:r>
          </w:p>
        </w:tc>
        <w:tc>
          <w:tcPr>
            <w:tcW w:w="63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3</w:t>
            </w:r>
          </w:p>
        </w:tc>
        <w:tc>
          <w:tcPr>
            <w:tcW w:w="72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2</w:t>
            </w:r>
          </w:p>
        </w:tc>
        <w:tc>
          <w:tcPr>
            <w:tcW w:w="81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1</w:t>
            </w:r>
          </w:p>
        </w:tc>
      </w:tr>
      <w:tr w:rsidR="001A714D" w:rsidRPr="00D55EE8" w:rsidTr="005E7E73">
        <w:trPr>
          <w:trHeight w:val="620"/>
        </w:trPr>
        <w:tc>
          <w:tcPr>
            <w:tcW w:w="3258" w:type="dxa"/>
            <w:vMerge/>
            <w:vAlign w:val="center"/>
          </w:tcPr>
          <w:p w:rsidR="001A714D" w:rsidRPr="00D55EE8" w:rsidRDefault="001A714D" w:rsidP="005E7E73">
            <w:pPr>
              <w:jc w:val="both"/>
              <w:rPr>
                <w:rFonts w:ascii="Arial Narrow" w:hAnsi="Arial Narrow"/>
                <w:sz w:val="24"/>
                <w:szCs w:val="24"/>
              </w:rPr>
            </w:pPr>
          </w:p>
        </w:tc>
        <w:tc>
          <w:tcPr>
            <w:tcW w:w="5250" w:type="dxa"/>
            <w:vAlign w:val="center"/>
          </w:tcPr>
          <w:p w:rsidR="001A714D" w:rsidRPr="00D55EE8" w:rsidRDefault="001A714D" w:rsidP="005E7E73">
            <w:pPr>
              <w:rPr>
                <w:rFonts w:ascii="Arial Narrow" w:hAnsi="Arial Narrow"/>
                <w:b/>
                <w:sz w:val="24"/>
                <w:szCs w:val="24"/>
              </w:rPr>
            </w:pPr>
            <w:r w:rsidRPr="00D55EE8">
              <w:rPr>
                <w:rFonts w:ascii="Arial Narrow" w:hAnsi="Arial Narrow"/>
                <w:b/>
                <w:sz w:val="24"/>
                <w:szCs w:val="24"/>
              </w:rPr>
              <w:t xml:space="preserve">PC 11 – </w:t>
            </w:r>
            <w:r w:rsidRPr="00D55EE8">
              <w:rPr>
                <w:rFonts w:ascii="Arial Narrow" w:hAnsi="Arial Narrow"/>
                <w:sz w:val="24"/>
                <w:szCs w:val="24"/>
              </w:rPr>
              <w:t>Effective Communication Skills – Understanding of Basic  Concepts and ability</w:t>
            </w:r>
          </w:p>
        </w:tc>
        <w:tc>
          <w:tcPr>
            <w:tcW w:w="63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2</w:t>
            </w:r>
          </w:p>
        </w:tc>
        <w:tc>
          <w:tcPr>
            <w:tcW w:w="72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1</w:t>
            </w:r>
          </w:p>
        </w:tc>
        <w:tc>
          <w:tcPr>
            <w:tcW w:w="81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1</w:t>
            </w:r>
          </w:p>
        </w:tc>
      </w:tr>
      <w:tr w:rsidR="001A714D" w:rsidRPr="00D55EE8" w:rsidTr="005E7E73">
        <w:trPr>
          <w:trHeight w:val="440"/>
        </w:trPr>
        <w:tc>
          <w:tcPr>
            <w:tcW w:w="3258" w:type="dxa"/>
            <w:vMerge/>
            <w:vAlign w:val="center"/>
          </w:tcPr>
          <w:p w:rsidR="001A714D" w:rsidRPr="00D55EE8" w:rsidRDefault="001A714D" w:rsidP="005E7E73">
            <w:pPr>
              <w:jc w:val="both"/>
              <w:rPr>
                <w:rFonts w:ascii="Arial Narrow" w:hAnsi="Arial Narrow"/>
                <w:sz w:val="24"/>
                <w:szCs w:val="24"/>
              </w:rPr>
            </w:pPr>
          </w:p>
        </w:tc>
        <w:tc>
          <w:tcPr>
            <w:tcW w:w="5250" w:type="dxa"/>
            <w:vAlign w:val="center"/>
          </w:tcPr>
          <w:p w:rsidR="001A714D" w:rsidRPr="00D55EE8" w:rsidRDefault="001A714D" w:rsidP="005E7E73">
            <w:pPr>
              <w:rPr>
                <w:rFonts w:ascii="Arial Narrow" w:hAnsi="Arial Narrow"/>
                <w:sz w:val="24"/>
                <w:szCs w:val="24"/>
              </w:rPr>
            </w:pPr>
            <w:r w:rsidRPr="00D55EE8">
              <w:rPr>
                <w:rFonts w:ascii="Arial Narrow" w:hAnsi="Arial Narrow"/>
                <w:b/>
                <w:sz w:val="24"/>
                <w:szCs w:val="24"/>
              </w:rPr>
              <w:t>PC  12</w:t>
            </w:r>
            <w:r w:rsidRPr="00D55EE8">
              <w:rPr>
                <w:rFonts w:ascii="Arial Narrow" w:hAnsi="Arial Narrow"/>
                <w:sz w:val="24"/>
                <w:szCs w:val="24"/>
              </w:rPr>
              <w:t xml:space="preserve"> – Ability to assess market conditions and </w:t>
            </w:r>
            <w:r w:rsidR="008A1651" w:rsidRPr="00D55EE8">
              <w:rPr>
                <w:rFonts w:ascii="Arial Narrow" w:hAnsi="Arial Narrow"/>
                <w:sz w:val="24"/>
                <w:szCs w:val="24"/>
              </w:rPr>
              <w:t>identify</w:t>
            </w:r>
            <w:r w:rsidRPr="00D55EE8">
              <w:rPr>
                <w:rFonts w:ascii="Arial Narrow" w:hAnsi="Arial Narrow"/>
                <w:sz w:val="24"/>
                <w:szCs w:val="24"/>
              </w:rPr>
              <w:t xml:space="preserve"> appropriate business opportunities</w:t>
            </w:r>
          </w:p>
        </w:tc>
        <w:tc>
          <w:tcPr>
            <w:tcW w:w="63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3</w:t>
            </w:r>
          </w:p>
        </w:tc>
        <w:tc>
          <w:tcPr>
            <w:tcW w:w="72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3</w:t>
            </w:r>
          </w:p>
        </w:tc>
        <w:tc>
          <w:tcPr>
            <w:tcW w:w="81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0</w:t>
            </w:r>
          </w:p>
        </w:tc>
      </w:tr>
      <w:tr w:rsidR="001A714D" w:rsidRPr="00D55EE8" w:rsidTr="005E7E73">
        <w:trPr>
          <w:trHeight w:val="602"/>
        </w:trPr>
        <w:tc>
          <w:tcPr>
            <w:tcW w:w="3258" w:type="dxa"/>
            <w:vMerge/>
            <w:vAlign w:val="center"/>
          </w:tcPr>
          <w:p w:rsidR="001A714D" w:rsidRPr="00D55EE8" w:rsidRDefault="001A714D" w:rsidP="005E7E73">
            <w:pPr>
              <w:jc w:val="both"/>
              <w:rPr>
                <w:rFonts w:ascii="Arial Narrow" w:hAnsi="Arial Narrow"/>
                <w:sz w:val="24"/>
                <w:szCs w:val="24"/>
              </w:rPr>
            </w:pPr>
          </w:p>
        </w:tc>
        <w:tc>
          <w:tcPr>
            <w:tcW w:w="5250" w:type="dxa"/>
            <w:vAlign w:val="center"/>
          </w:tcPr>
          <w:p w:rsidR="001A714D" w:rsidRPr="00D55EE8" w:rsidRDefault="001A714D" w:rsidP="005E7E73">
            <w:pPr>
              <w:rPr>
                <w:rFonts w:ascii="Arial Narrow" w:hAnsi="Arial Narrow"/>
                <w:sz w:val="24"/>
                <w:szCs w:val="24"/>
              </w:rPr>
            </w:pPr>
            <w:r w:rsidRPr="00D55EE8">
              <w:rPr>
                <w:rFonts w:ascii="Arial Narrow" w:hAnsi="Arial Narrow"/>
                <w:b/>
                <w:sz w:val="24"/>
                <w:szCs w:val="24"/>
              </w:rPr>
              <w:t>PC  13</w:t>
            </w:r>
            <w:r w:rsidRPr="00D55EE8">
              <w:rPr>
                <w:rFonts w:ascii="Arial Narrow" w:hAnsi="Arial Narrow"/>
                <w:sz w:val="24"/>
                <w:szCs w:val="24"/>
              </w:rPr>
              <w:t xml:space="preserve"> - Ability to Conduct Market Survey on a limited scale in a given area of Business</w:t>
            </w:r>
          </w:p>
        </w:tc>
        <w:tc>
          <w:tcPr>
            <w:tcW w:w="63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7</w:t>
            </w:r>
          </w:p>
        </w:tc>
        <w:tc>
          <w:tcPr>
            <w:tcW w:w="72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3</w:t>
            </w:r>
          </w:p>
        </w:tc>
        <w:tc>
          <w:tcPr>
            <w:tcW w:w="81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4</w:t>
            </w:r>
          </w:p>
        </w:tc>
      </w:tr>
      <w:tr w:rsidR="001A714D" w:rsidRPr="00D55EE8" w:rsidTr="005E7E73">
        <w:trPr>
          <w:trHeight w:val="530"/>
        </w:trPr>
        <w:tc>
          <w:tcPr>
            <w:tcW w:w="3258" w:type="dxa"/>
            <w:vMerge/>
            <w:vAlign w:val="center"/>
          </w:tcPr>
          <w:p w:rsidR="001A714D" w:rsidRPr="00D55EE8" w:rsidRDefault="001A714D" w:rsidP="005E7E73">
            <w:pPr>
              <w:jc w:val="both"/>
              <w:rPr>
                <w:rFonts w:ascii="Arial Narrow" w:hAnsi="Arial Narrow"/>
                <w:sz w:val="24"/>
                <w:szCs w:val="24"/>
              </w:rPr>
            </w:pPr>
          </w:p>
        </w:tc>
        <w:tc>
          <w:tcPr>
            <w:tcW w:w="5250" w:type="dxa"/>
            <w:vAlign w:val="center"/>
          </w:tcPr>
          <w:p w:rsidR="001A714D" w:rsidRPr="00D55EE8" w:rsidRDefault="001A714D" w:rsidP="005E7E73">
            <w:pPr>
              <w:rPr>
                <w:rFonts w:ascii="Arial Narrow" w:hAnsi="Arial Narrow"/>
                <w:sz w:val="24"/>
                <w:szCs w:val="24"/>
              </w:rPr>
            </w:pPr>
            <w:r w:rsidRPr="00D55EE8">
              <w:rPr>
                <w:rFonts w:ascii="Arial Narrow" w:hAnsi="Arial Narrow"/>
                <w:b/>
                <w:sz w:val="24"/>
                <w:szCs w:val="24"/>
              </w:rPr>
              <w:t>PC 14</w:t>
            </w:r>
            <w:r w:rsidRPr="00D55EE8">
              <w:rPr>
                <w:rFonts w:ascii="Arial Narrow" w:hAnsi="Arial Narrow"/>
                <w:sz w:val="24"/>
                <w:szCs w:val="24"/>
              </w:rPr>
              <w:t xml:space="preserve"> – Understanding of Banking &amp; Insurance and how it can help a </w:t>
            </w:r>
            <w:r w:rsidR="008A1651" w:rsidRPr="00D55EE8">
              <w:rPr>
                <w:rFonts w:ascii="Arial Narrow" w:hAnsi="Arial Narrow"/>
                <w:sz w:val="24"/>
                <w:szCs w:val="24"/>
              </w:rPr>
              <w:t>startup</w:t>
            </w:r>
            <w:r w:rsidRPr="00D55EE8">
              <w:rPr>
                <w:rFonts w:ascii="Arial Narrow" w:hAnsi="Arial Narrow"/>
                <w:sz w:val="24"/>
                <w:szCs w:val="24"/>
              </w:rPr>
              <w:t xml:space="preserve"> enterprise</w:t>
            </w:r>
          </w:p>
        </w:tc>
        <w:tc>
          <w:tcPr>
            <w:tcW w:w="63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6</w:t>
            </w:r>
          </w:p>
        </w:tc>
        <w:tc>
          <w:tcPr>
            <w:tcW w:w="72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3</w:t>
            </w:r>
          </w:p>
        </w:tc>
        <w:tc>
          <w:tcPr>
            <w:tcW w:w="81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3</w:t>
            </w:r>
          </w:p>
        </w:tc>
      </w:tr>
      <w:tr w:rsidR="001A714D" w:rsidRPr="00D55EE8" w:rsidTr="005E7E73">
        <w:trPr>
          <w:trHeight w:val="620"/>
        </w:trPr>
        <w:tc>
          <w:tcPr>
            <w:tcW w:w="3258" w:type="dxa"/>
            <w:vMerge/>
            <w:vAlign w:val="center"/>
          </w:tcPr>
          <w:p w:rsidR="001A714D" w:rsidRPr="00D55EE8" w:rsidRDefault="001A714D" w:rsidP="005E7E73">
            <w:pPr>
              <w:jc w:val="both"/>
              <w:rPr>
                <w:rFonts w:ascii="Arial Narrow" w:hAnsi="Arial Narrow"/>
                <w:sz w:val="24"/>
                <w:szCs w:val="24"/>
              </w:rPr>
            </w:pPr>
          </w:p>
        </w:tc>
        <w:tc>
          <w:tcPr>
            <w:tcW w:w="5250" w:type="dxa"/>
            <w:vAlign w:val="center"/>
          </w:tcPr>
          <w:p w:rsidR="001A714D" w:rsidRPr="00D55EE8" w:rsidRDefault="001A714D" w:rsidP="005E7E73">
            <w:pPr>
              <w:rPr>
                <w:rFonts w:ascii="Arial Narrow" w:hAnsi="Arial Narrow"/>
                <w:sz w:val="24"/>
                <w:szCs w:val="24"/>
              </w:rPr>
            </w:pPr>
            <w:r w:rsidRPr="00D55EE8">
              <w:rPr>
                <w:rFonts w:ascii="Arial Narrow" w:hAnsi="Arial Narrow"/>
                <w:b/>
                <w:sz w:val="24"/>
                <w:szCs w:val="24"/>
              </w:rPr>
              <w:t>PC 15</w:t>
            </w:r>
            <w:r w:rsidRPr="00D55EE8">
              <w:rPr>
                <w:rFonts w:ascii="Arial Narrow" w:hAnsi="Arial Narrow"/>
                <w:sz w:val="24"/>
                <w:szCs w:val="24"/>
              </w:rPr>
              <w:t xml:space="preserve"> – Ability to Prepare Business Plan based on data obtained from Market Survey</w:t>
            </w:r>
          </w:p>
        </w:tc>
        <w:tc>
          <w:tcPr>
            <w:tcW w:w="63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16</w:t>
            </w:r>
          </w:p>
        </w:tc>
        <w:tc>
          <w:tcPr>
            <w:tcW w:w="72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6</w:t>
            </w:r>
          </w:p>
        </w:tc>
        <w:tc>
          <w:tcPr>
            <w:tcW w:w="81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10</w:t>
            </w:r>
          </w:p>
        </w:tc>
      </w:tr>
      <w:tr w:rsidR="001A714D" w:rsidRPr="00D55EE8" w:rsidTr="005E7E73">
        <w:trPr>
          <w:trHeight w:val="620"/>
        </w:trPr>
        <w:tc>
          <w:tcPr>
            <w:tcW w:w="3258" w:type="dxa"/>
            <w:vMerge/>
            <w:vAlign w:val="center"/>
          </w:tcPr>
          <w:p w:rsidR="001A714D" w:rsidRPr="00D55EE8" w:rsidRDefault="001A714D" w:rsidP="005E7E73">
            <w:pPr>
              <w:jc w:val="both"/>
              <w:rPr>
                <w:rFonts w:ascii="Arial Narrow" w:hAnsi="Arial Narrow"/>
                <w:sz w:val="24"/>
                <w:szCs w:val="24"/>
              </w:rPr>
            </w:pPr>
          </w:p>
        </w:tc>
        <w:tc>
          <w:tcPr>
            <w:tcW w:w="5250" w:type="dxa"/>
            <w:vAlign w:val="center"/>
          </w:tcPr>
          <w:p w:rsidR="001A714D" w:rsidRPr="00D55EE8" w:rsidRDefault="001A714D" w:rsidP="005E7E73">
            <w:pPr>
              <w:rPr>
                <w:rFonts w:ascii="Arial Narrow" w:hAnsi="Arial Narrow"/>
                <w:sz w:val="24"/>
                <w:szCs w:val="24"/>
              </w:rPr>
            </w:pPr>
            <w:r w:rsidRPr="00D55EE8">
              <w:rPr>
                <w:rFonts w:ascii="Arial Narrow" w:hAnsi="Arial Narrow"/>
                <w:b/>
                <w:sz w:val="24"/>
                <w:szCs w:val="24"/>
              </w:rPr>
              <w:t>PC 16</w:t>
            </w:r>
            <w:r w:rsidRPr="00D55EE8">
              <w:rPr>
                <w:rFonts w:ascii="Arial Narrow" w:hAnsi="Arial Narrow"/>
                <w:sz w:val="24"/>
                <w:szCs w:val="24"/>
              </w:rPr>
              <w:t xml:space="preserve"> – Understanding licensing and regulatory aspects of launching an enterprise.</w:t>
            </w:r>
          </w:p>
        </w:tc>
        <w:tc>
          <w:tcPr>
            <w:tcW w:w="63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3</w:t>
            </w:r>
          </w:p>
        </w:tc>
        <w:tc>
          <w:tcPr>
            <w:tcW w:w="72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3</w:t>
            </w:r>
          </w:p>
        </w:tc>
        <w:tc>
          <w:tcPr>
            <w:tcW w:w="81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0</w:t>
            </w:r>
          </w:p>
        </w:tc>
      </w:tr>
      <w:tr w:rsidR="001A714D" w:rsidRPr="00D55EE8" w:rsidTr="005E7E73">
        <w:trPr>
          <w:trHeight w:val="440"/>
        </w:trPr>
        <w:tc>
          <w:tcPr>
            <w:tcW w:w="3258" w:type="dxa"/>
            <w:vMerge/>
            <w:vAlign w:val="center"/>
          </w:tcPr>
          <w:p w:rsidR="001A714D" w:rsidRPr="00D55EE8" w:rsidRDefault="001A714D" w:rsidP="005E7E73">
            <w:pPr>
              <w:jc w:val="both"/>
              <w:rPr>
                <w:rFonts w:ascii="Arial Narrow" w:hAnsi="Arial Narrow"/>
                <w:sz w:val="24"/>
                <w:szCs w:val="24"/>
              </w:rPr>
            </w:pPr>
          </w:p>
        </w:tc>
        <w:tc>
          <w:tcPr>
            <w:tcW w:w="5250" w:type="dxa"/>
            <w:vAlign w:val="center"/>
          </w:tcPr>
          <w:p w:rsidR="001A714D" w:rsidRPr="00D55EE8" w:rsidRDefault="001A714D" w:rsidP="005E7E73">
            <w:pPr>
              <w:rPr>
                <w:rFonts w:ascii="Arial Narrow" w:hAnsi="Arial Narrow"/>
                <w:sz w:val="24"/>
                <w:szCs w:val="24"/>
              </w:rPr>
            </w:pPr>
            <w:r w:rsidRPr="00D55EE8">
              <w:rPr>
                <w:rFonts w:ascii="Arial Narrow" w:hAnsi="Arial Narrow"/>
                <w:b/>
                <w:sz w:val="24"/>
                <w:szCs w:val="24"/>
              </w:rPr>
              <w:t>PC 17</w:t>
            </w:r>
            <w:r w:rsidRPr="00D55EE8">
              <w:rPr>
                <w:rFonts w:ascii="Arial Narrow" w:hAnsi="Arial Narrow"/>
                <w:sz w:val="24"/>
                <w:szCs w:val="24"/>
              </w:rPr>
              <w:t xml:space="preserve"> – Ability to Maintain Books of Accounts and Develop Financial Statements for a Small Business</w:t>
            </w:r>
          </w:p>
        </w:tc>
        <w:tc>
          <w:tcPr>
            <w:tcW w:w="63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8</w:t>
            </w:r>
          </w:p>
        </w:tc>
        <w:tc>
          <w:tcPr>
            <w:tcW w:w="72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6</w:t>
            </w:r>
          </w:p>
        </w:tc>
        <w:tc>
          <w:tcPr>
            <w:tcW w:w="81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2</w:t>
            </w:r>
          </w:p>
        </w:tc>
      </w:tr>
      <w:tr w:rsidR="001A714D" w:rsidRPr="00D55EE8" w:rsidTr="005E7E73">
        <w:trPr>
          <w:trHeight w:val="620"/>
        </w:trPr>
        <w:tc>
          <w:tcPr>
            <w:tcW w:w="3258" w:type="dxa"/>
            <w:vMerge/>
            <w:vAlign w:val="center"/>
          </w:tcPr>
          <w:p w:rsidR="001A714D" w:rsidRPr="00D55EE8" w:rsidRDefault="001A714D" w:rsidP="005E7E73">
            <w:pPr>
              <w:jc w:val="both"/>
              <w:rPr>
                <w:rFonts w:ascii="Arial Narrow" w:hAnsi="Arial Narrow"/>
                <w:sz w:val="24"/>
                <w:szCs w:val="24"/>
              </w:rPr>
            </w:pPr>
          </w:p>
        </w:tc>
        <w:tc>
          <w:tcPr>
            <w:tcW w:w="5250" w:type="dxa"/>
            <w:vAlign w:val="center"/>
          </w:tcPr>
          <w:p w:rsidR="001A714D" w:rsidRPr="00D55EE8" w:rsidRDefault="001A714D" w:rsidP="005E7E73">
            <w:pPr>
              <w:rPr>
                <w:rFonts w:ascii="Arial Narrow" w:hAnsi="Arial Narrow"/>
                <w:sz w:val="24"/>
                <w:szCs w:val="24"/>
              </w:rPr>
            </w:pPr>
            <w:r w:rsidRPr="00D55EE8">
              <w:rPr>
                <w:rFonts w:ascii="Arial Narrow" w:hAnsi="Arial Narrow"/>
                <w:b/>
                <w:sz w:val="24"/>
                <w:szCs w:val="24"/>
              </w:rPr>
              <w:t>PC 18</w:t>
            </w:r>
            <w:r w:rsidRPr="00D55EE8">
              <w:rPr>
                <w:rFonts w:ascii="Arial Narrow" w:hAnsi="Arial Narrow"/>
                <w:sz w:val="24"/>
                <w:szCs w:val="24"/>
              </w:rPr>
              <w:t xml:space="preserve"> – Understanding and ability for Inventory and Materials Management</w:t>
            </w:r>
          </w:p>
        </w:tc>
        <w:tc>
          <w:tcPr>
            <w:tcW w:w="63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5</w:t>
            </w:r>
          </w:p>
        </w:tc>
        <w:tc>
          <w:tcPr>
            <w:tcW w:w="72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3</w:t>
            </w:r>
          </w:p>
        </w:tc>
        <w:tc>
          <w:tcPr>
            <w:tcW w:w="81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2</w:t>
            </w:r>
          </w:p>
        </w:tc>
      </w:tr>
      <w:tr w:rsidR="001A714D" w:rsidRPr="00D55EE8" w:rsidTr="005E7E73">
        <w:trPr>
          <w:trHeight w:val="260"/>
        </w:trPr>
        <w:tc>
          <w:tcPr>
            <w:tcW w:w="3258" w:type="dxa"/>
            <w:vMerge/>
            <w:vAlign w:val="center"/>
          </w:tcPr>
          <w:p w:rsidR="001A714D" w:rsidRPr="00D55EE8" w:rsidRDefault="001A714D" w:rsidP="005E7E73">
            <w:pPr>
              <w:jc w:val="both"/>
              <w:rPr>
                <w:rFonts w:ascii="Arial Narrow" w:hAnsi="Arial Narrow"/>
                <w:sz w:val="24"/>
                <w:szCs w:val="24"/>
              </w:rPr>
            </w:pPr>
          </w:p>
        </w:tc>
        <w:tc>
          <w:tcPr>
            <w:tcW w:w="5250" w:type="dxa"/>
            <w:vAlign w:val="center"/>
          </w:tcPr>
          <w:p w:rsidR="001A714D" w:rsidRPr="00D55EE8" w:rsidRDefault="001A714D" w:rsidP="005E7E73">
            <w:pPr>
              <w:rPr>
                <w:rFonts w:ascii="Arial Narrow" w:hAnsi="Arial Narrow"/>
                <w:sz w:val="24"/>
                <w:szCs w:val="24"/>
              </w:rPr>
            </w:pPr>
            <w:r w:rsidRPr="00D55EE8">
              <w:rPr>
                <w:rFonts w:ascii="Arial Narrow" w:hAnsi="Arial Narrow"/>
                <w:b/>
                <w:sz w:val="24"/>
                <w:szCs w:val="24"/>
              </w:rPr>
              <w:t>PC 19</w:t>
            </w:r>
            <w:r w:rsidRPr="00D55EE8">
              <w:rPr>
                <w:rFonts w:ascii="Arial Narrow" w:hAnsi="Arial Narrow"/>
                <w:sz w:val="24"/>
                <w:szCs w:val="24"/>
              </w:rPr>
              <w:t xml:space="preserve"> – Understanding  and ability for Sales and Marketing</w:t>
            </w:r>
          </w:p>
        </w:tc>
        <w:tc>
          <w:tcPr>
            <w:tcW w:w="63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7</w:t>
            </w:r>
          </w:p>
        </w:tc>
        <w:tc>
          <w:tcPr>
            <w:tcW w:w="72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4</w:t>
            </w:r>
          </w:p>
        </w:tc>
        <w:tc>
          <w:tcPr>
            <w:tcW w:w="81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3</w:t>
            </w:r>
          </w:p>
        </w:tc>
      </w:tr>
      <w:tr w:rsidR="001A714D" w:rsidRPr="00D55EE8" w:rsidTr="005E7E73">
        <w:trPr>
          <w:trHeight w:val="512"/>
        </w:trPr>
        <w:tc>
          <w:tcPr>
            <w:tcW w:w="3258" w:type="dxa"/>
            <w:vMerge/>
            <w:vAlign w:val="center"/>
          </w:tcPr>
          <w:p w:rsidR="001A714D" w:rsidRPr="00D55EE8" w:rsidRDefault="001A714D" w:rsidP="005E7E73">
            <w:pPr>
              <w:jc w:val="both"/>
              <w:rPr>
                <w:rFonts w:ascii="Arial Narrow" w:hAnsi="Arial Narrow"/>
                <w:sz w:val="24"/>
                <w:szCs w:val="24"/>
              </w:rPr>
            </w:pPr>
          </w:p>
        </w:tc>
        <w:tc>
          <w:tcPr>
            <w:tcW w:w="5250" w:type="dxa"/>
            <w:vAlign w:val="center"/>
          </w:tcPr>
          <w:p w:rsidR="001A714D" w:rsidRPr="00D55EE8" w:rsidRDefault="001A714D" w:rsidP="005E7E73">
            <w:pPr>
              <w:rPr>
                <w:rFonts w:ascii="Arial Narrow" w:hAnsi="Arial Narrow"/>
                <w:sz w:val="24"/>
                <w:szCs w:val="24"/>
              </w:rPr>
            </w:pPr>
            <w:r w:rsidRPr="00D55EE8">
              <w:rPr>
                <w:rFonts w:ascii="Arial Narrow" w:hAnsi="Arial Narrow"/>
                <w:b/>
                <w:sz w:val="24"/>
                <w:szCs w:val="24"/>
              </w:rPr>
              <w:t>PC 20</w:t>
            </w:r>
            <w:r w:rsidRPr="00D55EE8">
              <w:rPr>
                <w:rFonts w:ascii="Arial Narrow" w:hAnsi="Arial Narrow"/>
                <w:sz w:val="24"/>
                <w:szCs w:val="24"/>
              </w:rPr>
              <w:t xml:space="preserve"> – Human Resource Management – Understanding of Concepts and ability to manage a team</w:t>
            </w:r>
          </w:p>
        </w:tc>
        <w:tc>
          <w:tcPr>
            <w:tcW w:w="63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5</w:t>
            </w:r>
          </w:p>
        </w:tc>
        <w:tc>
          <w:tcPr>
            <w:tcW w:w="72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3</w:t>
            </w:r>
          </w:p>
        </w:tc>
        <w:tc>
          <w:tcPr>
            <w:tcW w:w="81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2</w:t>
            </w:r>
          </w:p>
        </w:tc>
      </w:tr>
      <w:tr w:rsidR="001A714D" w:rsidRPr="00D55EE8" w:rsidTr="005E7E73">
        <w:trPr>
          <w:trHeight w:val="422"/>
        </w:trPr>
        <w:tc>
          <w:tcPr>
            <w:tcW w:w="3258" w:type="dxa"/>
            <w:vMerge/>
            <w:vAlign w:val="center"/>
          </w:tcPr>
          <w:p w:rsidR="001A714D" w:rsidRPr="00D55EE8" w:rsidRDefault="001A714D" w:rsidP="005E7E73">
            <w:pPr>
              <w:jc w:val="both"/>
              <w:rPr>
                <w:rFonts w:ascii="Arial Narrow" w:hAnsi="Arial Narrow"/>
                <w:sz w:val="24"/>
                <w:szCs w:val="24"/>
              </w:rPr>
            </w:pPr>
          </w:p>
        </w:tc>
        <w:tc>
          <w:tcPr>
            <w:tcW w:w="5250" w:type="dxa"/>
            <w:vAlign w:val="center"/>
          </w:tcPr>
          <w:p w:rsidR="001A714D" w:rsidRPr="00D55EE8" w:rsidRDefault="001A714D" w:rsidP="005E7E73">
            <w:pPr>
              <w:rPr>
                <w:rFonts w:ascii="Arial Narrow" w:hAnsi="Arial Narrow"/>
                <w:sz w:val="24"/>
                <w:szCs w:val="24"/>
              </w:rPr>
            </w:pPr>
            <w:r w:rsidRPr="00D55EE8">
              <w:rPr>
                <w:rFonts w:ascii="Arial Narrow" w:hAnsi="Arial Narrow"/>
                <w:b/>
                <w:sz w:val="24"/>
                <w:szCs w:val="24"/>
              </w:rPr>
              <w:t>PC 21</w:t>
            </w:r>
            <w:r w:rsidRPr="00D55EE8">
              <w:rPr>
                <w:rFonts w:ascii="Arial Narrow" w:hAnsi="Arial Narrow"/>
                <w:sz w:val="24"/>
                <w:szCs w:val="24"/>
              </w:rPr>
              <w:t xml:space="preserve"> - Understanding of Basic Laws relating to MSMEs</w:t>
            </w:r>
          </w:p>
        </w:tc>
        <w:tc>
          <w:tcPr>
            <w:tcW w:w="63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5</w:t>
            </w:r>
          </w:p>
        </w:tc>
        <w:tc>
          <w:tcPr>
            <w:tcW w:w="72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5</w:t>
            </w:r>
          </w:p>
        </w:tc>
        <w:tc>
          <w:tcPr>
            <w:tcW w:w="81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0</w:t>
            </w:r>
          </w:p>
        </w:tc>
      </w:tr>
      <w:tr w:rsidR="001A714D" w:rsidRPr="00D55EE8" w:rsidTr="005E7E73">
        <w:trPr>
          <w:trHeight w:val="503"/>
        </w:trPr>
        <w:tc>
          <w:tcPr>
            <w:tcW w:w="3258" w:type="dxa"/>
            <w:vMerge/>
            <w:vAlign w:val="center"/>
          </w:tcPr>
          <w:p w:rsidR="001A714D" w:rsidRPr="00D55EE8" w:rsidRDefault="001A714D" w:rsidP="005E7E73">
            <w:pPr>
              <w:jc w:val="both"/>
              <w:rPr>
                <w:rFonts w:ascii="Arial Narrow" w:hAnsi="Arial Narrow"/>
                <w:sz w:val="24"/>
                <w:szCs w:val="24"/>
              </w:rPr>
            </w:pPr>
          </w:p>
        </w:tc>
        <w:tc>
          <w:tcPr>
            <w:tcW w:w="5250" w:type="dxa"/>
            <w:vAlign w:val="center"/>
          </w:tcPr>
          <w:p w:rsidR="001A714D" w:rsidRPr="00D55EE8" w:rsidRDefault="001A714D" w:rsidP="005E7E73">
            <w:pPr>
              <w:rPr>
                <w:rFonts w:ascii="Arial Narrow" w:hAnsi="Arial Narrow"/>
                <w:sz w:val="24"/>
                <w:szCs w:val="24"/>
              </w:rPr>
            </w:pPr>
            <w:r w:rsidRPr="00D55EE8">
              <w:rPr>
                <w:rFonts w:ascii="Arial Narrow" w:hAnsi="Arial Narrow"/>
                <w:b/>
                <w:sz w:val="24"/>
                <w:szCs w:val="24"/>
              </w:rPr>
              <w:t>PC 22</w:t>
            </w:r>
            <w:r w:rsidRPr="00D55EE8">
              <w:rPr>
                <w:rFonts w:ascii="Arial Narrow" w:hAnsi="Arial Narrow"/>
                <w:sz w:val="24"/>
                <w:szCs w:val="24"/>
              </w:rPr>
              <w:t xml:space="preserve"> – Growth and Strategic Planning  - Understanding of Concepts</w:t>
            </w:r>
          </w:p>
        </w:tc>
        <w:tc>
          <w:tcPr>
            <w:tcW w:w="63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5</w:t>
            </w:r>
          </w:p>
        </w:tc>
        <w:tc>
          <w:tcPr>
            <w:tcW w:w="72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5</w:t>
            </w:r>
          </w:p>
        </w:tc>
        <w:tc>
          <w:tcPr>
            <w:tcW w:w="810" w:type="dxa"/>
            <w:vAlign w:val="center"/>
          </w:tcPr>
          <w:p w:rsidR="001A714D" w:rsidRPr="00D55EE8" w:rsidRDefault="001A714D" w:rsidP="005E7E73">
            <w:pPr>
              <w:jc w:val="center"/>
              <w:rPr>
                <w:rFonts w:ascii="Arial Narrow" w:hAnsi="Arial Narrow"/>
                <w:sz w:val="24"/>
                <w:szCs w:val="24"/>
              </w:rPr>
            </w:pPr>
            <w:r w:rsidRPr="00D55EE8">
              <w:rPr>
                <w:rFonts w:ascii="Arial Narrow" w:hAnsi="Arial Narrow"/>
                <w:sz w:val="24"/>
                <w:szCs w:val="24"/>
              </w:rPr>
              <w:t>0</w:t>
            </w:r>
          </w:p>
        </w:tc>
      </w:tr>
      <w:tr w:rsidR="001A714D" w:rsidRPr="00D55EE8" w:rsidTr="005E7E73">
        <w:trPr>
          <w:trHeight w:val="462"/>
        </w:trPr>
        <w:tc>
          <w:tcPr>
            <w:tcW w:w="3258" w:type="dxa"/>
            <w:vMerge/>
            <w:vAlign w:val="center"/>
          </w:tcPr>
          <w:p w:rsidR="001A714D" w:rsidRPr="00D55EE8" w:rsidRDefault="001A714D" w:rsidP="005E7E73">
            <w:pPr>
              <w:jc w:val="both"/>
              <w:rPr>
                <w:rFonts w:ascii="Arial Narrow" w:hAnsi="Arial Narrow"/>
                <w:sz w:val="24"/>
                <w:szCs w:val="24"/>
              </w:rPr>
            </w:pPr>
          </w:p>
        </w:tc>
        <w:tc>
          <w:tcPr>
            <w:tcW w:w="5250" w:type="dxa"/>
            <w:vAlign w:val="center"/>
          </w:tcPr>
          <w:p w:rsidR="001A714D" w:rsidRPr="00D55EE8" w:rsidRDefault="001A714D" w:rsidP="00D3086C">
            <w:pPr>
              <w:jc w:val="right"/>
              <w:rPr>
                <w:rFonts w:ascii="Arial Narrow" w:hAnsi="Arial Narrow"/>
                <w:b/>
                <w:sz w:val="24"/>
                <w:szCs w:val="24"/>
              </w:rPr>
            </w:pPr>
            <w:r w:rsidRPr="00D55EE8">
              <w:rPr>
                <w:rFonts w:ascii="Arial Narrow" w:hAnsi="Arial Narrow"/>
                <w:b/>
                <w:sz w:val="24"/>
                <w:szCs w:val="24"/>
              </w:rPr>
              <w:t>Total EDP</w:t>
            </w:r>
          </w:p>
        </w:tc>
        <w:tc>
          <w:tcPr>
            <w:tcW w:w="630" w:type="dxa"/>
            <w:vAlign w:val="center"/>
          </w:tcPr>
          <w:p w:rsidR="001A714D" w:rsidRPr="00D55EE8" w:rsidRDefault="001A714D" w:rsidP="005E7E73">
            <w:pPr>
              <w:jc w:val="center"/>
              <w:rPr>
                <w:rFonts w:ascii="Arial Narrow" w:hAnsi="Arial Narrow"/>
                <w:b/>
                <w:sz w:val="24"/>
                <w:szCs w:val="24"/>
              </w:rPr>
            </w:pPr>
            <w:r w:rsidRPr="00D55EE8">
              <w:rPr>
                <w:rFonts w:ascii="Arial Narrow" w:hAnsi="Arial Narrow"/>
                <w:b/>
                <w:sz w:val="24"/>
                <w:szCs w:val="24"/>
              </w:rPr>
              <w:t>100</w:t>
            </w:r>
          </w:p>
        </w:tc>
        <w:tc>
          <w:tcPr>
            <w:tcW w:w="720" w:type="dxa"/>
            <w:vAlign w:val="center"/>
          </w:tcPr>
          <w:p w:rsidR="001A714D" w:rsidRPr="00D55EE8" w:rsidRDefault="001A714D" w:rsidP="005E7E73">
            <w:pPr>
              <w:jc w:val="center"/>
              <w:rPr>
                <w:rFonts w:ascii="Arial Narrow" w:hAnsi="Arial Narrow"/>
                <w:b/>
                <w:sz w:val="24"/>
                <w:szCs w:val="24"/>
              </w:rPr>
            </w:pPr>
            <w:r w:rsidRPr="00D55EE8">
              <w:rPr>
                <w:rFonts w:ascii="Arial Narrow" w:hAnsi="Arial Narrow"/>
                <w:b/>
                <w:sz w:val="24"/>
                <w:szCs w:val="24"/>
              </w:rPr>
              <w:t>60</w:t>
            </w:r>
          </w:p>
        </w:tc>
        <w:tc>
          <w:tcPr>
            <w:tcW w:w="810" w:type="dxa"/>
            <w:vAlign w:val="center"/>
          </w:tcPr>
          <w:p w:rsidR="001A714D" w:rsidRPr="00D55EE8" w:rsidRDefault="001A714D" w:rsidP="005E7E73">
            <w:pPr>
              <w:jc w:val="center"/>
              <w:rPr>
                <w:rFonts w:ascii="Arial Narrow" w:hAnsi="Arial Narrow"/>
                <w:b/>
                <w:sz w:val="24"/>
                <w:szCs w:val="24"/>
              </w:rPr>
            </w:pPr>
            <w:r w:rsidRPr="00D55EE8">
              <w:rPr>
                <w:rFonts w:ascii="Arial Narrow" w:hAnsi="Arial Narrow"/>
                <w:b/>
                <w:sz w:val="24"/>
                <w:szCs w:val="24"/>
              </w:rPr>
              <w:t>40</w:t>
            </w:r>
          </w:p>
        </w:tc>
      </w:tr>
    </w:tbl>
    <w:p w:rsidR="006734D9" w:rsidRPr="00D55EE8" w:rsidRDefault="006734D9" w:rsidP="006D229C">
      <w:pPr>
        <w:jc w:val="both"/>
        <w:rPr>
          <w:rFonts w:ascii="Arial Narrow" w:hAnsi="Arial Narrow"/>
          <w:sz w:val="24"/>
          <w:szCs w:val="24"/>
        </w:rPr>
      </w:pPr>
    </w:p>
    <w:p w:rsidR="00ED5BC9" w:rsidRPr="00D55EE8" w:rsidRDefault="00ED5BC9" w:rsidP="006D229C">
      <w:pPr>
        <w:jc w:val="both"/>
        <w:rPr>
          <w:rFonts w:ascii="Arial Narrow" w:hAnsi="Arial Narrow"/>
          <w:sz w:val="24"/>
          <w:szCs w:val="24"/>
        </w:rPr>
      </w:pPr>
    </w:p>
    <w:p w:rsidR="005E3371" w:rsidRPr="00D55EE8" w:rsidRDefault="005E3371" w:rsidP="006D229C">
      <w:pPr>
        <w:jc w:val="both"/>
        <w:rPr>
          <w:rFonts w:ascii="Arial Narrow" w:hAnsi="Arial Narrow"/>
          <w:sz w:val="24"/>
          <w:szCs w:val="24"/>
        </w:rPr>
      </w:pPr>
    </w:p>
    <w:tbl>
      <w:tblPr>
        <w:tblStyle w:val="TableGrid"/>
        <w:tblW w:w="10506" w:type="dxa"/>
        <w:tblInd w:w="-318" w:type="dxa"/>
        <w:tblLayout w:type="fixed"/>
        <w:tblLook w:val="04A0"/>
      </w:tblPr>
      <w:tblGrid>
        <w:gridCol w:w="2856"/>
        <w:gridCol w:w="5130"/>
        <w:gridCol w:w="630"/>
        <w:gridCol w:w="720"/>
        <w:gridCol w:w="1170"/>
      </w:tblGrid>
      <w:tr w:rsidR="00F92129" w:rsidRPr="00D55EE8" w:rsidTr="0087711F">
        <w:trPr>
          <w:trHeight w:val="244"/>
        </w:trPr>
        <w:tc>
          <w:tcPr>
            <w:tcW w:w="2856" w:type="dxa"/>
            <w:vMerge w:val="restart"/>
            <w:shd w:val="clear" w:color="auto" w:fill="DAEEF3" w:themeFill="accent5" w:themeFillTint="33"/>
            <w:vAlign w:val="center"/>
          </w:tcPr>
          <w:p w:rsidR="00F92129" w:rsidRPr="0087711F" w:rsidRDefault="005E7E73" w:rsidP="005E7E73">
            <w:pPr>
              <w:jc w:val="center"/>
              <w:rPr>
                <w:rFonts w:ascii="Arial Narrow" w:hAnsi="Arial Narrow" w:cstheme="minorHAnsi"/>
                <w:b/>
                <w:color w:val="002060"/>
                <w:sz w:val="24"/>
                <w:szCs w:val="24"/>
              </w:rPr>
            </w:pPr>
            <w:r w:rsidRPr="0087711F">
              <w:rPr>
                <w:rFonts w:ascii="Arial Narrow" w:hAnsi="Arial Narrow" w:cstheme="minorHAnsi"/>
                <w:b/>
                <w:color w:val="002060"/>
                <w:sz w:val="24"/>
                <w:szCs w:val="24"/>
              </w:rPr>
              <w:lastRenderedPageBreak/>
              <w:t xml:space="preserve">Assessable </w:t>
            </w:r>
            <w:r w:rsidR="00F92129" w:rsidRPr="0087711F">
              <w:rPr>
                <w:rFonts w:ascii="Arial Narrow" w:hAnsi="Arial Narrow" w:cstheme="minorHAnsi"/>
                <w:b/>
                <w:color w:val="002060"/>
                <w:sz w:val="24"/>
                <w:szCs w:val="24"/>
              </w:rPr>
              <w:t xml:space="preserve">Outcomes </w:t>
            </w:r>
          </w:p>
        </w:tc>
        <w:tc>
          <w:tcPr>
            <w:tcW w:w="5130" w:type="dxa"/>
            <w:vMerge w:val="restart"/>
            <w:shd w:val="clear" w:color="auto" w:fill="DAEEF3" w:themeFill="accent5" w:themeFillTint="33"/>
            <w:vAlign w:val="center"/>
          </w:tcPr>
          <w:p w:rsidR="00F92129" w:rsidRPr="0087711F" w:rsidRDefault="005E7E73" w:rsidP="005E7E73">
            <w:pPr>
              <w:jc w:val="center"/>
              <w:rPr>
                <w:rFonts w:ascii="Arial Narrow" w:hAnsi="Arial Narrow" w:cstheme="minorHAnsi"/>
                <w:b/>
                <w:color w:val="002060"/>
                <w:sz w:val="24"/>
                <w:szCs w:val="24"/>
              </w:rPr>
            </w:pPr>
            <w:r w:rsidRPr="0087711F">
              <w:rPr>
                <w:rFonts w:ascii="Arial Narrow" w:hAnsi="Arial Narrow" w:cstheme="minorHAnsi"/>
                <w:b/>
                <w:color w:val="002060"/>
                <w:sz w:val="24"/>
                <w:szCs w:val="24"/>
              </w:rPr>
              <w:t>Performance C</w:t>
            </w:r>
            <w:r w:rsidR="00F92129" w:rsidRPr="0087711F">
              <w:rPr>
                <w:rFonts w:ascii="Arial Narrow" w:hAnsi="Arial Narrow" w:cstheme="minorHAnsi"/>
                <w:b/>
                <w:color w:val="002060"/>
                <w:sz w:val="24"/>
                <w:szCs w:val="24"/>
              </w:rPr>
              <w:t xml:space="preserve">riteria </w:t>
            </w:r>
          </w:p>
        </w:tc>
        <w:tc>
          <w:tcPr>
            <w:tcW w:w="2520" w:type="dxa"/>
            <w:gridSpan w:val="3"/>
            <w:shd w:val="clear" w:color="auto" w:fill="DAEEF3" w:themeFill="accent5" w:themeFillTint="33"/>
            <w:vAlign w:val="center"/>
          </w:tcPr>
          <w:p w:rsidR="00F92129" w:rsidRPr="0087711F" w:rsidRDefault="00F92129" w:rsidP="005E7E73">
            <w:pPr>
              <w:jc w:val="center"/>
              <w:rPr>
                <w:rFonts w:ascii="Arial Narrow" w:hAnsi="Arial Narrow" w:cstheme="minorHAnsi"/>
                <w:b/>
                <w:color w:val="002060"/>
                <w:sz w:val="24"/>
                <w:szCs w:val="24"/>
              </w:rPr>
            </w:pPr>
            <w:r w:rsidRPr="0087711F">
              <w:rPr>
                <w:rFonts w:ascii="Arial Narrow" w:hAnsi="Arial Narrow" w:cstheme="minorHAnsi"/>
                <w:b/>
                <w:color w:val="002060"/>
                <w:sz w:val="24"/>
                <w:szCs w:val="24"/>
              </w:rPr>
              <w:t xml:space="preserve">Assessment Criteria </w:t>
            </w:r>
          </w:p>
        </w:tc>
      </w:tr>
      <w:tr w:rsidR="00F92129" w:rsidRPr="00D55EE8" w:rsidTr="0087711F">
        <w:trPr>
          <w:trHeight w:val="244"/>
        </w:trPr>
        <w:tc>
          <w:tcPr>
            <w:tcW w:w="2856" w:type="dxa"/>
            <w:vMerge/>
            <w:shd w:val="clear" w:color="auto" w:fill="DAEEF3" w:themeFill="accent5" w:themeFillTint="33"/>
            <w:vAlign w:val="center"/>
          </w:tcPr>
          <w:p w:rsidR="00F92129" w:rsidRPr="0087711F" w:rsidRDefault="00F92129" w:rsidP="006D229C">
            <w:pPr>
              <w:jc w:val="both"/>
              <w:rPr>
                <w:rFonts w:ascii="Arial Narrow" w:hAnsi="Arial Narrow" w:cstheme="minorHAnsi"/>
                <w:b/>
                <w:color w:val="002060"/>
                <w:sz w:val="24"/>
                <w:szCs w:val="24"/>
              </w:rPr>
            </w:pPr>
          </w:p>
        </w:tc>
        <w:tc>
          <w:tcPr>
            <w:tcW w:w="5130" w:type="dxa"/>
            <w:vMerge/>
            <w:shd w:val="clear" w:color="auto" w:fill="DAEEF3" w:themeFill="accent5" w:themeFillTint="33"/>
            <w:vAlign w:val="center"/>
          </w:tcPr>
          <w:p w:rsidR="00F92129" w:rsidRPr="0087711F" w:rsidRDefault="00F92129" w:rsidP="006D229C">
            <w:pPr>
              <w:jc w:val="both"/>
              <w:rPr>
                <w:rFonts w:ascii="Arial Narrow" w:hAnsi="Arial Narrow" w:cstheme="minorHAnsi"/>
                <w:b/>
                <w:color w:val="002060"/>
                <w:sz w:val="24"/>
                <w:szCs w:val="24"/>
              </w:rPr>
            </w:pPr>
          </w:p>
        </w:tc>
        <w:tc>
          <w:tcPr>
            <w:tcW w:w="630" w:type="dxa"/>
            <w:shd w:val="clear" w:color="auto" w:fill="DAEEF3" w:themeFill="accent5" w:themeFillTint="33"/>
            <w:vAlign w:val="center"/>
          </w:tcPr>
          <w:p w:rsidR="00F92129" w:rsidRPr="0087711F" w:rsidRDefault="00F92129" w:rsidP="00ED5BC9">
            <w:pPr>
              <w:jc w:val="center"/>
              <w:rPr>
                <w:rFonts w:ascii="Arial Narrow" w:hAnsi="Arial Narrow" w:cstheme="minorHAnsi"/>
                <w:b/>
                <w:color w:val="002060"/>
                <w:sz w:val="16"/>
                <w:szCs w:val="16"/>
              </w:rPr>
            </w:pPr>
            <w:r w:rsidRPr="0087711F">
              <w:rPr>
                <w:rFonts w:ascii="Arial Narrow" w:hAnsi="Arial Narrow" w:cstheme="minorHAnsi"/>
                <w:b/>
                <w:color w:val="002060"/>
                <w:sz w:val="16"/>
                <w:szCs w:val="16"/>
              </w:rPr>
              <w:t>Total</w:t>
            </w:r>
          </w:p>
        </w:tc>
        <w:tc>
          <w:tcPr>
            <w:tcW w:w="720" w:type="dxa"/>
            <w:shd w:val="clear" w:color="auto" w:fill="DAEEF3" w:themeFill="accent5" w:themeFillTint="33"/>
            <w:vAlign w:val="center"/>
          </w:tcPr>
          <w:p w:rsidR="00F92129" w:rsidRPr="0087711F" w:rsidRDefault="00F92129" w:rsidP="00ED5BC9">
            <w:pPr>
              <w:jc w:val="center"/>
              <w:rPr>
                <w:rFonts w:ascii="Arial Narrow" w:hAnsi="Arial Narrow" w:cstheme="minorHAnsi"/>
                <w:b/>
                <w:color w:val="002060"/>
                <w:sz w:val="16"/>
                <w:szCs w:val="16"/>
              </w:rPr>
            </w:pPr>
            <w:r w:rsidRPr="0087711F">
              <w:rPr>
                <w:rFonts w:ascii="Arial Narrow" w:hAnsi="Arial Narrow" w:cstheme="minorHAnsi"/>
                <w:b/>
                <w:color w:val="002060"/>
                <w:sz w:val="16"/>
                <w:szCs w:val="16"/>
              </w:rPr>
              <w:t>Theory</w:t>
            </w:r>
          </w:p>
        </w:tc>
        <w:tc>
          <w:tcPr>
            <w:tcW w:w="1170" w:type="dxa"/>
            <w:shd w:val="clear" w:color="auto" w:fill="DAEEF3" w:themeFill="accent5" w:themeFillTint="33"/>
            <w:vAlign w:val="center"/>
          </w:tcPr>
          <w:p w:rsidR="00F92129" w:rsidRPr="0087711F" w:rsidRDefault="00F92129" w:rsidP="00ED5BC9">
            <w:pPr>
              <w:jc w:val="center"/>
              <w:rPr>
                <w:rFonts w:ascii="Arial Narrow" w:hAnsi="Arial Narrow" w:cstheme="minorHAnsi"/>
                <w:b/>
                <w:color w:val="002060"/>
                <w:sz w:val="16"/>
                <w:szCs w:val="16"/>
              </w:rPr>
            </w:pPr>
            <w:r w:rsidRPr="0087711F">
              <w:rPr>
                <w:rFonts w:ascii="Arial Narrow" w:hAnsi="Arial Narrow" w:cstheme="minorHAnsi"/>
                <w:b/>
                <w:color w:val="002060"/>
                <w:sz w:val="16"/>
                <w:szCs w:val="16"/>
              </w:rPr>
              <w:t>Practical</w:t>
            </w:r>
          </w:p>
        </w:tc>
      </w:tr>
      <w:tr w:rsidR="005E7E73" w:rsidRPr="00D55EE8" w:rsidTr="005E7E73">
        <w:trPr>
          <w:trHeight w:val="300"/>
        </w:trPr>
        <w:tc>
          <w:tcPr>
            <w:tcW w:w="2856" w:type="dxa"/>
            <w:vMerge w:val="restart"/>
          </w:tcPr>
          <w:p w:rsidR="005E7E73" w:rsidRPr="005E7E73" w:rsidRDefault="005E7E73" w:rsidP="006D229C">
            <w:pPr>
              <w:jc w:val="both"/>
              <w:rPr>
                <w:rFonts w:ascii="Arial Narrow" w:hAnsi="Arial Narrow" w:cstheme="minorHAnsi"/>
                <w:b/>
                <w:sz w:val="24"/>
                <w:szCs w:val="24"/>
              </w:rPr>
            </w:pPr>
            <w:r w:rsidRPr="005E7E73">
              <w:rPr>
                <w:rFonts w:ascii="Arial Narrow" w:hAnsi="Arial Narrow" w:cstheme="minorHAnsi"/>
                <w:b/>
                <w:sz w:val="24"/>
                <w:szCs w:val="24"/>
              </w:rPr>
              <w:t>Technical Knowledge</w:t>
            </w:r>
          </w:p>
          <w:p w:rsidR="005E7E73" w:rsidRPr="00D55EE8" w:rsidRDefault="005E7E73" w:rsidP="005E7E73">
            <w:pPr>
              <w:pStyle w:val="ListParagraph"/>
              <w:numPr>
                <w:ilvl w:val="0"/>
                <w:numId w:val="22"/>
              </w:numPr>
              <w:spacing w:after="40"/>
              <w:rPr>
                <w:rFonts w:ascii="Arial Narrow" w:hAnsi="Arial Narrow"/>
                <w:sz w:val="24"/>
                <w:szCs w:val="24"/>
              </w:rPr>
            </w:pPr>
            <w:r w:rsidRPr="00D55EE8">
              <w:rPr>
                <w:rFonts w:ascii="Arial Narrow" w:hAnsi="Arial Narrow"/>
                <w:sz w:val="24"/>
                <w:szCs w:val="24"/>
              </w:rPr>
              <w:t>Understood the scope for LMV based transport business in different sectors, area (geographies) and different business models.</w:t>
            </w:r>
          </w:p>
          <w:p w:rsidR="005E7E73" w:rsidRPr="00D55EE8" w:rsidRDefault="005E7E73" w:rsidP="005E7E73">
            <w:pPr>
              <w:pStyle w:val="ListParagraph"/>
              <w:numPr>
                <w:ilvl w:val="0"/>
                <w:numId w:val="22"/>
              </w:numPr>
              <w:spacing w:after="40"/>
              <w:rPr>
                <w:rFonts w:ascii="Arial Narrow" w:hAnsi="Arial Narrow"/>
                <w:sz w:val="24"/>
                <w:szCs w:val="24"/>
              </w:rPr>
            </w:pPr>
            <w:r w:rsidRPr="00D55EE8">
              <w:rPr>
                <w:rFonts w:ascii="Arial Narrow" w:hAnsi="Arial Narrow"/>
                <w:sz w:val="24"/>
                <w:szCs w:val="24"/>
              </w:rPr>
              <w:t>Trainees should know the different parts of LMV and its functions</w:t>
            </w:r>
          </w:p>
          <w:p w:rsidR="005E7E73" w:rsidRPr="00D55EE8" w:rsidRDefault="005E7E73" w:rsidP="005E7E73">
            <w:pPr>
              <w:pStyle w:val="ListParagraph"/>
              <w:numPr>
                <w:ilvl w:val="0"/>
                <w:numId w:val="22"/>
              </w:numPr>
              <w:spacing w:after="40"/>
              <w:rPr>
                <w:rFonts w:ascii="Arial Narrow" w:hAnsi="Arial Narrow"/>
                <w:sz w:val="24"/>
                <w:szCs w:val="24"/>
              </w:rPr>
            </w:pPr>
            <w:r w:rsidRPr="00D55EE8">
              <w:rPr>
                <w:rFonts w:ascii="Arial Narrow" w:hAnsi="Arial Narrow"/>
                <w:sz w:val="24"/>
                <w:szCs w:val="24"/>
              </w:rPr>
              <w:t>Trainees should able to differentiate among the various models of light motor vehicles.</w:t>
            </w:r>
          </w:p>
          <w:p w:rsidR="005E7E73" w:rsidRPr="00D55EE8" w:rsidRDefault="005E7E73" w:rsidP="005E7E73">
            <w:pPr>
              <w:pStyle w:val="ListParagraph"/>
              <w:numPr>
                <w:ilvl w:val="0"/>
                <w:numId w:val="22"/>
              </w:numPr>
              <w:spacing w:after="40"/>
              <w:rPr>
                <w:rFonts w:ascii="Arial Narrow" w:hAnsi="Arial Narrow"/>
                <w:sz w:val="24"/>
                <w:szCs w:val="24"/>
              </w:rPr>
            </w:pPr>
            <w:r w:rsidRPr="00D55EE8">
              <w:rPr>
                <w:rFonts w:ascii="Arial Narrow" w:hAnsi="Arial Narrow"/>
                <w:sz w:val="24"/>
                <w:szCs w:val="24"/>
              </w:rPr>
              <w:t>Trainees should know the provisions of the Central Motor Vehicles Act and its rules.</w:t>
            </w:r>
          </w:p>
          <w:p w:rsidR="005E7E73" w:rsidRPr="00D55EE8" w:rsidRDefault="005E7E73" w:rsidP="005E7E73">
            <w:pPr>
              <w:pStyle w:val="ListParagraph"/>
              <w:numPr>
                <w:ilvl w:val="0"/>
                <w:numId w:val="22"/>
              </w:numPr>
              <w:spacing w:after="40"/>
              <w:rPr>
                <w:rFonts w:ascii="Arial Narrow" w:hAnsi="Arial Narrow"/>
                <w:sz w:val="24"/>
                <w:szCs w:val="24"/>
              </w:rPr>
            </w:pPr>
            <w:r w:rsidRPr="00D55EE8">
              <w:rPr>
                <w:rFonts w:ascii="Arial Narrow" w:hAnsi="Arial Narrow"/>
                <w:sz w:val="24"/>
                <w:szCs w:val="24"/>
              </w:rPr>
              <w:t xml:space="preserve">The trainee should be able to indentify road sign symbols </w:t>
            </w:r>
          </w:p>
          <w:p w:rsidR="005E7E73" w:rsidRPr="00D55EE8" w:rsidRDefault="005E7E73" w:rsidP="005E7E73">
            <w:pPr>
              <w:pStyle w:val="ListParagraph"/>
              <w:numPr>
                <w:ilvl w:val="0"/>
                <w:numId w:val="22"/>
              </w:numPr>
              <w:spacing w:after="40"/>
              <w:rPr>
                <w:rFonts w:ascii="Arial Narrow" w:hAnsi="Arial Narrow"/>
                <w:sz w:val="24"/>
                <w:szCs w:val="24"/>
              </w:rPr>
            </w:pPr>
            <w:r w:rsidRPr="00D55EE8">
              <w:rPr>
                <w:rFonts w:ascii="Arial Narrow" w:hAnsi="Arial Narrow"/>
                <w:sz w:val="24"/>
                <w:szCs w:val="24"/>
              </w:rPr>
              <w:t>Trainees should know how  to troubleshoot while facing vehicle failures</w:t>
            </w:r>
          </w:p>
          <w:p w:rsidR="005E7E73" w:rsidRPr="00D55EE8" w:rsidRDefault="005E7E73" w:rsidP="005E7E73">
            <w:pPr>
              <w:pStyle w:val="ListParagraph"/>
              <w:numPr>
                <w:ilvl w:val="0"/>
                <w:numId w:val="22"/>
              </w:numPr>
              <w:spacing w:after="40"/>
              <w:rPr>
                <w:rFonts w:ascii="Arial Narrow" w:hAnsi="Arial Narrow"/>
                <w:sz w:val="24"/>
                <w:szCs w:val="24"/>
              </w:rPr>
            </w:pPr>
            <w:r w:rsidRPr="00D55EE8">
              <w:rPr>
                <w:rFonts w:ascii="Arial Narrow" w:hAnsi="Arial Narrow"/>
                <w:sz w:val="24"/>
                <w:szCs w:val="24"/>
              </w:rPr>
              <w:t>Candidate is aware the importance and necessity and maintaining all documents related to operating the commercial vehicle.</w:t>
            </w:r>
          </w:p>
          <w:p w:rsidR="005E7E73" w:rsidRPr="00D55EE8" w:rsidRDefault="005E7E73" w:rsidP="005E7E73">
            <w:pPr>
              <w:pStyle w:val="ListParagraph"/>
              <w:numPr>
                <w:ilvl w:val="0"/>
                <w:numId w:val="22"/>
              </w:numPr>
              <w:spacing w:after="40"/>
              <w:rPr>
                <w:rFonts w:ascii="Arial Narrow" w:hAnsi="Arial Narrow"/>
                <w:sz w:val="24"/>
                <w:szCs w:val="24"/>
              </w:rPr>
            </w:pPr>
            <w:r w:rsidRPr="00D55EE8">
              <w:rPr>
                <w:rFonts w:ascii="Arial Narrow" w:hAnsi="Arial Narrow"/>
                <w:sz w:val="24"/>
                <w:szCs w:val="24"/>
              </w:rPr>
              <w:t xml:space="preserve">Trainee should have understood the good qualities of driving , patience and responsibility towards the road users and should know the importance of concentration  </w:t>
            </w:r>
          </w:p>
          <w:p w:rsidR="005E7E73" w:rsidRPr="00D55EE8" w:rsidRDefault="005E7E73" w:rsidP="005E7E73">
            <w:pPr>
              <w:pStyle w:val="ListParagraph"/>
              <w:numPr>
                <w:ilvl w:val="0"/>
                <w:numId w:val="22"/>
              </w:numPr>
              <w:spacing w:after="40"/>
              <w:rPr>
                <w:rFonts w:ascii="Arial Narrow" w:hAnsi="Arial Narrow"/>
                <w:sz w:val="24"/>
                <w:szCs w:val="24"/>
              </w:rPr>
            </w:pPr>
            <w:r w:rsidRPr="00D55EE8">
              <w:rPr>
                <w:rFonts w:ascii="Arial Narrow" w:hAnsi="Arial Narrow"/>
                <w:sz w:val="24"/>
                <w:szCs w:val="24"/>
              </w:rPr>
              <w:t>Trainee should have understood the environmental aspects of operating a commercial vehicle mainly air pollution</w:t>
            </w:r>
          </w:p>
          <w:p w:rsidR="005E7E73" w:rsidRPr="00D55EE8" w:rsidRDefault="005E7E73" w:rsidP="005E7E73">
            <w:pPr>
              <w:pStyle w:val="ListParagraph"/>
              <w:numPr>
                <w:ilvl w:val="0"/>
                <w:numId w:val="22"/>
              </w:numPr>
              <w:spacing w:after="40"/>
              <w:rPr>
                <w:rFonts w:ascii="Arial Narrow" w:hAnsi="Arial Narrow" w:cstheme="minorHAnsi"/>
                <w:sz w:val="24"/>
                <w:szCs w:val="24"/>
              </w:rPr>
            </w:pPr>
            <w:r w:rsidRPr="00D55EE8">
              <w:rPr>
                <w:rFonts w:ascii="Arial Narrow" w:hAnsi="Arial Narrow"/>
                <w:sz w:val="24"/>
                <w:szCs w:val="24"/>
              </w:rPr>
              <w:t xml:space="preserve">Trainee should have understood the safety aspects and precautions </w:t>
            </w:r>
            <w:r w:rsidRPr="00D55EE8">
              <w:rPr>
                <w:rFonts w:ascii="Arial Narrow" w:hAnsi="Arial Narrow"/>
                <w:sz w:val="24"/>
                <w:szCs w:val="24"/>
              </w:rPr>
              <w:lastRenderedPageBreak/>
              <w:t xml:space="preserve">like how to do first aid and fire accidents and </w:t>
            </w:r>
            <w:r w:rsidRPr="00D55EE8">
              <w:rPr>
                <w:rFonts w:ascii="Arial Narrow" w:hAnsi="Arial Narrow" w:cstheme="minorHAnsi"/>
                <w:sz w:val="24"/>
                <w:szCs w:val="24"/>
              </w:rPr>
              <w:t>hazardous conditions while driving a commercial vehicle</w:t>
            </w:r>
          </w:p>
        </w:tc>
        <w:tc>
          <w:tcPr>
            <w:tcW w:w="7650" w:type="dxa"/>
            <w:gridSpan w:val="4"/>
            <w:tcBorders>
              <w:bottom w:val="single" w:sz="4" w:space="0" w:color="auto"/>
            </w:tcBorders>
          </w:tcPr>
          <w:p w:rsidR="005E7E73" w:rsidRPr="00D55EE8" w:rsidRDefault="005E7E73" w:rsidP="005E7E73">
            <w:pPr>
              <w:rPr>
                <w:rFonts w:ascii="Arial Narrow" w:hAnsi="Arial Narrow" w:cstheme="minorHAnsi"/>
                <w:sz w:val="24"/>
                <w:szCs w:val="24"/>
              </w:rPr>
            </w:pPr>
            <w:r w:rsidRPr="00D55EE8">
              <w:rPr>
                <w:rFonts w:ascii="Arial Narrow" w:hAnsi="Arial Narrow"/>
                <w:sz w:val="24"/>
                <w:szCs w:val="24"/>
              </w:rPr>
              <w:lastRenderedPageBreak/>
              <w:t>After gaining professional knowledge the trainee will have:</w:t>
            </w:r>
          </w:p>
        </w:tc>
      </w:tr>
      <w:tr w:rsidR="00FE02B4" w:rsidRPr="00D55EE8" w:rsidTr="005E7E73">
        <w:tc>
          <w:tcPr>
            <w:tcW w:w="2856" w:type="dxa"/>
            <w:vMerge/>
          </w:tcPr>
          <w:p w:rsidR="00FE02B4" w:rsidRPr="00D55EE8" w:rsidRDefault="00FE02B4" w:rsidP="005C7BC5">
            <w:pPr>
              <w:rPr>
                <w:rFonts w:ascii="Arial Narrow" w:hAnsi="Arial Narrow" w:cstheme="minorHAnsi"/>
                <w:b/>
                <w:sz w:val="24"/>
                <w:szCs w:val="24"/>
              </w:rPr>
            </w:pPr>
          </w:p>
        </w:tc>
        <w:tc>
          <w:tcPr>
            <w:tcW w:w="5130" w:type="dxa"/>
            <w:tcBorders>
              <w:top w:val="single" w:sz="4" w:space="0" w:color="auto"/>
            </w:tcBorders>
            <w:vAlign w:val="center"/>
          </w:tcPr>
          <w:p w:rsidR="00FE02B4" w:rsidRPr="00D55EE8" w:rsidRDefault="00FE02B4" w:rsidP="008B6921">
            <w:pPr>
              <w:autoSpaceDE w:val="0"/>
              <w:autoSpaceDN w:val="0"/>
              <w:adjustRightInd w:val="0"/>
              <w:rPr>
                <w:rFonts w:ascii="Arial Narrow" w:hAnsi="Arial Narrow" w:cstheme="minorHAnsi"/>
                <w:sz w:val="24"/>
                <w:szCs w:val="24"/>
              </w:rPr>
            </w:pPr>
            <w:r w:rsidRPr="00D55EE8">
              <w:rPr>
                <w:rFonts w:ascii="Arial Narrow" w:hAnsi="Arial Narrow" w:cstheme="minorHAnsi"/>
                <w:b/>
                <w:sz w:val="24"/>
                <w:szCs w:val="24"/>
              </w:rPr>
              <w:t>PC 1</w:t>
            </w:r>
            <w:r w:rsidRPr="00D55EE8">
              <w:rPr>
                <w:rFonts w:ascii="Arial Narrow" w:hAnsi="Arial Narrow" w:cstheme="minorHAnsi"/>
                <w:sz w:val="24"/>
                <w:szCs w:val="24"/>
              </w:rPr>
              <w:t xml:space="preserve"> - Good level of interest in becoming entrepreneur in the transport sector.</w:t>
            </w:r>
          </w:p>
        </w:tc>
        <w:tc>
          <w:tcPr>
            <w:tcW w:w="630" w:type="dxa"/>
            <w:tcBorders>
              <w:top w:val="single" w:sz="4" w:space="0" w:color="auto"/>
            </w:tcBorders>
          </w:tcPr>
          <w:p w:rsidR="00FE02B4" w:rsidRPr="00D55EE8" w:rsidRDefault="00FE02B4" w:rsidP="00502093">
            <w:pPr>
              <w:jc w:val="center"/>
              <w:rPr>
                <w:rFonts w:ascii="Arial Narrow" w:hAnsi="Arial Narrow" w:cstheme="minorHAnsi"/>
                <w:sz w:val="24"/>
                <w:szCs w:val="24"/>
              </w:rPr>
            </w:pPr>
            <w:r w:rsidRPr="00D55EE8">
              <w:rPr>
                <w:rFonts w:ascii="Arial Narrow" w:hAnsi="Arial Narrow" w:cstheme="minorHAnsi"/>
                <w:sz w:val="24"/>
                <w:szCs w:val="24"/>
              </w:rPr>
              <w:t>4</w:t>
            </w:r>
          </w:p>
        </w:tc>
        <w:tc>
          <w:tcPr>
            <w:tcW w:w="720" w:type="dxa"/>
            <w:tcBorders>
              <w:top w:val="single" w:sz="4" w:space="0" w:color="auto"/>
            </w:tcBorders>
          </w:tcPr>
          <w:p w:rsidR="00FE02B4" w:rsidRPr="00D55EE8" w:rsidRDefault="00FE02B4" w:rsidP="00457040">
            <w:pPr>
              <w:jc w:val="center"/>
              <w:rPr>
                <w:rFonts w:ascii="Arial Narrow" w:hAnsi="Arial Narrow" w:cstheme="minorHAnsi"/>
                <w:sz w:val="24"/>
                <w:szCs w:val="24"/>
              </w:rPr>
            </w:pPr>
            <w:r w:rsidRPr="00D55EE8">
              <w:rPr>
                <w:rFonts w:ascii="Arial Narrow" w:hAnsi="Arial Narrow" w:cstheme="minorHAnsi"/>
                <w:sz w:val="24"/>
                <w:szCs w:val="24"/>
              </w:rPr>
              <w:t>4</w:t>
            </w:r>
          </w:p>
        </w:tc>
        <w:tc>
          <w:tcPr>
            <w:tcW w:w="1170" w:type="dxa"/>
            <w:tcBorders>
              <w:top w:val="single" w:sz="4" w:space="0" w:color="auto"/>
            </w:tcBorders>
          </w:tcPr>
          <w:p w:rsidR="00FE02B4" w:rsidRPr="00D55EE8" w:rsidRDefault="00FE02B4" w:rsidP="00502093">
            <w:pPr>
              <w:jc w:val="center"/>
              <w:rPr>
                <w:rFonts w:ascii="Arial Narrow" w:hAnsi="Arial Narrow" w:cstheme="minorHAnsi"/>
                <w:sz w:val="24"/>
                <w:szCs w:val="24"/>
              </w:rPr>
            </w:pPr>
            <w:r w:rsidRPr="00D55EE8">
              <w:rPr>
                <w:rFonts w:ascii="Arial Narrow" w:hAnsi="Arial Narrow" w:cstheme="minorHAnsi"/>
                <w:sz w:val="24"/>
                <w:szCs w:val="24"/>
              </w:rPr>
              <w:t>Nil</w:t>
            </w:r>
          </w:p>
        </w:tc>
      </w:tr>
      <w:tr w:rsidR="00FE02B4" w:rsidRPr="00D55EE8" w:rsidTr="005E7E73">
        <w:tc>
          <w:tcPr>
            <w:tcW w:w="2856" w:type="dxa"/>
            <w:vMerge/>
          </w:tcPr>
          <w:p w:rsidR="00FE02B4" w:rsidRPr="00D55EE8" w:rsidRDefault="00FE02B4" w:rsidP="005C7BC5">
            <w:pPr>
              <w:rPr>
                <w:rFonts w:ascii="Arial Narrow" w:hAnsi="Arial Narrow" w:cstheme="minorHAnsi"/>
                <w:b/>
                <w:sz w:val="24"/>
                <w:szCs w:val="24"/>
              </w:rPr>
            </w:pPr>
          </w:p>
        </w:tc>
        <w:tc>
          <w:tcPr>
            <w:tcW w:w="5130" w:type="dxa"/>
            <w:tcBorders>
              <w:top w:val="single" w:sz="4" w:space="0" w:color="auto"/>
            </w:tcBorders>
            <w:vAlign w:val="center"/>
          </w:tcPr>
          <w:p w:rsidR="00FE02B4" w:rsidRPr="00D55EE8" w:rsidRDefault="00FE02B4" w:rsidP="008B6921">
            <w:pPr>
              <w:autoSpaceDE w:val="0"/>
              <w:autoSpaceDN w:val="0"/>
              <w:adjustRightInd w:val="0"/>
              <w:rPr>
                <w:rFonts w:ascii="Arial Narrow" w:hAnsi="Arial Narrow" w:cstheme="minorHAnsi"/>
                <w:sz w:val="24"/>
                <w:szCs w:val="24"/>
              </w:rPr>
            </w:pPr>
            <w:r w:rsidRPr="00D55EE8">
              <w:rPr>
                <w:rFonts w:ascii="Arial Narrow" w:hAnsi="Arial Narrow" w:cstheme="minorHAnsi"/>
                <w:b/>
                <w:sz w:val="24"/>
                <w:szCs w:val="24"/>
              </w:rPr>
              <w:t xml:space="preserve">PC 2 – </w:t>
            </w:r>
            <w:r w:rsidRPr="00D55EE8">
              <w:rPr>
                <w:rFonts w:ascii="Arial Narrow" w:hAnsi="Arial Narrow" w:cstheme="minorHAnsi"/>
                <w:sz w:val="24"/>
                <w:szCs w:val="24"/>
              </w:rPr>
              <w:t>Understanding of scope and limitation of transport business in LMV segment</w:t>
            </w:r>
          </w:p>
        </w:tc>
        <w:tc>
          <w:tcPr>
            <w:tcW w:w="630" w:type="dxa"/>
            <w:tcBorders>
              <w:top w:val="single" w:sz="4" w:space="0" w:color="auto"/>
            </w:tcBorders>
          </w:tcPr>
          <w:p w:rsidR="00FE02B4" w:rsidRPr="00D55EE8" w:rsidRDefault="00FE02B4" w:rsidP="00502093">
            <w:pPr>
              <w:jc w:val="center"/>
              <w:rPr>
                <w:rFonts w:ascii="Arial Narrow" w:hAnsi="Arial Narrow" w:cstheme="minorHAnsi"/>
                <w:sz w:val="24"/>
                <w:szCs w:val="24"/>
              </w:rPr>
            </w:pPr>
            <w:r w:rsidRPr="00D55EE8">
              <w:rPr>
                <w:rFonts w:ascii="Arial Narrow" w:hAnsi="Arial Narrow" w:cstheme="minorHAnsi"/>
                <w:sz w:val="24"/>
                <w:szCs w:val="24"/>
              </w:rPr>
              <w:t>4</w:t>
            </w:r>
          </w:p>
        </w:tc>
        <w:tc>
          <w:tcPr>
            <w:tcW w:w="720" w:type="dxa"/>
            <w:tcBorders>
              <w:top w:val="single" w:sz="4" w:space="0" w:color="auto"/>
            </w:tcBorders>
          </w:tcPr>
          <w:p w:rsidR="00FE02B4" w:rsidRPr="00D55EE8" w:rsidRDefault="00FE02B4" w:rsidP="00457040">
            <w:pPr>
              <w:jc w:val="center"/>
              <w:rPr>
                <w:rFonts w:ascii="Arial Narrow" w:hAnsi="Arial Narrow" w:cstheme="minorHAnsi"/>
                <w:sz w:val="24"/>
                <w:szCs w:val="24"/>
              </w:rPr>
            </w:pPr>
            <w:r w:rsidRPr="00D55EE8">
              <w:rPr>
                <w:rFonts w:ascii="Arial Narrow" w:hAnsi="Arial Narrow" w:cstheme="minorHAnsi"/>
                <w:sz w:val="24"/>
                <w:szCs w:val="24"/>
              </w:rPr>
              <w:t>4</w:t>
            </w:r>
          </w:p>
        </w:tc>
        <w:tc>
          <w:tcPr>
            <w:tcW w:w="1170" w:type="dxa"/>
            <w:tcBorders>
              <w:top w:val="single" w:sz="4" w:space="0" w:color="auto"/>
            </w:tcBorders>
          </w:tcPr>
          <w:p w:rsidR="00FE02B4" w:rsidRPr="00D55EE8" w:rsidRDefault="00FE02B4" w:rsidP="00FE02B4">
            <w:pPr>
              <w:jc w:val="center"/>
              <w:rPr>
                <w:rFonts w:ascii="Arial Narrow" w:hAnsi="Arial Narrow"/>
                <w:sz w:val="24"/>
                <w:szCs w:val="24"/>
              </w:rPr>
            </w:pPr>
            <w:r w:rsidRPr="00D55EE8">
              <w:rPr>
                <w:rFonts w:ascii="Arial Narrow" w:hAnsi="Arial Narrow" w:cstheme="minorHAnsi"/>
                <w:sz w:val="24"/>
                <w:szCs w:val="24"/>
              </w:rPr>
              <w:t>Nil</w:t>
            </w:r>
          </w:p>
        </w:tc>
      </w:tr>
      <w:tr w:rsidR="00FE02B4" w:rsidRPr="00D55EE8" w:rsidTr="005E7E73">
        <w:tc>
          <w:tcPr>
            <w:tcW w:w="2856" w:type="dxa"/>
            <w:vMerge/>
          </w:tcPr>
          <w:p w:rsidR="00FE02B4" w:rsidRPr="00D55EE8" w:rsidRDefault="00FE02B4" w:rsidP="005C7BC5">
            <w:pPr>
              <w:rPr>
                <w:rFonts w:ascii="Arial Narrow" w:hAnsi="Arial Narrow" w:cstheme="minorHAnsi"/>
                <w:b/>
                <w:sz w:val="24"/>
                <w:szCs w:val="24"/>
              </w:rPr>
            </w:pPr>
          </w:p>
        </w:tc>
        <w:tc>
          <w:tcPr>
            <w:tcW w:w="5130" w:type="dxa"/>
            <w:tcBorders>
              <w:top w:val="single" w:sz="4" w:space="0" w:color="auto"/>
            </w:tcBorders>
            <w:vAlign w:val="center"/>
          </w:tcPr>
          <w:p w:rsidR="00FE02B4" w:rsidRPr="00D55EE8" w:rsidRDefault="00FE02B4" w:rsidP="008B6921">
            <w:pPr>
              <w:autoSpaceDE w:val="0"/>
              <w:autoSpaceDN w:val="0"/>
              <w:adjustRightInd w:val="0"/>
              <w:rPr>
                <w:rFonts w:ascii="Arial Narrow" w:hAnsi="Arial Narrow" w:cstheme="minorHAnsi"/>
                <w:sz w:val="24"/>
                <w:szCs w:val="24"/>
              </w:rPr>
            </w:pPr>
            <w:r w:rsidRPr="00D55EE8">
              <w:rPr>
                <w:rFonts w:ascii="Arial Narrow" w:hAnsi="Arial Narrow" w:cstheme="minorHAnsi"/>
                <w:b/>
                <w:sz w:val="24"/>
                <w:szCs w:val="24"/>
              </w:rPr>
              <w:t>PC 3</w:t>
            </w:r>
            <w:r w:rsidRPr="00D55EE8">
              <w:rPr>
                <w:rFonts w:ascii="Arial Narrow" w:hAnsi="Arial Narrow" w:cstheme="minorHAnsi"/>
                <w:sz w:val="24"/>
                <w:szCs w:val="24"/>
              </w:rPr>
              <w:t xml:space="preserve"> – Understanding of operating transport business in different models such as contracting, prospecting orders based, free-lancing, shop/outlet/retail based operations etc.</w:t>
            </w:r>
          </w:p>
        </w:tc>
        <w:tc>
          <w:tcPr>
            <w:tcW w:w="630" w:type="dxa"/>
            <w:tcBorders>
              <w:top w:val="single" w:sz="4" w:space="0" w:color="auto"/>
            </w:tcBorders>
          </w:tcPr>
          <w:p w:rsidR="00FE02B4" w:rsidRPr="00D55EE8" w:rsidRDefault="00FE02B4" w:rsidP="00502093">
            <w:pPr>
              <w:jc w:val="center"/>
              <w:rPr>
                <w:rFonts w:ascii="Arial Narrow" w:hAnsi="Arial Narrow" w:cstheme="minorHAnsi"/>
                <w:sz w:val="24"/>
                <w:szCs w:val="24"/>
              </w:rPr>
            </w:pPr>
            <w:r w:rsidRPr="00D55EE8">
              <w:rPr>
                <w:rFonts w:ascii="Arial Narrow" w:hAnsi="Arial Narrow" w:cstheme="minorHAnsi"/>
                <w:sz w:val="24"/>
                <w:szCs w:val="24"/>
              </w:rPr>
              <w:t>5</w:t>
            </w:r>
          </w:p>
        </w:tc>
        <w:tc>
          <w:tcPr>
            <w:tcW w:w="720" w:type="dxa"/>
            <w:tcBorders>
              <w:top w:val="single" w:sz="4" w:space="0" w:color="auto"/>
            </w:tcBorders>
          </w:tcPr>
          <w:p w:rsidR="00FE02B4" w:rsidRPr="00D55EE8" w:rsidRDefault="00FE02B4" w:rsidP="00457040">
            <w:pPr>
              <w:jc w:val="center"/>
              <w:rPr>
                <w:rFonts w:ascii="Arial Narrow" w:hAnsi="Arial Narrow" w:cstheme="minorHAnsi"/>
                <w:sz w:val="24"/>
                <w:szCs w:val="24"/>
              </w:rPr>
            </w:pPr>
            <w:r w:rsidRPr="00D55EE8">
              <w:rPr>
                <w:rFonts w:ascii="Arial Narrow" w:hAnsi="Arial Narrow" w:cstheme="minorHAnsi"/>
                <w:sz w:val="24"/>
                <w:szCs w:val="24"/>
              </w:rPr>
              <w:t>5</w:t>
            </w:r>
          </w:p>
        </w:tc>
        <w:tc>
          <w:tcPr>
            <w:tcW w:w="1170" w:type="dxa"/>
            <w:tcBorders>
              <w:top w:val="single" w:sz="4" w:space="0" w:color="auto"/>
            </w:tcBorders>
          </w:tcPr>
          <w:p w:rsidR="00FE02B4" w:rsidRPr="00D55EE8" w:rsidRDefault="00FE02B4" w:rsidP="00FE02B4">
            <w:pPr>
              <w:jc w:val="center"/>
              <w:rPr>
                <w:rFonts w:ascii="Arial Narrow" w:hAnsi="Arial Narrow"/>
                <w:sz w:val="24"/>
                <w:szCs w:val="24"/>
              </w:rPr>
            </w:pPr>
            <w:r w:rsidRPr="00D55EE8">
              <w:rPr>
                <w:rFonts w:ascii="Arial Narrow" w:hAnsi="Arial Narrow" w:cstheme="minorHAnsi"/>
                <w:sz w:val="24"/>
                <w:szCs w:val="24"/>
              </w:rPr>
              <w:t>Nil</w:t>
            </w:r>
          </w:p>
        </w:tc>
      </w:tr>
      <w:tr w:rsidR="00FE02B4" w:rsidRPr="00D55EE8" w:rsidTr="005E7E73">
        <w:trPr>
          <w:trHeight w:val="354"/>
        </w:trPr>
        <w:tc>
          <w:tcPr>
            <w:tcW w:w="2856" w:type="dxa"/>
            <w:vMerge/>
          </w:tcPr>
          <w:p w:rsidR="00FE02B4" w:rsidRPr="00D55EE8" w:rsidRDefault="00FE02B4" w:rsidP="005C7BC5">
            <w:pPr>
              <w:rPr>
                <w:rFonts w:ascii="Arial Narrow" w:hAnsi="Arial Narrow" w:cstheme="minorHAnsi"/>
                <w:b/>
                <w:sz w:val="24"/>
                <w:szCs w:val="24"/>
              </w:rPr>
            </w:pPr>
          </w:p>
        </w:tc>
        <w:tc>
          <w:tcPr>
            <w:tcW w:w="5130" w:type="dxa"/>
            <w:tcBorders>
              <w:top w:val="single" w:sz="4" w:space="0" w:color="auto"/>
            </w:tcBorders>
            <w:vAlign w:val="center"/>
          </w:tcPr>
          <w:p w:rsidR="00FE02B4" w:rsidRPr="00D55EE8" w:rsidRDefault="00FE02B4" w:rsidP="008B6921">
            <w:pPr>
              <w:autoSpaceDE w:val="0"/>
              <w:autoSpaceDN w:val="0"/>
              <w:adjustRightInd w:val="0"/>
              <w:rPr>
                <w:rFonts w:ascii="Arial Narrow" w:hAnsi="Arial Narrow" w:cstheme="minorHAnsi"/>
                <w:sz w:val="24"/>
                <w:szCs w:val="24"/>
              </w:rPr>
            </w:pPr>
            <w:r w:rsidRPr="00D55EE8">
              <w:rPr>
                <w:rFonts w:ascii="Arial Narrow" w:hAnsi="Arial Narrow" w:cstheme="minorHAnsi"/>
                <w:b/>
                <w:sz w:val="24"/>
                <w:szCs w:val="24"/>
              </w:rPr>
              <w:t xml:space="preserve">PC 4 – </w:t>
            </w:r>
            <w:r w:rsidRPr="00D55EE8">
              <w:rPr>
                <w:rFonts w:ascii="Arial Narrow" w:hAnsi="Arial Narrow" w:cstheme="minorHAnsi"/>
                <w:sz w:val="24"/>
                <w:szCs w:val="24"/>
              </w:rPr>
              <w:t xml:space="preserve">Understanding of the basic feature of a LMV </w:t>
            </w:r>
          </w:p>
        </w:tc>
        <w:tc>
          <w:tcPr>
            <w:tcW w:w="630" w:type="dxa"/>
            <w:tcBorders>
              <w:top w:val="single" w:sz="4" w:space="0" w:color="auto"/>
            </w:tcBorders>
          </w:tcPr>
          <w:p w:rsidR="00FE02B4" w:rsidRPr="00D55EE8" w:rsidRDefault="00FE02B4" w:rsidP="00502093">
            <w:pPr>
              <w:jc w:val="center"/>
              <w:rPr>
                <w:rFonts w:ascii="Arial Narrow" w:hAnsi="Arial Narrow" w:cstheme="minorHAnsi"/>
                <w:sz w:val="24"/>
                <w:szCs w:val="24"/>
              </w:rPr>
            </w:pPr>
            <w:r w:rsidRPr="00D55EE8">
              <w:rPr>
                <w:rFonts w:ascii="Arial Narrow" w:hAnsi="Arial Narrow" w:cstheme="minorHAnsi"/>
                <w:sz w:val="24"/>
                <w:szCs w:val="24"/>
              </w:rPr>
              <w:t>4</w:t>
            </w:r>
          </w:p>
        </w:tc>
        <w:tc>
          <w:tcPr>
            <w:tcW w:w="720" w:type="dxa"/>
            <w:tcBorders>
              <w:top w:val="single" w:sz="4" w:space="0" w:color="auto"/>
            </w:tcBorders>
          </w:tcPr>
          <w:p w:rsidR="00FE02B4" w:rsidRPr="00D55EE8" w:rsidRDefault="00FE02B4" w:rsidP="00457040">
            <w:pPr>
              <w:jc w:val="center"/>
              <w:rPr>
                <w:rFonts w:ascii="Arial Narrow" w:hAnsi="Arial Narrow" w:cstheme="minorHAnsi"/>
                <w:sz w:val="24"/>
                <w:szCs w:val="24"/>
              </w:rPr>
            </w:pPr>
            <w:r w:rsidRPr="00D55EE8">
              <w:rPr>
                <w:rFonts w:ascii="Arial Narrow" w:hAnsi="Arial Narrow" w:cstheme="minorHAnsi"/>
                <w:sz w:val="24"/>
                <w:szCs w:val="24"/>
              </w:rPr>
              <w:t>4</w:t>
            </w:r>
          </w:p>
        </w:tc>
        <w:tc>
          <w:tcPr>
            <w:tcW w:w="1170" w:type="dxa"/>
            <w:tcBorders>
              <w:top w:val="single" w:sz="4" w:space="0" w:color="auto"/>
            </w:tcBorders>
          </w:tcPr>
          <w:p w:rsidR="00FE02B4" w:rsidRPr="00D55EE8" w:rsidRDefault="00FE02B4" w:rsidP="00FE02B4">
            <w:pPr>
              <w:jc w:val="center"/>
              <w:rPr>
                <w:rFonts w:ascii="Arial Narrow" w:hAnsi="Arial Narrow"/>
                <w:sz w:val="24"/>
                <w:szCs w:val="24"/>
              </w:rPr>
            </w:pPr>
            <w:r w:rsidRPr="00D55EE8">
              <w:rPr>
                <w:rFonts w:ascii="Arial Narrow" w:hAnsi="Arial Narrow" w:cstheme="minorHAnsi"/>
                <w:sz w:val="24"/>
                <w:szCs w:val="24"/>
              </w:rPr>
              <w:t>Nil</w:t>
            </w:r>
          </w:p>
        </w:tc>
      </w:tr>
      <w:tr w:rsidR="00FE02B4" w:rsidRPr="00D55EE8" w:rsidTr="005E7E73">
        <w:trPr>
          <w:trHeight w:val="705"/>
        </w:trPr>
        <w:tc>
          <w:tcPr>
            <w:tcW w:w="2856" w:type="dxa"/>
            <w:vMerge/>
          </w:tcPr>
          <w:p w:rsidR="00FE02B4" w:rsidRPr="00D55EE8" w:rsidRDefault="00FE02B4" w:rsidP="005C7BC5">
            <w:pPr>
              <w:rPr>
                <w:rFonts w:ascii="Arial Narrow" w:hAnsi="Arial Narrow" w:cstheme="minorHAnsi"/>
                <w:b/>
                <w:sz w:val="24"/>
                <w:szCs w:val="24"/>
              </w:rPr>
            </w:pPr>
          </w:p>
        </w:tc>
        <w:tc>
          <w:tcPr>
            <w:tcW w:w="5130" w:type="dxa"/>
            <w:tcBorders>
              <w:top w:val="single" w:sz="4" w:space="0" w:color="auto"/>
            </w:tcBorders>
            <w:vAlign w:val="center"/>
          </w:tcPr>
          <w:p w:rsidR="00FE02B4" w:rsidRPr="00D55EE8" w:rsidRDefault="00FE02B4" w:rsidP="003B17AC">
            <w:pPr>
              <w:autoSpaceDE w:val="0"/>
              <w:autoSpaceDN w:val="0"/>
              <w:adjustRightInd w:val="0"/>
              <w:rPr>
                <w:rFonts w:ascii="Arial Narrow" w:hAnsi="Arial Narrow" w:cstheme="minorHAnsi"/>
                <w:b/>
                <w:sz w:val="24"/>
                <w:szCs w:val="24"/>
              </w:rPr>
            </w:pPr>
            <w:r w:rsidRPr="00D55EE8">
              <w:rPr>
                <w:rFonts w:ascii="Arial Narrow" w:hAnsi="Arial Narrow" w:cstheme="minorHAnsi"/>
                <w:b/>
                <w:sz w:val="24"/>
                <w:szCs w:val="24"/>
              </w:rPr>
              <w:t xml:space="preserve">PC 5 –  </w:t>
            </w:r>
            <w:r w:rsidRPr="00D55EE8">
              <w:rPr>
                <w:rFonts w:ascii="Arial Narrow" w:hAnsi="Arial Narrow" w:cstheme="minorHAnsi"/>
                <w:sz w:val="24"/>
                <w:szCs w:val="24"/>
              </w:rPr>
              <w:t>Understanding of vehicle operations like h</w:t>
            </w:r>
            <w:r w:rsidRPr="00D55EE8">
              <w:rPr>
                <w:rFonts w:ascii="Arial Narrow" w:hAnsi="Arial Narrow"/>
                <w:sz w:val="24"/>
                <w:szCs w:val="24"/>
              </w:rPr>
              <w:t>olding steering wheel, gear changing, turning, sounding horn, operating dash board switches, signaling</w:t>
            </w:r>
          </w:p>
        </w:tc>
        <w:tc>
          <w:tcPr>
            <w:tcW w:w="630" w:type="dxa"/>
            <w:tcBorders>
              <w:top w:val="single" w:sz="4" w:space="0" w:color="auto"/>
            </w:tcBorders>
          </w:tcPr>
          <w:p w:rsidR="00FE02B4" w:rsidRPr="00D55EE8" w:rsidRDefault="00FE02B4" w:rsidP="00502093">
            <w:pPr>
              <w:jc w:val="center"/>
              <w:rPr>
                <w:rFonts w:ascii="Arial Narrow" w:hAnsi="Arial Narrow" w:cstheme="minorHAnsi"/>
                <w:sz w:val="24"/>
                <w:szCs w:val="24"/>
              </w:rPr>
            </w:pPr>
            <w:r w:rsidRPr="00D55EE8">
              <w:rPr>
                <w:rFonts w:ascii="Arial Narrow" w:hAnsi="Arial Narrow" w:cstheme="minorHAnsi"/>
                <w:sz w:val="24"/>
                <w:szCs w:val="24"/>
              </w:rPr>
              <w:t>5</w:t>
            </w:r>
          </w:p>
        </w:tc>
        <w:tc>
          <w:tcPr>
            <w:tcW w:w="720" w:type="dxa"/>
            <w:tcBorders>
              <w:top w:val="single" w:sz="4" w:space="0" w:color="auto"/>
            </w:tcBorders>
          </w:tcPr>
          <w:p w:rsidR="00FE02B4" w:rsidRPr="00D55EE8" w:rsidRDefault="00FE02B4" w:rsidP="00457040">
            <w:pPr>
              <w:jc w:val="center"/>
              <w:rPr>
                <w:rFonts w:ascii="Arial Narrow" w:hAnsi="Arial Narrow" w:cstheme="minorHAnsi"/>
                <w:sz w:val="24"/>
                <w:szCs w:val="24"/>
              </w:rPr>
            </w:pPr>
            <w:r w:rsidRPr="00D55EE8">
              <w:rPr>
                <w:rFonts w:ascii="Arial Narrow" w:hAnsi="Arial Narrow" w:cstheme="minorHAnsi"/>
                <w:sz w:val="24"/>
                <w:szCs w:val="24"/>
              </w:rPr>
              <w:t>5</w:t>
            </w:r>
          </w:p>
        </w:tc>
        <w:tc>
          <w:tcPr>
            <w:tcW w:w="1170" w:type="dxa"/>
            <w:tcBorders>
              <w:top w:val="single" w:sz="4" w:space="0" w:color="auto"/>
            </w:tcBorders>
          </w:tcPr>
          <w:p w:rsidR="00FE02B4" w:rsidRPr="00D55EE8" w:rsidRDefault="00FE02B4" w:rsidP="00FE02B4">
            <w:pPr>
              <w:jc w:val="center"/>
              <w:rPr>
                <w:rFonts w:ascii="Arial Narrow" w:hAnsi="Arial Narrow"/>
                <w:sz w:val="24"/>
                <w:szCs w:val="24"/>
              </w:rPr>
            </w:pPr>
            <w:r w:rsidRPr="00D55EE8">
              <w:rPr>
                <w:rFonts w:ascii="Arial Narrow" w:hAnsi="Arial Narrow" w:cstheme="minorHAnsi"/>
                <w:sz w:val="24"/>
                <w:szCs w:val="24"/>
              </w:rPr>
              <w:t>Nil</w:t>
            </w:r>
          </w:p>
        </w:tc>
      </w:tr>
      <w:tr w:rsidR="00FE02B4" w:rsidRPr="00D55EE8" w:rsidTr="005E7E73">
        <w:tc>
          <w:tcPr>
            <w:tcW w:w="2856" w:type="dxa"/>
            <w:vMerge/>
          </w:tcPr>
          <w:p w:rsidR="00FE02B4" w:rsidRPr="00D55EE8" w:rsidRDefault="00FE02B4" w:rsidP="005C7BC5">
            <w:pPr>
              <w:rPr>
                <w:rFonts w:ascii="Arial Narrow" w:hAnsi="Arial Narrow" w:cstheme="minorHAnsi"/>
                <w:b/>
                <w:sz w:val="24"/>
                <w:szCs w:val="24"/>
              </w:rPr>
            </w:pPr>
          </w:p>
        </w:tc>
        <w:tc>
          <w:tcPr>
            <w:tcW w:w="5130" w:type="dxa"/>
            <w:tcBorders>
              <w:top w:val="single" w:sz="4" w:space="0" w:color="auto"/>
            </w:tcBorders>
            <w:vAlign w:val="center"/>
          </w:tcPr>
          <w:p w:rsidR="00FE02B4" w:rsidRPr="00D55EE8" w:rsidRDefault="00FE02B4" w:rsidP="00B50077">
            <w:pPr>
              <w:autoSpaceDE w:val="0"/>
              <w:autoSpaceDN w:val="0"/>
              <w:adjustRightInd w:val="0"/>
              <w:rPr>
                <w:rFonts w:ascii="Arial Narrow" w:hAnsi="Arial Narrow" w:cstheme="minorHAnsi"/>
                <w:sz w:val="24"/>
                <w:szCs w:val="24"/>
              </w:rPr>
            </w:pPr>
            <w:r w:rsidRPr="00D55EE8">
              <w:rPr>
                <w:rFonts w:ascii="Arial Narrow" w:hAnsi="Arial Narrow" w:cstheme="minorHAnsi"/>
                <w:b/>
                <w:sz w:val="24"/>
                <w:szCs w:val="24"/>
              </w:rPr>
              <w:t>PC 6</w:t>
            </w:r>
            <w:r w:rsidRPr="00D55EE8">
              <w:rPr>
                <w:rFonts w:ascii="Arial Narrow" w:hAnsi="Arial Narrow" w:cstheme="minorHAnsi"/>
                <w:sz w:val="24"/>
                <w:szCs w:val="24"/>
              </w:rPr>
              <w:t xml:space="preserve"> – Knowledge of the comparative analysis and understanding of the different models of LMVs available in the market – its advantages and disadvantages </w:t>
            </w:r>
          </w:p>
        </w:tc>
        <w:tc>
          <w:tcPr>
            <w:tcW w:w="630" w:type="dxa"/>
            <w:tcBorders>
              <w:top w:val="single" w:sz="4" w:space="0" w:color="auto"/>
            </w:tcBorders>
          </w:tcPr>
          <w:p w:rsidR="00FE02B4" w:rsidRPr="00D55EE8" w:rsidRDefault="00FE02B4" w:rsidP="00502093">
            <w:pPr>
              <w:jc w:val="center"/>
              <w:rPr>
                <w:rFonts w:ascii="Arial Narrow" w:hAnsi="Arial Narrow" w:cstheme="minorHAnsi"/>
                <w:sz w:val="24"/>
                <w:szCs w:val="24"/>
              </w:rPr>
            </w:pPr>
            <w:r w:rsidRPr="00D55EE8">
              <w:rPr>
                <w:rFonts w:ascii="Arial Narrow" w:hAnsi="Arial Narrow" w:cstheme="minorHAnsi"/>
                <w:sz w:val="24"/>
                <w:szCs w:val="24"/>
              </w:rPr>
              <w:t>4</w:t>
            </w:r>
          </w:p>
        </w:tc>
        <w:tc>
          <w:tcPr>
            <w:tcW w:w="720" w:type="dxa"/>
            <w:tcBorders>
              <w:top w:val="single" w:sz="4" w:space="0" w:color="auto"/>
            </w:tcBorders>
          </w:tcPr>
          <w:p w:rsidR="00FE02B4" w:rsidRPr="00D55EE8" w:rsidRDefault="00FE02B4" w:rsidP="00457040">
            <w:pPr>
              <w:jc w:val="center"/>
              <w:rPr>
                <w:rFonts w:ascii="Arial Narrow" w:hAnsi="Arial Narrow" w:cstheme="minorHAnsi"/>
                <w:sz w:val="24"/>
                <w:szCs w:val="24"/>
              </w:rPr>
            </w:pPr>
            <w:r w:rsidRPr="00D55EE8">
              <w:rPr>
                <w:rFonts w:ascii="Arial Narrow" w:hAnsi="Arial Narrow" w:cstheme="minorHAnsi"/>
                <w:sz w:val="24"/>
                <w:szCs w:val="24"/>
              </w:rPr>
              <w:t>4</w:t>
            </w:r>
          </w:p>
        </w:tc>
        <w:tc>
          <w:tcPr>
            <w:tcW w:w="1170" w:type="dxa"/>
            <w:tcBorders>
              <w:top w:val="single" w:sz="4" w:space="0" w:color="auto"/>
            </w:tcBorders>
          </w:tcPr>
          <w:p w:rsidR="00FE02B4" w:rsidRPr="00D55EE8" w:rsidRDefault="00FE02B4" w:rsidP="00FE02B4">
            <w:pPr>
              <w:jc w:val="center"/>
              <w:rPr>
                <w:rFonts w:ascii="Arial Narrow" w:hAnsi="Arial Narrow"/>
                <w:sz w:val="24"/>
                <w:szCs w:val="24"/>
              </w:rPr>
            </w:pPr>
            <w:r w:rsidRPr="00D55EE8">
              <w:rPr>
                <w:rFonts w:ascii="Arial Narrow" w:hAnsi="Arial Narrow" w:cstheme="minorHAnsi"/>
                <w:sz w:val="24"/>
                <w:szCs w:val="24"/>
              </w:rPr>
              <w:t>Nil</w:t>
            </w:r>
          </w:p>
        </w:tc>
      </w:tr>
      <w:tr w:rsidR="00FE02B4" w:rsidRPr="00D55EE8" w:rsidTr="005E7E73">
        <w:tc>
          <w:tcPr>
            <w:tcW w:w="2856" w:type="dxa"/>
            <w:vMerge/>
          </w:tcPr>
          <w:p w:rsidR="00FE02B4" w:rsidRPr="00D55EE8" w:rsidRDefault="00FE02B4" w:rsidP="005C7BC5">
            <w:pPr>
              <w:rPr>
                <w:rFonts w:ascii="Arial Narrow" w:hAnsi="Arial Narrow" w:cstheme="minorHAnsi"/>
                <w:b/>
                <w:sz w:val="24"/>
                <w:szCs w:val="24"/>
              </w:rPr>
            </w:pPr>
          </w:p>
        </w:tc>
        <w:tc>
          <w:tcPr>
            <w:tcW w:w="5130" w:type="dxa"/>
            <w:tcBorders>
              <w:top w:val="single" w:sz="4" w:space="0" w:color="auto"/>
            </w:tcBorders>
            <w:vAlign w:val="center"/>
          </w:tcPr>
          <w:p w:rsidR="00FE02B4" w:rsidRPr="00D55EE8" w:rsidRDefault="00FE02B4" w:rsidP="00B05628">
            <w:pPr>
              <w:autoSpaceDE w:val="0"/>
              <w:autoSpaceDN w:val="0"/>
              <w:adjustRightInd w:val="0"/>
              <w:rPr>
                <w:rFonts w:ascii="Arial Narrow" w:hAnsi="Arial Narrow" w:cstheme="minorHAnsi"/>
                <w:b/>
                <w:sz w:val="24"/>
                <w:szCs w:val="24"/>
              </w:rPr>
            </w:pPr>
            <w:r w:rsidRPr="00D55EE8">
              <w:rPr>
                <w:rFonts w:ascii="Arial Narrow" w:hAnsi="Arial Narrow" w:cstheme="minorHAnsi"/>
                <w:b/>
                <w:sz w:val="24"/>
                <w:szCs w:val="24"/>
              </w:rPr>
              <w:t xml:space="preserve">PC6 – </w:t>
            </w:r>
            <w:r w:rsidRPr="00D55EE8">
              <w:rPr>
                <w:rFonts w:ascii="Arial Narrow" w:hAnsi="Arial Narrow" w:cstheme="minorHAnsi"/>
                <w:sz w:val="24"/>
                <w:szCs w:val="24"/>
              </w:rPr>
              <w:t>Knowledge of the provisions CMV Act and how it has evolved over the years.</w:t>
            </w:r>
          </w:p>
        </w:tc>
        <w:tc>
          <w:tcPr>
            <w:tcW w:w="630" w:type="dxa"/>
            <w:tcBorders>
              <w:top w:val="single" w:sz="4" w:space="0" w:color="auto"/>
            </w:tcBorders>
          </w:tcPr>
          <w:p w:rsidR="00FE02B4" w:rsidRPr="00D55EE8" w:rsidRDefault="00FE02B4" w:rsidP="00502093">
            <w:pPr>
              <w:jc w:val="center"/>
              <w:rPr>
                <w:rFonts w:ascii="Arial Narrow" w:hAnsi="Arial Narrow" w:cstheme="minorHAnsi"/>
                <w:sz w:val="24"/>
                <w:szCs w:val="24"/>
              </w:rPr>
            </w:pPr>
            <w:r w:rsidRPr="00D55EE8">
              <w:rPr>
                <w:rFonts w:ascii="Arial Narrow" w:hAnsi="Arial Narrow" w:cstheme="minorHAnsi"/>
                <w:sz w:val="24"/>
                <w:szCs w:val="24"/>
              </w:rPr>
              <w:t>5</w:t>
            </w:r>
          </w:p>
        </w:tc>
        <w:tc>
          <w:tcPr>
            <w:tcW w:w="720" w:type="dxa"/>
            <w:tcBorders>
              <w:top w:val="single" w:sz="4" w:space="0" w:color="auto"/>
            </w:tcBorders>
          </w:tcPr>
          <w:p w:rsidR="00FE02B4" w:rsidRPr="00D55EE8" w:rsidRDefault="00FE02B4" w:rsidP="00457040">
            <w:pPr>
              <w:jc w:val="center"/>
              <w:rPr>
                <w:rFonts w:ascii="Arial Narrow" w:hAnsi="Arial Narrow" w:cstheme="minorHAnsi"/>
                <w:sz w:val="24"/>
                <w:szCs w:val="24"/>
              </w:rPr>
            </w:pPr>
            <w:r w:rsidRPr="00D55EE8">
              <w:rPr>
                <w:rFonts w:ascii="Arial Narrow" w:hAnsi="Arial Narrow" w:cstheme="minorHAnsi"/>
                <w:sz w:val="24"/>
                <w:szCs w:val="24"/>
              </w:rPr>
              <w:t>5</w:t>
            </w:r>
          </w:p>
        </w:tc>
        <w:tc>
          <w:tcPr>
            <w:tcW w:w="1170" w:type="dxa"/>
            <w:tcBorders>
              <w:top w:val="single" w:sz="4" w:space="0" w:color="auto"/>
            </w:tcBorders>
          </w:tcPr>
          <w:p w:rsidR="00FE02B4" w:rsidRPr="00D55EE8" w:rsidRDefault="00FE02B4" w:rsidP="00FE02B4">
            <w:pPr>
              <w:jc w:val="center"/>
              <w:rPr>
                <w:rFonts w:ascii="Arial Narrow" w:hAnsi="Arial Narrow"/>
                <w:sz w:val="24"/>
                <w:szCs w:val="24"/>
              </w:rPr>
            </w:pPr>
            <w:r w:rsidRPr="00D55EE8">
              <w:rPr>
                <w:rFonts w:ascii="Arial Narrow" w:hAnsi="Arial Narrow" w:cstheme="minorHAnsi"/>
                <w:sz w:val="24"/>
                <w:szCs w:val="24"/>
              </w:rPr>
              <w:t>Nil</w:t>
            </w:r>
          </w:p>
        </w:tc>
      </w:tr>
      <w:tr w:rsidR="00FE02B4" w:rsidRPr="00D55EE8" w:rsidTr="005E7E73">
        <w:tc>
          <w:tcPr>
            <w:tcW w:w="2856" w:type="dxa"/>
            <w:vMerge/>
          </w:tcPr>
          <w:p w:rsidR="00FE02B4" w:rsidRPr="00D55EE8" w:rsidRDefault="00FE02B4" w:rsidP="005C7BC5">
            <w:pPr>
              <w:rPr>
                <w:rFonts w:ascii="Arial Narrow" w:hAnsi="Arial Narrow" w:cstheme="minorHAnsi"/>
                <w:b/>
                <w:sz w:val="24"/>
                <w:szCs w:val="24"/>
              </w:rPr>
            </w:pPr>
          </w:p>
        </w:tc>
        <w:tc>
          <w:tcPr>
            <w:tcW w:w="5130" w:type="dxa"/>
            <w:tcBorders>
              <w:top w:val="single" w:sz="4" w:space="0" w:color="auto"/>
            </w:tcBorders>
            <w:vAlign w:val="center"/>
          </w:tcPr>
          <w:p w:rsidR="00FE02B4" w:rsidRPr="00D55EE8" w:rsidRDefault="00FE02B4" w:rsidP="008B6921">
            <w:pPr>
              <w:autoSpaceDE w:val="0"/>
              <w:autoSpaceDN w:val="0"/>
              <w:adjustRightInd w:val="0"/>
              <w:rPr>
                <w:rFonts w:ascii="Arial Narrow" w:hAnsi="Arial Narrow" w:cstheme="minorHAnsi"/>
                <w:b/>
                <w:sz w:val="24"/>
                <w:szCs w:val="24"/>
              </w:rPr>
            </w:pPr>
            <w:r w:rsidRPr="00D55EE8">
              <w:rPr>
                <w:rFonts w:ascii="Arial Narrow" w:hAnsi="Arial Narrow" w:cstheme="minorHAnsi"/>
                <w:b/>
                <w:sz w:val="24"/>
                <w:szCs w:val="24"/>
              </w:rPr>
              <w:t xml:space="preserve">PC 7 - </w:t>
            </w:r>
            <w:r w:rsidRPr="00D55EE8">
              <w:rPr>
                <w:rFonts w:ascii="Arial Narrow" w:hAnsi="Arial Narrow" w:cstheme="minorHAnsi"/>
                <w:sz w:val="24"/>
                <w:szCs w:val="24"/>
              </w:rPr>
              <w:t>How various provisions of CMV Act affect transport business?</w:t>
            </w:r>
          </w:p>
        </w:tc>
        <w:tc>
          <w:tcPr>
            <w:tcW w:w="630" w:type="dxa"/>
            <w:tcBorders>
              <w:top w:val="single" w:sz="4" w:space="0" w:color="auto"/>
            </w:tcBorders>
          </w:tcPr>
          <w:p w:rsidR="00FE02B4" w:rsidRPr="00D55EE8" w:rsidRDefault="00FE02B4" w:rsidP="00502093">
            <w:pPr>
              <w:jc w:val="center"/>
              <w:rPr>
                <w:rFonts w:ascii="Arial Narrow" w:hAnsi="Arial Narrow" w:cstheme="minorHAnsi"/>
                <w:sz w:val="24"/>
                <w:szCs w:val="24"/>
              </w:rPr>
            </w:pPr>
            <w:r w:rsidRPr="00D55EE8">
              <w:rPr>
                <w:rFonts w:ascii="Arial Narrow" w:hAnsi="Arial Narrow" w:cstheme="minorHAnsi"/>
                <w:sz w:val="24"/>
                <w:szCs w:val="24"/>
              </w:rPr>
              <w:t>5</w:t>
            </w:r>
          </w:p>
        </w:tc>
        <w:tc>
          <w:tcPr>
            <w:tcW w:w="720" w:type="dxa"/>
            <w:tcBorders>
              <w:top w:val="single" w:sz="4" w:space="0" w:color="auto"/>
            </w:tcBorders>
          </w:tcPr>
          <w:p w:rsidR="00FE02B4" w:rsidRPr="00D55EE8" w:rsidRDefault="00FE02B4" w:rsidP="00457040">
            <w:pPr>
              <w:jc w:val="center"/>
              <w:rPr>
                <w:rFonts w:ascii="Arial Narrow" w:hAnsi="Arial Narrow" w:cstheme="minorHAnsi"/>
                <w:sz w:val="24"/>
                <w:szCs w:val="24"/>
              </w:rPr>
            </w:pPr>
            <w:r w:rsidRPr="00D55EE8">
              <w:rPr>
                <w:rFonts w:ascii="Arial Narrow" w:hAnsi="Arial Narrow" w:cstheme="minorHAnsi"/>
                <w:sz w:val="24"/>
                <w:szCs w:val="24"/>
              </w:rPr>
              <w:t>5</w:t>
            </w:r>
          </w:p>
        </w:tc>
        <w:tc>
          <w:tcPr>
            <w:tcW w:w="1170" w:type="dxa"/>
            <w:tcBorders>
              <w:top w:val="single" w:sz="4" w:space="0" w:color="auto"/>
            </w:tcBorders>
          </w:tcPr>
          <w:p w:rsidR="00FE02B4" w:rsidRPr="00D55EE8" w:rsidRDefault="00FE02B4" w:rsidP="00FE02B4">
            <w:pPr>
              <w:jc w:val="center"/>
              <w:rPr>
                <w:rFonts w:ascii="Arial Narrow" w:hAnsi="Arial Narrow"/>
                <w:sz w:val="24"/>
                <w:szCs w:val="24"/>
              </w:rPr>
            </w:pPr>
            <w:r w:rsidRPr="00D55EE8">
              <w:rPr>
                <w:rFonts w:ascii="Arial Narrow" w:hAnsi="Arial Narrow" w:cstheme="minorHAnsi"/>
                <w:sz w:val="24"/>
                <w:szCs w:val="24"/>
              </w:rPr>
              <w:t>Nil</w:t>
            </w:r>
          </w:p>
        </w:tc>
      </w:tr>
      <w:tr w:rsidR="00FE02B4" w:rsidRPr="00D55EE8" w:rsidTr="005E7E73">
        <w:tc>
          <w:tcPr>
            <w:tcW w:w="2856" w:type="dxa"/>
            <w:vMerge/>
          </w:tcPr>
          <w:p w:rsidR="00FE02B4" w:rsidRPr="00D55EE8" w:rsidRDefault="00FE02B4" w:rsidP="005C7BC5">
            <w:pPr>
              <w:rPr>
                <w:rFonts w:ascii="Arial Narrow" w:hAnsi="Arial Narrow" w:cstheme="minorHAnsi"/>
                <w:b/>
                <w:sz w:val="24"/>
                <w:szCs w:val="24"/>
              </w:rPr>
            </w:pPr>
          </w:p>
        </w:tc>
        <w:tc>
          <w:tcPr>
            <w:tcW w:w="5130" w:type="dxa"/>
            <w:tcBorders>
              <w:top w:val="single" w:sz="4" w:space="0" w:color="auto"/>
            </w:tcBorders>
            <w:vAlign w:val="center"/>
          </w:tcPr>
          <w:p w:rsidR="00FE02B4" w:rsidRPr="00D55EE8" w:rsidRDefault="00FE02B4" w:rsidP="00B05628">
            <w:pPr>
              <w:autoSpaceDE w:val="0"/>
              <w:autoSpaceDN w:val="0"/>
              <w:adjustRightInd w:val="0"/>
              <w:rPr>
                <w:rFonts w:ascii="Arial Narrow" w:hAnsi="Arial Narrow" w:cstheme="minorHAnsi"/>
                <w:b/>
                <w:sz w:val="24"/>
                <w:szCs w:val="24"/>
              </w:rPr>
            </w:pPr>
            <w:r w:rsidRPr="00D55EE8">
              <w:rPr>
                <w:rFonts w:ascii="Arial Narrow" w:hAnsi="Arial Narrow" w:cstheme="minorHAnsi"/>
                <w:b/>
                <w:sz w:val="24"/>
                <w:szCs w:val="24"/>
              </w:rPr>
              <w:t xml:space="preserve">PC 8 – </w:t>
            </w:r>
            <w:r w:rsidRPr="00D55EE8">
              <w:rPr>
                <w:rFonts w:ascii="Arial Narrow" w:hAnsi="Arial Narrow" w:cstheme="minorHAnsi"/>
                <w:sz w:val="24"/>
                <w:szCs w:val="24"/>
              </w:rPr>
              <w:t>Know how of the important rules of CMV required for a commercial vehicle operator</w:t>
            </w:r>
          </w:p>
        </w:tc>
        <w:tc>
          <w:tcPr>
            <w:tcW w:w="630" w:type="dxa"/>
            <w:tcBorders>
              <w:top w:val="single" w:sz="4" w:space="0" w:color="auto"/>
            </w:tcBorders>
          </w:tcPr>
          <w:p w:rsidR="00FE02B4" w:rsidRPr="00D55EE8" w:rsidRDefault="00FE02B4" w:rsidP="00502093">
            <w:pPr>
              <w:jc w:val="center"/>
              <w:rPr>
                <w:rFonts w:ascii="Arial Narrow" w:hAnsi="Arial Narrow" w:cstheme="minorHAnsi"/>
                <w:sz w:val="24"/>
                <w:szCs w:val="24"/>
              </w:rPr>
            </w:pPr>
            <w:r w:rsidRPr="00D55EE8">
              <w:rPr>
                <w:rFonts w:ascii="Arial Narrow" w:hAnsi="Arial Narrow" w:cstheme="minorHAnsi"/>
                <w:sz w:val="24"/>
                <w:szCs w:val="24"/>
              </w:rPr>
              <w:t>5</w:t>
            </w:r>
          </w:p>
        </w:tc>
        <w:tc>
          <w:tcPr>
            <w:tcW w:w="720" w:type="dxa"/>
            <w:tcBorders>
              <w:top w:val="single" w:sz="4" w:space="0" w:color="auto"/>
            </w:tcBorders>
          </w:tcPr>
          <w:p w:rsidR="00FE02B4" w:rsidRPr="00D55EE8" w:rsidRDefault="00FE02B4" w:rsidP="00457040">
            <w:pPr>
              <w:jc w:val="center"/>
              <w:rPr>
                <w:rFonts w:ascii="Arial Narrow" w:hAnsi="Arial Narrow" w:cstheme="minorHAnsi"/>
                <w:sz w:val="24"/>
                <w:szCs w:val="24"/>
              </w:rPr>
            </w:pPr>
            <w:r w:rsidRPr="00D55EE8">
              <w:rPr>
                <w:rFonts w:ascii="Arial Narrow" w:hAnsi="Arial Narrow" w:cstheme="minorHAnsi"/>
                <w:sz w:val="24"/>
                <w:szCs w:val="24"/>
              </w:rPr>
              <w:t>5</w:t>
            </w:r>
          </w:p>
        </w:tc>
        <w:tc>
          <w:tcPr>
            <w:tcW w:w="1170" w:type="dxa"/>
            <w:tcBorders>
              <w:top w:val="single" w:sz="4" w:space="0" w:color="auto"/>
            </w:tcBorders>
          </w:tcPr>
          <w:p w:rsidR="00FE02B4" w:rsidRPr="00D55EE8" w:rsidRDefault="00FE02B4" w:rsidP="00FE02B4">
            <w:pPr>
              <w:jc w:val="center"/>
              <w:rPr>
                <w:rFonts w:ascii="Arial Narrow" w:hAnsi="Arial Narrow"/>
                <w:sz w:val="24"/>
                <w:szCs w:val="24"/>
              </w:rPr>
            </w:pPr>
            <w:r w:rsidRPr="00D55EE8">
              <w:rPr>
                <w:rFonts w:ascii="Arial Narrow" w:hAnsi="Arial Narrow" w:cstheme="minorHAnsi"/>
                <w:sz w:val="24"/>
                <w:szCs w:val="24"/>
              </w:rPr>
              <w:t>Nil</w:t>
            </w:r>
          </w:p>
        </w:tc>
      </w:tr>
      <w:tr w:rsidR="00FE02B4" w:rsidRPr="00D55EE8" w:rsidTr="005E7E73">
        <w:tc>
          <w:tcPr>
            <w:tcW w:w="2856" w:type="dxa"/>
            <w:vMerge/>
          </w:tcPr>
          <w:p w:rsidR="00FE02B4" w:rsidRPr="00D55EE8" w:rsidRDefault="00FE02B4" w:rsidP="005C7BC5">
            <w:pPr>
              <w:rPr>
                <w:rFonts w:ascii="Arial Narrow" w:hAnsi="Arial Narrow" w:cstheme="minorHAnsi"/>
                <w:b/>
                <w:sz w:val="24"/>
                <w:szCs w:val="24"/>
              </w:rPr>
            </w:pPr>
          </w:p>
        </w:tc>
        <w:tc>
          <w:tcPr>
            <w:tcW w:w="5130" w:type="dxa"/>
            <w:tcBorders>
              <w:top w:val="single" w:sz="4" w:space="0" w:color="auto"/>
            </w:tcBorders>
            <w:vAlign w:val="center"/>
          </w:tcPr>
          <w:p w:rsidR="00FE02B4" w:rsidRPr="00D55EE8" w:rsidRDefault="00FE02B4" w:rsidP="00B05628">
            <w:pPr>
              <w:autoSpaceDE w:val="0"/>
              <w:autoSpaceDN w:val="0"/>
              <w:adjustRightInd w:val="0"/>
              <w:rPr>
                <w:rFonts w:ascii="Arial Narrow" w:hAnsi="Arial Narrow" w:cstheme="minorHAnsi"/>
                <w:b/>
                <w:sz w:val="24"/>
                <w:szCs w:val="24"/>
              </w:rPr>
            </w:pPr>
            <w:r w:rsidRPr="00D55EE8">
              <w:rPr>
                <w:rFonts w:ascii="Arial Narrow" w:hAnsi="Arial Narrow" w:cstheme="minorHAnsi"/>
                <w:b/>
                <w:sz w:val="24"/>
                <w:szCs w:val="24"/>
              </w:rPr>
              <w:t xml:space="preserve">PC 9 – </w:t>
            </w:r>
            <w:r w:rsidRPr="00D55EE8">
              <w:rPr>
                <w:rFonts w:ascii="Arial Narrow" w:hAnsi="Arial Narrow" w:cstheme="minorHAnsi"/>
                <w:sz w:val="24"/>
                <w:szCs w:val="24"/>
              </w:rPr>
              <w:t>Provide proper explanation of all the road signs and symbols</w:t>
            </w:r>
          </w:p>
        </w:tc>
        <w:tc>
          <w:tcPr>
            <w:tcW w:w="630" w:type="dxa"/>
            <w:tcBorders>
              <w:top w:val="single" w:sz="4" w:space="0" w:color="auto"/>
            </w:tcBorders>
          </w:tcPr>
          <w:p w:rsidR="00FE02B4" w:rsidRPr="00D55EE8" w:rsidRDefault="00FE02B4" w:rsidP="00502093">
            <w:pPr>
              <w:jc w:val="center"/>
              <w:rPr>
                <w:rFonts w:ascii="Arial Narrow" w:hAnsi="Arial Narrow" w:cstheme="minorHAnsi"/>
                <w:sz w:val="24"/>
                <w:szCs w:val="24"/>
              </w:rPr>
            </w:pPr>
            <w:r w:rsidRPr="00D55EE8">
              <w:rPr>
                <w:rFonts w:ascii="Arial Narrow" w:hAnsi="Arial Narrow" w:cstheme="minorHAnsi"/>
                <w:sz w:val="24"/>
                <w:szCs w:val="24"/>
              </w:rPr>
              <w:t>5</w:t>
            </w:r>
          </w:p>
        </w:tc>
        <w:tc>
          <w:tcPr>
            <w:tcW w:w="720" w:type="dxa"/>
            <w:tcBorders>
              <w:top w:val="single" w:sz="4" w:space="0" w:color="auto"/>
            </w:tcBorders>
          </w:tcPr>
          <w:p w:rsidR="00FE02B4" w:rsidRPr="00D55EE8" w:rsidRDefault="00FE02B4" w:rsidP="00457040">
            <w:pPr>
              <w:jc w:val="center"/>
              <w:rPr>
                <w:rFonts w:ascii="Arial Narrow" w:hAnsi="Arial Narrow" w:cstheme="minorHAnsi"/>
                <w:sz w:val="24"/>
                <w:szCs w:val="24"/>
              </w:rPr>
            </w:pPr>
            <w:r w:rsidRPr="00D55EE8">
              <w:rPr>
                <w:rFonts w:ascii="Arial Narrow" w:hAnsi="Arial Narrow" w:cstheme="minorHAnsi"/>
                <w:sz w:val="24"/>
                <w:szCs w:val="24"/>
              </w:rPr>
              <w:t>5</w:t>
            </w:r>
          </w:p>
        </w:tc>
        <w:tc>
          <w:tcPr>
            <w:tcW w:w="1170" w:type="dxa"/>
            <w:tcBorders>
              <w:top w:val="single" w:sz="4" w:space="0" w:color="auto"/>
            </w:tcBorders>
          </w:tcPr>
          <w:p w:rsidR="00FE02B4" w:rsidRPr="00D55EE8" w:rsidRDefault="00FE02B4" w:rsidP="00FE02B4">
            <w:pPr>
              <w:jc w:val="center"/>
              <w:rPr>
                <w:rFonts w:ascii="Arial Narrow" w:hAnsi="Arial Narrow"/>
                <w:sz w:val="24"/>
                <w:szCs w:val="24"/>
              </w:rPr>
            </w:pPr>
            <w:r w:rsidRPr="00D55EE8">
              <w:rPr>
                <w:rFonts w:ascii="Arial Narrow" w:hAnsi="Arial Narrow" w:cstheme="minorHAnsi"/>
                <w:sz w:val="24"/>
                <w:szCs w:val="24"/>
              </w:rPr>
              <w:t>Nil</w:t>
            </w:r>
          </w:p>
        </w:tc>
      </w:tr>
      <w:tr w:rsidR="00FE02B4" w:rsidRPr="00D55EE8" w:rsidTr="005E7E73">
        <w:trPr>
          <w:trHeight w:val="498"/>
        </w:trPr>
        <w:tc>
          <w:tcPr>
            <w:tcW w:w="2856" w:type="dxa"/>
            <w:vMerge/>
          </w:tcPr>
          <w:p w:rsidR="00FE02B4" w:rsidRPr="00D55EE8" w:rsidRDefault="00FE02B4" w:rsidP="005C7BC5">
            <w:pPr>
              <w:rPr>
                <w:rFonts w:ascii="Arial Narrow" w:hAnsi="Arial Narrow" w:cstheme="minorHAnsi"/>
                <w:b/>
                <w:sz w:val="24"/>
                <w:szCs w:val="24"/>
              </w:rPr>
            </w:pPr>
          </w:p>
        </w:tc>
        <w:tc>
          <w:tcPr>
            <w:tcW w:w="5130" w:type="dxa"/>
            <w:tcBorders>
              <w:top w:val="single" w:sz="4" w:space="0" w:color="auto"/>
            </w:tcBorders>
            <w:vAlign w:val="center"/>
          </w:tcPr>
          <w:p w:rsidR="00FE02B4" w:rsidRPr="00D55EE8" w:rsidRDefault="00FE02B4" w:rsidP="00B50077">
            <w:pPr>
              <w:spacing w:after="120"/>
              <w:rPr>
                <w:rFonts w:ascii="Arial Narrow" w:hAnsi="Arial Narrow"/>
                <w:sz w:val="24"/>
                <w:szCs w:val="24"/>
              </w:rPr>
            </w:pPr>
            <w:r w:rsidRPr="00D55EE8">
              <w:rPr>
                <w:rFonts w:ascii="Arial Narrow" w:hAnsi="Arial Narrow" w:cstheme="minorHAnsi"/>
                <w:b/>
                <w:sz w:val="24"/>
                <w:szCs w:val="24"/>
              </w:rPr>
              <w:t xml:space="preserve">PC 10 – </w:t>
            </w:r>
            <w:r w:rsidRPr="00D55EE8">
              <w:rPr>
                <w:rFonts w:ascii="Arial Narrow" w:hAnsi="Arial Narrow" w:cstheme="minorHAnsi"/>
                <w:sz w:val="24"/>
                <w:szCs w:val="24"/>
              </w:rPr>
              <w:t xml:space="preserve">Understanding of </w:t>
            </w:r>
            <w:r w:rsidRPr="00D55EE8">
              <w:rPr>
                <w:rFonts w:ascii="Arial Narrow" w:hAnsi="Arial Narrow"/>
                <w:sz w:val="24"/>
                <w:szCs w:val="24"/>
              </w:rPr>
              <w:t>safe driving techniques and traffic regulations</w:t>
            </w:r>
          </w:p>
        </w:tc>
        <w:tc>
          <w:tcPr>
            <w:tcW w:w="630" w:type="dxa"/>
            <w:tcBorders>
              <w:top w:val="single" w:sz="4" w:space="0" w:color="auto"/>
            </w:tcBorders>
          </w:tcPr>
          <w:p w:rsidR="00FE02B4" w:rsidRPr="00D55EE8" w:rsidRDefault="00FE02B4" w:rsidP="00502093">
            <w:pPr>
              <w:jc w:val="center"/>
              <w:rPr>
                <w:rFonts w:ascii="Arial Narrow" w:hAnsi="Arial Narrow" w:cstheme="minorHAnsi"/>
                <w:sz w:val="24"/>
                <w:szCs w:val="24"/>
              </w:rPr>
            </w:pPr>
            <w:r w:rsidRPr="00D55EE8">
              <w:rPr>
                <w:rFonts w:ascii="Arial Narrow" w:hAnsi="Arial Narrow" w:cstheme="minorHAnsi"/>
                <w:sz w:val="24"/>
                <w:szCs w:val="24"/>
              </w:rPr>
              <w:t>5</w:t>
            </w:r>
          </w:p>
        </w:tc>
        <w:tc>
          <w:tcPr>
            <w:tcW w:w="720" w:type="dxa"/>
            <w:tcBorders>
              <w:top w:val="single" w:sz="4" w:space="0" w:color="auto"/>
            </w:tcBorders>
          </w:tcPr>
          <w:p w:rsidR="00FE02B4" w:rsidRPr="00D55EE8" w:rsidRDefault="00FE02B4" w:rsidP="00457040">
            <w:pPr>
              <w:jc w:val="center"/>
              <w:rPr>
                <w:rFonts w:ascii="Arial Narrow" w:hAnsi="Arial Narrow" w:cstheme="minorHAnsi"/>
                <w:sz w:val="24"/>
                <w:szCs w:val="24"/>
              </w:rPr>
            </w:pPr>
            <w:r w:rsidRPr="00D55EE8">
              <w:rPr>
                <w:rFonts w:ascii="Arial Narrow" w:hAnsi="Arial Narrow" w:cstheme="minorHAnsi"/>
                <w:sz w:val="24"/>
                <w:szCs w:val="24"/>
              </w:rPr>
              <w:t>5</w:t>
            </w:r>
          </w:p>
        </w:tc>
        <w:tc>
          <w:tcPr>
            <w:tcW w:w="1170" w:type="dxa"/>
            <w:tcBorders>
              <w:top w:val="single" w:sz="4" w:space="0" w:color="auto"/>
            </w:tcBorders>
          </w:tcPr>
          <w:p w:rsidR="00FE02B4" w:rsidRPr="00D55EE8" w:rsidRDefault="00FE02B4" w:rsidP="00FE02B4">
            <w:pPr>
              <w:jc w:val="center"/>
              <w:rPr>
                <w:rFonts w:ascii="Arial Narrow" w:hAnsi="Arial Narrow"/>
                <w:sz w:val="24"/>
                <w:szCs w:val="24"/>
              </w:rPr>
            </w:pPr>
            <w:r w:rsidRPr="00D55EE8">
              <w:rPr>
                <w:rFonts w:ascii="Arial Narrow" w:hAnsi="Arial Narrow" w:cstheme="minorHAnsi"/>
                <w:sz w:val="24"/>
                <w:szCs w:val="24"/>
              </w:rPr>
              <w:t>Nil</w:t>
            </w:r>
          </w:p>
        </w:tc>
      </w:tr>
      <w:tr w:rsidR="00FE02B4" w:rsidRPr="00D55EE8" w:rsidTr="005E7E73">
        <w:trPr>
          <w:trHeight w:val="552"/>
        </w:trPr>
        <w:tc>
          <w:tcPr>
            <w:tcW w:w="2856" w:type="dxa"/>
            <w:vMerge/>
          </w:tcPr>
          <w:p w:rsidR="00FE02B4" w:rsidRPr="00D55EE8" w:rsidRDefault="00FE02B4" w:rsidP="005C7BC5">
            <w:pPr>
              <w:rPr>
                <w:rFonts w:ascii="Arial Narrow" w:hAnsi="Arial Narrow" w:cstheme="minorHAnsi"/>
                <w:b/>
                <w:sz w:val="24"/>
                <w:szCs w:val="24"/>
              </w:rPr>
            </w:pPr>
          </w:p>
        </w:tc>
        <w:tc>
          <w:tcPr>
            <w:tcW w:w="5130" w:type="dxa"/>
            <w:tcBorders>
              <w:top w:val="single" w:sz="4" w:space="0" w:color="auto"/>
            </w:tcBorders>
            <w:vAlign w:val="center"/>
          </w:tcPr>
          <w:p w:rsidR="00FE02B4" w:rsidRPr="00D55EE8" w:rsidRDefault="00FE02B4" w:rsidP="00B50077">
            <w:pPr>
              <w:rPr>
                <w:rFonts w:ascii="Arial Narrow" w:hAnsi="Arial Narrow"/>
                <w:sz w:val="24"/>
                <w:szCs w:val="24"/>
              </w:rPr>
            </w:pPr>
            <w:r w:rsidRPr="00D55EE8">
              <w:rPr>
                <w:rFonts w:ascii="Arial Narrow" w:hAnsi="Arial Narrow"/>
                <w:b/>
                <w:sz w:val="24"/>
                <w:szCs w:val="24"/>
              </w:rPr>
              <w:t>PC 11</w:t>
            </w:r>
            <w:r w:rsidRPr="00D55EE8">
              <w:rPr>
                <w:rFonts w:ascii="Arial Narrow" w:hAnsi="Arial Narrow"/>
                <w:sz w:val="24"/>
                <w:szCs w:val="24"/>
              </w:rPr>
              <w:t xml:space="preserve"> - Troubleshooting techniques in the event of technical problems like changing wheels using jack etc.</w:t>
            </w:r>
          </w:p>
        </w:tc>
        <w:tc>
          <w:tcPr>
            <w:tcW w:w="630" w:type="dxa"/>
            <w:tcBorders>
              <w:top w:val="single" w:sz="4" w:space="0" w:color="auto"/>
            </w:tcBorders>
          </w:tcPr>
          <w:p w:rsidR="00FE02B4" w:rsidRPr="00D55EE8" w:rsidRDefault="00FE02B4" w:rsidP="00502093">
            <w:pPr>
              <w:jc w:val="center"/>
              <w:rPr>
                <w:rFonts w:ascii="Arial Narrow" w:hAnsi="Arial Narrow" w:cstheme="minorHAnsi"/>
                <w:sz w:val="24"/>
                <w:szCs w:val="24"/>
              </w:rPr>
            </w:pPr>
            <w:r w:rsidRPr="00D55EE8">
              <w:rPr>
                <w:rFonts w:ascii="Arial Narrow" w:hAnsi="Arial Narrow" w:cstheme="minorHAnsi"/>
                <w:sz w:val="24"/>
                <w:szCs w:val="24"/>
              </w:rPr>
              <w:t>5</w:t>
            </w:r>
          </w:p>
        </w:tc>
        <w:tc>
          <w:tcPr>
            <w:tcW w:w="720" w:type="dxa"/>
            <w:tcBorders>
              <w:top w:val="single" w:sz="4" w:space="0" w:color="auto"/>
            </w:tcBorders>
          </w:tcPr>
          <w:p w:rsidR="00FE02B4" w:rsidRPr="00D55EE8" w:rsidRDefault="00FE02B4" w:rsidP="00457040">
            <w:pPr>
              <w:jc w:val="center"/>
              <w:rPr>
                <w:rFonts w:ascii="Arial Narrow" w:hAnsi="Arial Narrow" w:cstheme="minorHAnsi"/>
                <w:sz w:val="24"/>
                <w:szCs w:val="24"/>
              </w:rPr>
            </w:pPr>
            <w:r w:rsidRPr="00D55EE8">
              <w:rPr>
                <w:rFonts w:ascii="Arial Narrow" w:hAnsi="Arial Narrow" w:cstheme="minorHAnsi"/>
                <w:sz w:val="24"/>
                <w:szCs w:val="24"/>
              </w:rPr>
              <w:t>5</w:t>
            </w:r>
          </w:p>
        </w:tc>
        <w:tc>
          <w:tcPr>
            <w:tcW w:w="1170" w:type="dxa"/>
            <w:tcBorders>
              <w:top w:val="single" w:sz="4" w:space="0" w:color="auto"/>
            </w:tcBorders>
          </w:tcPr>
          <w:p w:rsidR="00FE02B4" w:rsidRPr="00D55EE8" w:rsidRDefault="00FE02B4" w:rsidP="00FE02B4">
            <w:pPr>
              <w:jc w:val="center"/>
              <w:rPr>
                <w:rFonts w:ascii="Arial Narrow" w:hAnsi="Arial Narrow"/>
                <w:sz w:val="24"/>
                <w:szCs w:val="24"/>
              </w:rPr>
            </w:pPr>
            <w:r w:rsidRPr="00D55EE8">
              <w:rPr>
                <w:rFonts w:ascii="Arial Narrow" w:hAnsi="Arial Narrow" w:cstheme="minorHAnsi"/>
                <w:sz w:val="24"/>
                <w:szCs w:val="24"/>
              </w:rPr>
              <w:t>Nil</w:t>
            </w:r>
          </w:p>
        </w:tc>
      </w:tr>
      <w:tr w:rsidR="00FE02B4" w:rsidRPr="00D55EE8" w:rsidTr="005E7E73">
        <w:trPr>
          <w:trHeight w:val="849"/>
        </w:trPr>
        <w:tc>
          <w:tcPr>
            <w:tcW w:w="2856" w:type="dxa"/>
            <w:vMerge/>
          </w:tcPr>
          <w:p w:rsidR="00FE02B4" w:rsidRPr="00D55EE8" w:rsidRDefault="00FE02B4" w:rsidP="005C7BC5">
            <w:pPr>
              <w:rPr>
                <w:rFonts w:ascii="Arial Narrow" w:hAnsi="Arial Narrow" w:cstheme="minorHAnsi"/>
                <w:b/>
                <w:sz w:val="24"/>
                <w:szCs w:val="24"/>
              </w:rPr>
            </w:pPr>
          </w:p>
        </w:tc>
        <w:tc>
          <w:tcPr>
            <w:tcW w:w="5130" w:type="dxa"/>
            <w:tcBorders>
              <w:top w:val="single" w:sz="4" w:space="0" w:color="auto"/>
            </w:tcBorders>
            <w:vAlign w:val="center"/>
          </w:tcPr>
          <w:p w:rsidR="00FE02B4" w:rsidRPr="00D55EE8" w:rsidRDefault="00FE02B4" w:rsidP="00B50077">
            <w:pPr>
              <w:rPr>
                <w:rFonts w:ascii="Arial Narrow" w:hAnsi="Arial Narrow"/>
                <w:sz w:val="24"/>
                <w:szCs w:val="24"/>
              </w:rPr>
            </w:pPr>
            <w:r w:rsidRPr="00D55EE8">
              <w:rPr>
                <w:rFonts w:ascii="Arial Narrow" w:hAnsi="Arial Narrow" w:cstheme="minorHAnsi"/>
                <w:b/>
                <w:sz w:val="24"/>
                <w:szCs w:val="24"/>
              </w:rPr>
              <w:t xml:space="preserve">PC 12 - </w:t>
            </w:r>
            <w:r w:rsidRPr="00D55EE8">
              <w:rPr>
                <w:rFonts w:ascii="Arial Narrow" w:hAnsi="Arial Narrow"/>
                <w:sz w:val="24"/>
                <w:szCs w:val="24"/>
              </w:rPr>
              <w:t xml:space="preserve">Elements of good driving habits for obtaining fuel efficiency : avoid clutch riding and how to avoid frequent changing of gears, frequent braking avoid over speeding </w:t>
            </w:r>
          </w:p>
        </w:tc>
        <w:tc>
          <w:tcPr>
            <w:tcW w:w="630" w:type="dxa"/>
            <w:tcBorders>
              <w:top w:val="single" w:sz="4" w:space="0" w:color="auto"/>
            </w:tcBorders>
          </w:tcPr>
          <w:p w:rsidR="00FE02B4" w:rsidRPr="00D55EE8" w:rsidRDefault="00FE02B4" w:rsidP="00502093">
            <w:pPr>
              <w:jc w:val="center"/>
              <w:rPr>
                <w:rFonts w:ascii="Arial Narrow" w:hAnsi="Arial Narrow" w:cstheme="minorHAnsi"/>
                <w:sz w:val="24"/>
                <w:szCs w:val="24"/>
              </w:rPr>
            </w:pPr>
            <w:r w:rsidRPr="00D55EE8">
              <w:rPr>
                <w:rFonts w:ascii="Arial Narrow" w:hAnsi="Arial Narrow" w:cstheme="minorHAnsi"/>
                <w:sz w:val="24"/>
                <w:szCs w:val="24"/>
              </w:rPr>
              <w:t>5</w:t>
            </w:r>
          </w:p>
        </w:tc>
        <w:tc>
          <w:tcPr>
            <w:tcW w:w="720" w:type="dxa"/>
            <w:tcBorders>
              <w:top w:val="single" w:sz="4" w:space="0" w:color="auto"/>
            </w:tcBorders>
          </w:tcPr>
          <w:p w:rsidR="00FE02B4" w:rsidRPr="00D55EE8" w:rsidRDefault="00FE02B4" w:rsidP="00457040">
            <w:pPr>
              <w:jc w:val="center"/>
              <w:rPr>
                <w:rFonts w:ascii="Arial Narrow" w:hAnsi="Arial Narrow" w:cstheme="minorHAnsi"/>
                <w:sz w:val="24"/>
                <w:szCs w:val="24"/>
              </w:rPr>
            </w:pPr>
            <w:r w:rsidRPr="00D55EE8">
              <w:rPr>
                <w:rFonts w:ascii="Arial Narrow" w:hAnsi="Arial Narrow" w:cstheme="minorHAnsi"/>
                <w:sz w:val="24"/>
                <w:szCs w:val="24"/>
              </w:rPr>
              <w:t>5</w:t>
            </w:r>
          </w:p>
        </w:tc>
        <w:tc>
          <w:tcPr>
            <w:tcW w:w="1170" w:type="dxa"/>
            <w:tcBorders>
              <w:top w:val="single" w:sz="4" w:space="0" w:color="auto"/>
            </w:tcBorders>
          </w:tcPr>
          <w:p w:rsidR="00FE02B4" w:rsidRPr="00D55EE8" w:rsidRDefault="00FE02B4" w:rsidP="00FE02B4">
            <w:pPr>
              <w:jc w:val="center"/>
              <w:rPr>
                <w:rFonts w:ascii="Arial Narrow" w:hAnsi="Arial Narrow"/>
                <w:sz w:val="24"/>
                <w:szCs w:val="24"/>
              </w:rPr>
            </w:pPr>
            <w:r w:rsidRPr="00D55EE8">
              <w:rPr>
                <w:rFonts w:ascii="Arial Narrow" w:hAnsi="Arial Narrow" w:cstheme="minorHAnsi"/>
                <w:sz w:val="24"/>
                <w:szCs w:val="24"/>
              </w:rPr>
              <w:t>Nil</w:t>
            </w:r>
          </w:p>
        </w:tc>
      </w:tr>
      <w:tr w:rsidR="00FE02B4" w:rsidRPr="00D55EE8" w:rsidTr="005E7E73">
        <w:trPr>
          <w:trHeight w:val="444"/>
        </w:trPr>
        <w:tc>
          <w:tcPr>
            <w:tcW w:w="2856" w:type="dxa"/>
            <w:vMerge/>
          </w:tcPr>
          <w:p w:rsidR="00FE02B4" w:rsidRPr="00D55EE8" w:rsidRDefault="00FE02B4" w:rsidP="005C7BC5">
            <w:pPr>
              <w:rPr>
                <w:rFonts w:ascii="Arial Narrow" w:hAnsi="Arial Narrow" w:cstheme="minorHAnsi"/>
                <w:b/>
                <w:sz w:val="24"/>
                <w:szCs w:val="24"/>
              </w:rPr>
            </w:pPr>
          </w:p>
        </w:tc>
        <w:tc>
          <w:tcPr>
            <w:tcW w:w="5130" w:type="dxa"/>
            <w:tcBorders>
              <w:top w:val="single" w:sz="4" w:space="0" w:color="auto"/>
            </w:tcBorders>
            <w:vAlign w:val="center"/>
          </w:tcPr>
          <w:p w:rsidR="00FE02B4" w:rsidRPr="00D55EE8" w:rsidRDefault="00FE02B4" w:rsidP="00B50077">
            <w:pPr>
              <w:rPr>
                <w:rFonts w:ascii="Arial Narrow" w:hAnsi="Arial Narrow"/>
                <w:sz w:val="24"/>
                <w:szCs w:val="24"/>
              </w:rPr>
            </w:pPr>
            <w:r w:rsidRPr="00D55EE8">
              <w:rPr>
                <w:rFonts w:ascii="Arial Narrow" w:hAnsi="Arial Narrow" w:cstheme="minorHAnsi"/>
                <w:b/>
                <w:sz w:val="24"/>
                <w:szCs w:val="24"/>
              </w:rPr>
              <w:t xml:space="preserve">PC– 13 </w:t>
            </w:r>
            <w:r w:rsidRPr="00D55EE8">
              <w:rPr>
                <w:rFonts w:ascii="Arial Narrow" w:hAnsi="Arial Narrow"/>
                <w:sz w:val="24"/>
                <w:szCs w:val="24"/>
              </w:rPr>
              <w:t>To avoid bad driving practices such as high idling, sudden braking, giving wrong blinker signals etc.</w:t>
            </w:r>
          </w:p>
        </w:tc>
        <w:tc>
          <w:tcPr>
            <w:tcW w:w="630" w:type="dxa"/>
            <w:tcBorders>
              <w:top w:val="single" w:sz="4" w:space="0" w:color="auto"/>
            </w:tcBorders>
          </w:tcPr>
          <w:p w:rsidR="00FE02B4" w:rsidRPr="00D55EE8" w:rsidRDefault="00FE02B4" w:rsidP="00502093">
            <w:pPr>
              <w:jc w:val="center"/>
              <w:rPr>
                <w:rFonts w:ascii="Arial Narrow" w:hAnsi="Arial Narrow" w:cstheme="minorHAnsi"/>
                <w:sz w:val="24"/>
                <w:szCs w:val="24"/>
              </w:rPr>
            </w:pPr>
            <w:r w:rsidRPr="00D55EE8">
              <w:rPr>
                <w:rFonts w:ascii="Arial Narrow" w:hAnsi="Arial Narrow" w:cstheme="minorHAnsi"/>
                <w:sz w:val="24"/>
                <w:szCs w:val="24"/>
              </w:rPr>
              <w:t>5</w:t>
            </w:r>
          </w:p>
        </w:tc>
        <w:tc>
          <w:tcPr>
            <w:tcW w:w="720" w:type="dxa"/>
            <w:tcBorders>
              <w:top w:val="single" w:sz="4" w:space="0" w:color="auto"/>
            </w:tcBorders>
          </w:tcPr>
          <w:p w:rsidR="00FE02B4" w:rsidRPr="00D55EE8" w:rsidRDefault="00FE02B4" w:rsidP="00457040">
            <w:pPr>
              <w:jc w:val="center"/>
              <w:rPr>
                <w:rFonts w:ascii="Arial Narrow" w:hAnsi="Arial Narrow" w:cstheme="minorHAnsi"/>
                <w:sz w:val="24"/>
                <w:szCs w:val="24"/>
              </w:rPr>
            </w:pPr>
            <w:r w:rsidRPr="00D55EE8">
              <w:rPr>
                <w:rFonts w:ascii="Arial Narrow" w:hAnsi="Arial Narrow" w:cstheme="minorHAnsi"/>
                <w:sz w:val="24"/>
                <w:szCs w:val="24"/>
              </w:rPr>
              <w:t>5</w:t>
            </w:r>
          </w:p>
        </w:tc>
        <w:tc>
          <w:tcPr>
            <w:tcW w:w="1170" w:type="dxa"/>
            <w:tcBorders>
              <w:top w:val="single" w:sz="4" w:space="0" w:color="auto"/>
            </w:tcBorders>
          </w:tcPr>
          <w:p w:rsidR="00FE02B4" w:rsidRPr="00D55EE8" w:rsidRDefault="00FE02B4" w:rsidP="00FE02B4">
            <w:pPr>
              <w:jc w:val="center"/>
              <w:rPr>
                <w:rFonts w:ascii="Arial Narrow" w:hAnsi="Arial Narrow"/>
                <w:sz w:val="24"/>
                <w:szCs w:val="24"/>
              </w:rPr>
            </w:pPr>
            <w:r w:rsidRPr="00D55EE8">
              <w:rPr>
                <w:rFonts w:ascii="Arial Narrow" w:hAnsi="Arial Narrow" w:cstheme="minorHAnsi"/>
                <w:sz w:val="24"/>
                <w:szCs w:val="24"/>
              </w:rPr>
              <w:t>Nil</w:t>
            </w:r>
          </w:p>
        </w:tc>
      </w:tr>
      <w:tr w:rsidR="00FE02B4" w:rsidRPr="00D55EE8" w:rsidTr="005E7E73">
        <w:trPr>
          <w:trHeight w:val="795"/>
        </w:trPr>
        <w:tc>
          <w:tcPr>
            <w:tcW w:w="2856" w:type="dxa"/>
            <w:vMerge/>
          </w:tcPr>
          <w:p w:rsidR="00FE02B4" w:rsidRPr="00D55EE8" w:rsidRDefault="00FE02B4" w:rsidP="005C7BC5">
            <w:pPr>
              <w:rPr>
                <w:rFonts w:ascii="Arial Narrow" w:hAnsi="Arial Narrow" w:cstheme="minorHAnsi"/>
                <w:b/>
                <w:sz w:val="24"/>
                <w:szCs w:val="24"/>
              </w:rPr>
            </w:pPr>
          </w:p>
        </w:tc>
        <w:tc>
          <w:tcPr>
            <w:tcW w:w="5130" w:type="dxa"/>
            <w:tcBorders>
              <w:top w:val="single" w:sz="4" w:space="0" w:color="auto"/>
            </w:tcBorders>
            <w:vAlign w:val="center"/>
          </w:tcPr>
          <w:p w:rsidR="00FE02B4" w:rsidRPr="00D55EE8" w:rsidRDefault="00FE02B4" w:rsidP="00B50077">
            <w:pPr>
              <w:rPr>
                <w:rFonts w:ascii="Arial Narrow" w:hAnsi="Arial Narrow"/>
                <w:sz w:val="24"/>
                <w:szCs w:val="24"/>
              </w:rPr>
            </w:pPr>
            <w:r w:rsidRPr="00D55EE8">
              <w:rPr>
                <w:rFonts w:ascii="Arial Narrow" w:hAnsi="Arial Narrow" w:cstheme="minorHAnsi"/>
                <w:b/>
                <w:sz w:val="24"/>
                <w:szCs w:val="24"/>
              </w:rPr>
              <w:t xml:space="preserve">PC– 14 </w:t>
            </w:r>
            <w:r w:rsidRPr="00D55EE8">
              <w:rPr>
                <w:rFonts w:ascii="Arial Narrow" w:hAnsi="Arial Narrow"/>
                <w:sz w:val="24"/>
                <w:szCs w:val="24"/>
              </w:rPr>
              <w:t>Understanding of Driving procedures in different road conditions – Types of road junctions, driving procedures in bye pass, subways, over bridge &amp; fly over</w:t>
            </w:r>
          </w:p>
        </w:tc>
        <w:tc>
          <w:tcPr>
            <w:tcW w:w="630" w:type="dxa"/>
            <w:tcBorders>
              <w:top w:val="single" w:sz="4" w:space="0" w:color="auto"/>
            </w:tcBorders>
          </w:tcPr>
          <w:p w:rsidR="00FE02B4" w:rsidRPr="00D55EE8" w:rsidRDefault="00FE02B4" w:rsidP="00502093">
            <w:pPr>
              <w:jc w:val="center"/>
              <w:rPr>
                <w:rFonts w:ascii="Arial Narrow" w:hAnsi="Arial Narrow" w:cstheme="minorHAnsi"/>
                <w:sz w:val="24"/>
                <w:szCs w:val="24"/>
              </w:rPr>
            </w:pPr>
            <w:r w:rsidRPr="00D55EE8">
              <w:rPr>
                <w:rFonts w:ascii="Arial Narrow" w:hAnsi="Arial Narrow" w:cstheme="minorHAnsi"/>
                <w:sz w:val="24"/>
                <w:szCs w:val="24"/>
              </w:rPr>
              <w:t>5</w:t>
            </w:r>
          </w:p>
        </w:tc>
        <w:tc>
          <w:tcPr>
            <w:tcW w:w="720" w:type="dxa"/>
            <w:tcBorders>
              <w:top w:val="single" w:sz="4" w:space="0" w:color="auto"/>
            </w:tcBorders>
          </w:tcPr>
          <w:p w:rsidR="00FE02B4" w:rsidRPr="00D55EE8" w:rsidRDefault="00FE02B4" w:rsidP="00457040">
            <w:pPr>
              <w:jc w:val="center"/>
              <w:rPr>
                <w:rFonts w:ascii="Arial Narrow" w:hAnsi="Arial Narrow" w:cstheme="minorHAnsi"/>
                <w:sz w:val="24"/>
                <w:szCs w:val="24"/>
              </w:rPr>
            </w:pPr>
            <w:r w:rsidRPr="00D55EE8">
              <w:rPr>
                <w:rFonts w:ascii="Arial Narrow" w:hAnsi="Arial Narrow" w:cstheme="minorHAnsi"/>
                <w:sz w:val="24"/>
                <w:szCs w:val="24"/>
              </w:rPr>
              <w:t>5</w:t>
            </w:r>
          </w:p>
        </w:tc>
        <w:tc>
          <w:tcPr>
            <w:tcW w:w="1170" w:type="dxa"/>
            <w:tcBorders>
              <w:top w:val="single" w:sz="4" w:space="0" w:color="auto"/>
            </w:tcBorders>
          </w:tcPr>
          <w:p w:rsidR="00FE02B4" w:rsidRPr="00D55EE8" w:rsidRDefault="00FE02B4" w:rsidP="00FE02B4">
            <w:pPr>
              <w:jc w:val="center"/>
              <w:rPr>
                <w:rFonts w:ascii="Arial Narrow" w:hAnsi="Arial Narrow"/>
                <w:sz w:val="24"/>
                <w:szCs w:val="24"/>
              </w:rPr>
            </w:pPr>
            <w:r w:rsidRPr="00D55EE8">
              <w:rPr>
                <w:rFonts w:ascii="Arial Narrow" w:hAnsi="Arial Narrow" w:cstheme="minorHAnsi"/>
                <w:sz w:val="24"/>
                <w:szCs w:val="24"/>
              </w:rPr>
              <w:t>Nil</w:t>
            </w:r>
          </w:p>
        </w:tc>
      </w:tr>
      <w:tr w:rsidR="00FE02B4" w:rsidRPr="00D55EE8" w:rsidTr="005E7E73">
        <w:trPr>
          <w:trHeight w:val="453"/>
        </w:trPr>
        <w:tc>
          <w:tcPr>
            <w:tcW w:w="2856" w:type="dxa"/>
            <w:vMerge/>
          </w:tcPr>
          <w:p w:rsidR="00FE02B4" w:rsidRPr="00D55EE8" w:rsidRDefault="00FE02B4" w:rsidP="005C7BC5">
            <w:pPr>
              <w:rPr>
                <w:rFonts w:ascii="Arial Narrow" w:hAnsi="Arial Narrow" w:cstheme="minorHAnsi"/>
                <w:b/>
                <w:sz w:val="24"/>
                <w:szCs w:val="24"/>
              </w:rPr>
            </w:pPr>
          </w:p>
        </w:tc>
        <w:tc>
          <w:tcPr>
            <w:tcW w:w="5130" w:type="dxa"/>
            <w:tcBorders>
              <w:top w:val="single" w:sz="4" w:space="0" w:color="auto"/>
            </w:tcBorders>
            <w:vAlign w:val="center"/>
          </w:tcPr>
          <w:p w:rsidR="00FE02B4" w:rsidRPr="00D55EE8" w:rsidRDefault="00FE02B4" w:rsidP="003B17AC">
            <w:pPr>
              <w:rPr>
                <w:rFonts w:ascii="Arial Narrow" w:hAnsi="Arial Narrow"/>
                <w:sz w:val="24"/>
                <w:szCs w:val="24"/>
              </w:rPr>
            </w:pPr>
            <w:r w:rsidRPr="00D55EE8">
              <w:rPr>
                <w:rFonts w:ascii="Arial Narrow" w:hAnsi="Arial Narrow" w:cstheme="minorHAnsi"/>
                <w:b/>
                <w:sz w:val="24"/>
                <w:szCs w:val="24"/>
              </w:rPr>
              <w:t xml:space="preserve">PC–15 </w:t>
            </w:r>
            <w:r w:rsidRPr="00D55EE8">
              <w:rPr>
                <w:rFonts w:ascii="Arial Narrow" w:hAnsi="Arial Narrow"/>
                <w:sz w:val="24"/>
                <w:szCs w:val="24"/>
              </w:rPr>
              <w:t xml:space="preserve">Understanding of road user characteristics like Pedestrians and types of road users (drunkards, children, blind, aged people, deaf &amp; dumb etc.), </w:t>
            </w:r>
          </w:p>
        </w:tc>
        <w:tc>
          <w:tcPr>
            <w:tcW w:w="630" w:type="dxa"/>
            <w:tcBorders>
              <w:top w:val="single" w:sz="4" w:space="0" w:color="auto"/>
            </w:tcBorders>
          </w:tcPr>
          <w:p w:rsidR="00FE02B4" w:rsidRPr="00D55EE8" w:rsidRDefault="00FE02B4" w:rsidP="00502093">
            <w:pPr>
              <w:jc w:val="center"/>
              <w:rPr>
                <w:rFonts w:ascii="Arial Narrow" w:hAnsi="Arial Narrow" w:cstheme="minorHAnsi"/>
                <w:sz w:val="24"/>
                <w:szCs w:val="24"/>
              </w:rPr>
            </w:pPr>
            <w:r w:rsidRPr="00D55EE8">
              <w:rPr>
                <w:rFonts w:ascii="Arial Narrow" w:hAnsi="Arial Narrow" w:cstheme="minorHAnsi"/>
                <w:sz w:val="24"/>
                <w:szCs w:val="24"/>
              </w:rPr>
              <w:t>5</w:t>
            </w:r>
          </w:p>
        </w:tc>
        <w:tc>
          <w:tcPr>
            <w:tcW w:w="720" w:type="dxa"/>
            <w:tcBorders>
              <w:top w:val="single" w:sz="4" w:space="0" w:color="auto"/>
            </w:tcBorders>
          </w:tcPr>
          <w:p w:rsidR="00FE02B4" w:rsidRPr="00D55EE8" w:rsidRDefault="00FE02B4" w:rsidP="00457040">
            <w:pPr>
              <w:jc w:val="center"/>
              <w:rPr>
                <w:rFonts w:ascii="Arial Narrow" w:hAnsi="Arial Narrow" w:cstheme="minorHAnsi"/>
                <w:sz w:val="24"/>
                <w:szCs w:val="24"/>
              </w:rPr>
            </w:pPr>
            <w:r w:rsidRPr="00D55EE8">
              <w:rPr>
                <w:rFonts w:ascii="Arial Narrow" w:hAnsi="Arial Narrow" w:cstheme="minorHAnsi"/>
                <w:sz w:val="24"/>
                <w:szCs w:val="24"/>
              </w:rPr>
              <w:t>5</w:t>
            </w:r>
          </w:p>
        </w:tc>
        <w:tc>
          <w:tcPr>
            <w:tcW w:w="1170" w:type="dxa"/>
            <w:tcBorders>
              <w:top w:val="single" w:sz="4" w:space="0" w:color="auto"/>
            </w:tcBorders>
          </w:tcPr>
          <w:p w:rsidR="00FE02B4" w:rsidRPr="00D55EE8" w:rsidRDefault="00FE02B4" w:rsidP="00FE02B4">
            <w:pPr>
              <w:jc w:val="center"/>
              <w:rPr>
                <w:rFonts w:ascii="Arial Narrow" w:hAnsi="Arial Narrow"/>
                <w:sz w:val="24"/>
                <w:szCs w:val="24"/>
              </w:rPr>
            </w:pPr>
            <w:r w:rsidRPr="00D55EE8">
              <w:rPr>
                <w:rFonts w:ascii="Arial Narrow" w:hAnsi="Arial Narrow" w:cstheme="minorHAnsi"/>
                <w:sz w:val="24"/>
                <w:szCs w:val="24"/>
              </w:rPr>
              <w:t>Nil</w:t>
            </w:r>
          </w:p>
        </w:tc>
      </w:tr>
      <w:tr w:rsidR="00FE02B4" w:rsidRPr="00D55EE8" w:rsidTr="005E7E73">
        <w:trPr>
          <w:trHeight w:val="471"/>
        </w:trPr>
        <w:tc>
          <w:tcPr>
            <w:tcW w:w="2856" w:type="dxa"/>
            <w:vMerge/>
          </w:tcPr>
          <w:p w:rsidR="00FE02B4" w:rsidRPr="00D55EE8" w:rsidRDefault="00FE02B4" w:rsidP="005C7BC5">
            <w:pPr>
              <w:rPr>
                <w:rFonts w:ascii="Arial Narrow" w:hAnsi="Arial Narrow" w:cstheme="minorHAnsi"/>
                <w:b/>
                <w:sz w:val="24"/>
                <w:szCs w:val="24"/>
              </w:rPr>
            </w:pPr>
          </w:p>
        </w:tc>
        <w:tc>
          <w:tcPr>
            <w:tcW w:w="5130" w:type="dxa"/>
            <w:tcBorders>
              <w:top w:val="single" w:sz="4" w:space="0" w:color="auto"/>
            </w:tcBorders>
            <w:vAlign w:val="center"/>
          </w:tcPr>
          <w:p w:rsidR="00FE02B4" w:rsidRPr="00D55EE8" w:rsidRDefault="00FE02B4" w:rsidP="008B6921">
            <w:pPr>
              <w:rPr>
                <w:rFonts w:ascii="Arial Narrow" w:hAnsi="Arial Narrow" w:cstheme="minorHAnsi"/>
                <w:b/>
                <w:sz w:val="24"/>
                <w:szCs w:val="24"/>
              </w:rPr>
            </w:pPr>
            <w:r w:rsidRPr="00D55EE8">
              <w:rPr>
                <w:rFonts w:ascii="Arial Narrow" w:hAnsi="Arial Narrow" w:cstheme="minorHAnsi"/>
                <w:b/>
                <w:sz w:val="24"/>
                <w:szCs w:val="24"/>
              </w:rPr>
              <w:t xml:space="preserve">PC 16 – </w:t>
            </w:r>
            <w:r w:rsidRPr="00D55EE8">
              <w:rPr>
                <w:rFonts w:ascii="Arial Narrow" w:hAnsi="Arial Narrow" w:cstheme="minorHAnsi"/>
                <w:sz w:val="24"/>
                <w:szCs w:val="24"/>
              </w:rPr>
              <w:t>Trainee know about the various documents to be maintained for operating a commercial vehicle</w:t>
            </w:r>
          </w:p>
        </w:tc>
        <w:tc>
          <w:tcPr>
            <w:tcW w:w="630" w:type="dxa"/>
            <w:tcBorders>
              <w:top w:val="single" w:sz="4" w:space="0" w:color="auto"/>
            </w:tcBorders>
          </w:tcPr>
          <w:p w:rsidR="00FE02B4" w:rsidRPr="00D55EE8" w:rsidRDefault="00FE02B4" w:rsidP="00502093">
            <w:pPr>
              <w:jc w:val="center"/>
              <w:rPr>
                <w:rFonts w:ascii="Arial Narrow" w:hAnsi="Arial Narrow" w:cstheme="minorHAnsi"/>
                <w:sz w:val="24"/>
                <w:szCs w:val="24"/>
              </w:rPr>
            </w:pPr>
            <w:r w:rsidRPr="00D55EE8">
              <w:rPr>
                <w:rFonts w:ascii="Arial Narrow" w:hAnsi="Arial Narrow" w:cstheme="minorHAnsi"/>
                <w:sz w:val="24"/>
                <w:szCs w:val="24"/>
              </w:rPr>
              <w:t>4</w:t>
            </w:r>
          </w:p>
        </w:tc>
        <w:tc>
          <w:tcPr>
            <w:tcW w:w="720" w:type="dxa"/>
            <w:tcBorders>
              <w:top w:val="single" w:sz="4" w:space="0" w:color="auto"/>
            </w:tcBorders>
          </w:tcPr>
          <w:p w:rsidR="00FE02B4" w:rsidRPr="00D55EE8" w:rsidRDefault="00FE02B4" w:rsidP="00457040">
            <w:pPr>
              <w:jc w:val="center"/>
              <w:rPr>
                <w:rFonts w:ascii="Arial Narrow" w:hAnsi="Arial Narrow" w:cstheme="minorHAnsi"/>
                <w:sz w:val="24"/>
                <w:szCs w:val="24"/>
              </w:rPr>
            </w:pPr>
            <w:r w:rsidRPr="00D55EE8">
              <w:rPr>
                <w:rFonts w:ascii="Arial Narrow" w:hAnsi="Arial Narrow" w:cstheme="minorHAnsi"/>
                <w:sz w:val="24"/>
                <w:szCs w:val="24"/>
              </w:rPr>
              <w:t>4</w:t>
            </w:r>
          </w:p>
        </w:tc>
        <w:tc>
          <w:tcPr>
            <w:tcW w:w="1170" w:type="dxa"/>
            <w:tcBorders>
              <w:top w:val="single" w:sz="4" w:space="0" w:color="auto"/>
            </w:tcBorders>
          </w:tcPr>
          <w:p w:rsidR="00FE02B4" w:rsidRPr="00D55EE8" w:rsidRDefault="00FE02B4" w:rsidP="00FE02B4">
            <w:pPr>
              <w:jc w:val="center"/>
              <w:rPr>
                <w:rFonts w:ascii="Arial Narrow" w:hAnsi="Arial Narrow"/>
                <w:sz w:val="24"/>
                <w:szCs w:val="24"/>
              </w:rPr>
            </w:pPr>
            <w:r w:rsidRPr="00D55EE8">
              <w:rPr>
                <w:rFonts w:ascii="Arial Narrow" w:hAnsi="Arial Narrow" w:cstheme="minorHAnsi"/>
                <w:sz w:val="24"/>
                <w:szCs w:val="24"/>
              </w:rPr>
              <w:t>Nil</w:t>
            </w:r>
          </w:p>
        </w:tc>
      </w:tr>
      <w:tr w:rsidR="00FE02B4" w:rsidRPr="00D55EE8" w:rsidTr="005E7E73">
        <w:trPr>
          <w:trHeight w:val="561"/>
        </w:trPr>
        <w:tc>
          <w:tcPr>
            <w:tcW w:w="2856" w:type="dxa"/>
            <w:vMerge/>
          </w:tcPr>
          <w:p w:rsidR="00FE02B4" w:rsidRPr="00D55EE8" w:rsidRDefault="00FE02B4" w:rsidP="005C7BC5">
            <w:pPr>
              <w:rPr>
                <w:rFonts w:ascii="Arial Narrow" w:hAnsi="Arial Narrow" w:cstheme="minorHAnsi"/>
                <w:b/>
                <w:sz w:val="24"/>
                <w:szCs w:val="24"/>
              </w:rPr>
            </w:pPr>
          </w:p>
        </w:tc>
        <w:tc>
          <w:tcPr>
            <w:tcW w:w="5130" w:type="dxa"/>
            <w:tcBorders>
              <w:top w:val="single" w:sz="4" w:space="0" w:color="auto"/>
            </w:tcBorders>
            <w:vAlign w:val="center"/>
          </w:tcPr>
          <w:p w:rsidR="00FE02B4" w:rsidRPr="00D55EE8" w:rsidRDefault="00FE02B4" w:rsidP="008B6921">
            <w:pPr>
              <w:rPr>
                <w:rFonts w:ascii="Arial Narrow" w:hAnsi="Arial Narrow" w:cstheme="minorHAnsi"/>
                <w:b/>
                <w:sz w:val="24"/>
                <w:szCs w:val="24"/>
              </w:rPr>
            </w:pPr>
            <w:r w:rsidRPr="00D55EE8">
              <w:rPr>
                <w:rFonts w:ascii="Arial Narrow" w:hAnsi="Arial Narrow" w:cstheme="minorHAnsi"/>
                <w:b/>
                <w:sz w:val="24"/>
                <w:szCs w:val="24"/>
              </w:rPr>
              <w:t xml:space="preserve">PC 17 – </w:t>
            </w:r>
            <w:r w:rsidRPr="00D55EE8">
              <w:rPr>
                <w:rFonts w:ascii="Arial Narrow" w:hAnsi="Arial Narrow" w:cstheme="minorHAnsi"/>
                <w:sz w:val="24"/>
                <w:szCs w:val="24"/>
              </w:rPr>
              <w:t>Knows important of vehicle insurance and how to take policy and renew in time</w:t>
            </w:r>
          </w:p>
        </w:tc>
        <w:tc>
          <w:tcPr>
            <w:tcW w:w="630" w:type="dxa"/>
            <w:tcBorders>
              <w:top w:val="single" w:sz="4" w:space="0" w:color="auto"/>
            </w:tcBorders>
          </w:tcPr>
          <w:p w:rsidR="00FE02B4" w:rsidRPr="00D55EE8" w:rsidRDefault="00FE02B4" w:rsidP="00502093">
            <w:pPr>
              <w:jc w:val="center"/>
              <w:rPr>
                <w:rFonts w:ascii="Arial Narrow" w:hAnsi="Arial Narrow" w:cstheme="minorHAnsi"/>
                <w:sz w:val="24"/>
                <w:szCs w:val="24"/>
              </w:rPr>
            </w:pPr>
            <w:r w:rsidRPr="00D55EE8">
              <w:rPr>
                <w:rFonts w:ascii="Arial Narrow" w:hAnsi="Arial Narrow" w:cstheme="minorHAnsi"/>
                <w:sz w:val="24"/>
                <w:szCs w:val="24"/>
              </w:rPr>
              <w:t>4</w:t>
            </w:r>
          </w:p>
        </w:tc>
        <w:tc>
          <w:tcPr>
            <w:tcW w:w="720" w:type="dxa"/>
            <w:tcBorders>
              <w:top w:val="single" w:sz="4" w:space="0" w:color="auto"/>
            </w:tcBorders>
          </w:tcPr>
          <w:p w:rsidR="00FE02B4" w:rsidRPr="00D55EE8" w:rsidRDefault="00FE02B4" w:rsidP="00457040">
            <w:pPr>
              <w:jc w:val="center"/>
              <w:rPr>
                <w:rFonts w:ascii="Arial Narrow" w:hAnsi="Arial Narrow" w:cstheme="minorHAnsi"/>
                <w:sz w:val="24"/>
                <w:szCs w:val="24"/>
              </w:rPr>
            </w:pPr>
            <w:r w:rsidRPr="00D55EE8">
              <w:rPr>
                <w:rFonts w:ascii="Arial Narrow" w:hAnsi="Arial Narrow" w:cstheme="minorHAnsi"/>
                <w:sz w:val="24"/>
                <w:szCs w:val="24"/>
              </w:rPr>
              <w:t>4</w:t>
            </w:r>
          </w:p>
        </w:tc>
        <w:tc>
          <w:tcPr>
            <w:tcW w:w="1170" w:type="dxa"/>
            <w:tcBorders>
              <w:top w:val="single" w:sz="4" w:space="0" w:color="auto"/>
            </w:tcBorders>
          </w:tcPr>
          <w:p w:rsidR="00FE02B4" w:rsidRPr="00D55EE8" w:rsidRDefault="00FE02B4" w:rsidP="00FE02B4">
            <w:pPr>
              <w:jc w:val="center"/>
              <w:rPr>
                <w:rFonts w:ascii="Arial Narrow" w:hAnsi="Arial Narrow"/>
                <w:sz w:val="24"/>
                <w:szCs w:val="24"/>
              </w:rPr>
            </w:pPr>
            <w:r w:rsidRPr="00D55EE8">
              <w:rPr>
                <w:rFonts w:ascii="Arial Narrow" w:hAnsi="Arial Narrow" w:cstheme="minorHAnsi"/>
                <w:sz w:val="24"/>
                <w:szCs w:val="24"/>
              </w:rPr>
              <w:t>Nil</w:t>
            </w:r>
          </w:p>
        </w:tc>
      </w:tr>
      <w:tr w:rsidR="00FE02B4" w:rsidRPr="00D55EE8" w:rsidTr="005E7E73">
        <w:trPr>
          <w:trHeight w:val="498"/>
        </w:trPr>
        <w:tc>
          <w:tcPr>
            <w:tcW w:w="2856" w:type="dxa"/>
            <w:vMerge/>
          </w:tcPr>
          <w:p w:rsidR="00FE02B4" w:rsidRPr="00D55EE8" w:rsidRDefault="00FE02B4" w:rsidP="005C7BC5">
            <w:pPr>
              <w:rPr>
                <w:rFonts w:ascii="Arial Narrow" w:hAnsi="Arial Narrow" w:cstheme="minorHAnsi"/>
                <w:b/>
                <w:sz w:val="24"/>
                <w:szCs w:val="24"/>
              </w:rPr>
            </w:pPr>
          </w:p>
        </w:tc>
        <w:tc>
          <w:tcPr>
            <w:tcW w:w="5130" w:type="dxa"/>
            <w:tcBorders>
              <w:top w:val="single" w:sz="4" w:space="0" w:color="auto"/>
            </w:tcBorders>
            <w:vAlign w:val="center"/>
          </w:tcPr>
          <w:p w:rsidR="00FE02B4" w:rsidRPr="00D55EE8" w:rsidRDefault="00FE02B4" w:rsidP="008B6921">
            <w:pPr>
              <w:rPr>
                <w:rFonts w:ascii="Arial Narrow" w:hAnsi="Arial Narrow" w:cstheme="minorHAnsi"/>
                <w:b/>
                <w:sz w:val="24"/>
                <w:szCs w:val="24"/>
              </w:rPr>
            </w:pPr>
            <w:r w:rsidRPr="00D55EE8">
              <w:rPr>
                <w:rFonts w:ascii="Arial Narrow" w:hAnsi="Arial Narrow" w:cstheme="minorHAnsi"/>
                <w:b/>
                <w:sz w:val="24"/>
                <w:szCs w:val="24"/>
              </w:rPr>
              <w:t xml:space="preserve">PC 18 – </w:t>
            </w:r>
            <w:r w:rsidRPr="00D55EE8">
              <w:rPr>
                <w:rFonts w:ascii="Arial Narrow" w:hAnsi="Arial Narrow" w:cstheme="minorHAnsi"/>
                <w:sz w:val="24"/>
                <w:szCs w:val="24"/>
              </w:rPr>
              <w:t>Know how to PUC and how to get the test done and update data on the same</w:t>
            </w:r>
          </w:p>
        </w:tc>
        <w:tc>
          <w:tcPr>
            <w:tcW w:w="630" w:type="dxa"/>
            <w:tcBorders>
              <w:top w:val="single" w:sz="4" w:space="0" w:color="auto"/>
            </w:tcBorders>
          </w:tcPr>
          <w:p w:rsidR="00FE02B4" w:rsidRPr="00D55EE8" w:rsidRDefault="00FE02B4" w:rsidP="00502093">
            <w:pPr>
              <w:jc w:val="center"/>
              <w:rPr>
                <w:rFonts w:ascii="Arial Narrow" w:hAnsi="Arial Narrow" w:cstheme="minorHAnsi"/>
                <w:sz w:val="24"/>
                <w:szCs w:val="24"/>
              </w:rPr>
            </w:pPr>
            <w:r w:rsidRPr="00D55EE8">
              <w:rPr>
                <w:rFonts w:ascii="Arial Narrow" w:hAnsi="Arial Narrow" w:cstheme="minorHAnsi"/>
                <w:sz w:val="24"/>
                <w:szCs w:val="24"/>
              </w:rPr>
              <w:t>4</w:t>
            </w:r>
          </w:p>
        </w:tc>
        <w:tc>
          <w:tcPr>
            <w:tcW w:w="720" w:type="dxa"/>
            <w:tcBorders>
              <w:top w:val="single" w:sz="4" w:space="0" w:color="auto"/>
            </w:tcBorders>
          </w:tcPr>
          <w:p w:rsidR="00FE02B4" w:rsidRPr="00D55EE8" w:rsidRDefault="00FE02B4" w:rsidP="00457040">
            <w:pPr>
              <w:jc w:val="center"/>
              <w:rPr>
                <w:rFonts w:ascii="Arial Narrow" w:hAnsi="Arial Narrow" w:cstheme="minorHAnsi"/>
                <w:sz w:val="24"/>
                <w:szCs w:val="24"/>
              </w:rPr>
            </w:pPr>
            <w:r w:rsidRPr="00D55EE8">
              <w:rPr>
                <w:rFonts w:ascii="Arial Narrow" w:hAnsi="Arial Narrow" w:cstheme="minorHAnsi"/>
                <w:sz w:val="24"/>
                <w:szCs w:val="24"/>
              </w:rPr>
              <w:t>4</w:t>
            </w:r>
          </w:p>
        </w:tc>
        <w:tc>
          <w:tcPr>
            <w:tcW w:w="1170" w:type="dxa"/>
            <w:tcBorders>
              <w:top w:val="single" w:sz="4" w:space="0" w:color="auto"/>
            </w:tcBorders>
          </w:tcPr>
          <w:p w:rsidR="00FE02B4" w:rsidRPr="00D55EE8" w:rsidRDefault="00FE02B4" w:rsidP="00FE02B4">
            <w:pPr>
              <w:jc w:val="center"/>
              <w:rPr>
                <w:rFonts w:ascii="Arial Narrow" w:hAnsi="Arial Narrow"/>
                <w:sz w:val="24"/>
                <w:szCs w:val="24"/>
              </w:rPr>
            </w:pPr>
            <w:r w:rsidRPr="00D55EE8">
              <w:rPr>
                <w:rFonts w:ascii="Arial Narrow" w:hAnsi="Arial Narrow" w:cstheme="minorHAnsi"/>
                <w:sz w:val="24"/>
                <w:szCs w:val="24"/>
              </w:rPr>
              <w:t>Nil</w:t>
            </w:r>
          </w:p>
        </w:tc>
      </w:tr>
      <w:tr w:rsidR="00FE02B4" w:rsidRPr="00D55EE8" w:rsidTr="005E7E73">
        <w:trPr>
          <w:trHeight w:val="525"/>
        </w:trPr>
        <w:tc>
          <w:tcPr>
            <w:tcW w:w="2856" w:type="dxa"/>
            <w:vMerge/>
          </w:tcPr>
          <w:p w:rsidR="00FE02B4" w:rsidRPr="00D55EE8" w:rsidRDefault="00FE02B4" w:rsidP="005C7BC5">
            <w:pPr>
              <w:rPr>
                <w:rFonts w:ascii="Arial Narrow" w:hAnsi="Arial Narrow" w:cstheme="minorHAnsi"/>
                <w:b/>
                <w:sz w:val="24"/>
                <w:szCs w:val="24"/>
              </w:rPr>
            </w:pPr>
          </w:p>
        </w:tc>
        <w:tc>
          <w:tcPr>
            <w:tcW w:w="5130" w:type="dxa"/>
            <w:tcBorders>
              <w:top w:val="single" w:sz="4" w:space="0" w:color="auto"/>
            </w:tcBorders>
            <w:vAlign w:val="center"/>
          </w:tcPr>
          <w:p w:rsidR="00FE02B4" w:rsidRPr="00D55EE8" w:rsidRDefault="00FE02B4" w:rsidP="008B6921">
            <w:pPr>
              <w:rPr>
                <w:rFonts w:ascii="Arial Narrow" w:hAnsi="Arial Narrow" w:cstheme="minorHAnsi"/>
                <w:b/>
                <w:sz w:val="24"/>
                <w:szCs w:val="24"/>
              </w:rPr>
            </w:pPr>
            <w:r w:rsidRPr="00D55EE8">
              <w:rPr>
                <w:rFonts w:ascii="Arial Narrow" w:hAnsi="Arial Narrow" w:cstheme="minorHAnsi"/>
                <w:b/>
                <w:sz w:val="24"/>
                <w:szCs w:val="24"/>
              </w:rPr>
              <w:t xml:space="preserve">PC 19 – </w:t>
            </w:r>
            <w:r w:rsidRPr="00D55EE8">
              <w:rPr>
                <w:rFonts w:ascii="Arial Narrow" w:hAnsi="Arial Narrow" w:cstheme="minorHAnsi"/>
                <w:sz w:val="24"/>
                <w:szCs w:val="24"/>
              </w:rPr>
              <w:t>Ill-effects of driving under influence of alcohol and permitted levels, regulations etc.</w:t>
            </w:r>
          </w:p>
        </w:tc>
        <w:tc>
          <w:tcPr>
            <w:tcW w:w="630" w:type="dxa"/>
            <w:tcBorders>
              <w:top w:val="single" w:sz="4" w:space="0" w:color="auto"/>
            </w:tcBorders>
          </w:tcPr>
          <w:p w:rsidR="00FE02B4" w:rsidRPr="00D55EE8" w:rsidRDefault="00FE02B4" w:rsidP="00502093">
            <w:pPr>
              <w:jc w:val="center"/>
              <w:rPr>
                <w:rFonts w:ascii="Arial Narrow" w:hAnsi="Arial Narrow" w:cstheme="minorHAnsi"/>
                <w:sz w:val="24"/>
                <w:szCs w:val="24"/>
              </w:rPr>
            </w:pPr>
            <w:r w:rsidRPr="00D55EE8">
              <w:rPr>
                <w:rFonts w:ascii="Arial Narrow" w:hAnsi="Arial Narrow" w:cstheme="minorHAnsi"/>
                <w:sz w:val="24"/>
                <w:szCs w:val="24"/>
              </w:rPr>
              <w:t>4</w:t>
            </w:r>
          </w:p>
        </w:tc>
        <w:tc>
          <w:tcPr>
            <w:tcW w:w="720" w:type="dxa"/>
            <w:tcBorders>
              <w:top w:val="single" w:sz="4" w:space="0" w:color="auto"/>
            </w:tcBorders>
          </w:tcPr>
          <w:p w:rsidR="00FE02B4" w:rsidRPr="00D55EE8" w:rsidRDefault="00FE02B4" w:rsidP="00457040">
            <w:pPr>
              <w:jc w:val="center"/>
              <w:rPr>
                <w:rFonts w:ascii="Arial Narrow" w:hAnsi="Arial Narrow" w:cstheme="minorHAnsi"/>
                <w:sz w:val="24"/>
                <w:szCs w:val="24"/>
              </w:rPr>
            </w:pPr>
            <w:r w:rsidRPr="00D55EE8">
              <w:rPr>
                <w:rFonts w:ascii="Arial Narrow" w:hAnsi="Arial Narrow" w:cstheme="minorHAnsi"/>
                <w:sz w:val="24"/>
                <w:szCs w:val="24"/>
              </w:rPr>
              <w:t>4</w:t>
            </w:r>
          </w:p>
        </w:tc>
        <w:tc>
          <w:tcPr>
            <w:tcW w:w="1170" w:type="dxa"/>
            <w:tcBorders>
              <w:top w:val="single" w:sz="4" w:space="0" w:color="auto"/>
            </w:tcBorders>
          </w:tcPr>
          <w:p w:rsidR="00FE02B4" w:rsidRPr="00D55EE8" w:rsidRDefault="00FE02B4" w:rsidP="00FE02B4">
            <w:pPr>
              <w:jc w:val="center"/>
              <w:rPr>
                <w:rFonts w:ascii="Arial Narrow" w:hAnsi="Arial Narrow"/>
                <w:sz w:val="24"/>
                <w:szCs w:val="24"/>
              </w:rPr>
            </w:pPr>
            <w:r w:rsidRPr="00D55EE8">
              <w:rPr>
                <w:rFonts w:ascii="Arial Narrow" w:hAnsi="Arial Narrow" w:cstheme="minorHAnsi"/>
                <w:sz w:val="24"/>
                <w:szCs w:val="24"/>
              </w:rPr>
              <w:t>Nil</w:t>
            </w:r>
          </w:p>
        </w:tc>
      </w:tr>
      <w:tr w:rsidR="00FE02B4" w:rsidRPr="00D55EE8" w:rsidTr="005E7E73">
        <w:trPr>
          <w:trHeight w:val="507"/>
        </w:trPr>
        <w:tc>
          <w:tcPr>
            <w:tcW w:w="2856" w:type="dxa"/>
            <w:vMerge/>
          </w:tcPr>
          <w:p w:rsidR="00FE02B4" w:rsidRPr="00D55EE8" w:rsidRDefault="00FE02B4" w:rsidP="005C7BC5">
            <w:pPr>
              <w:rPr>
                <w:rFonts w:ascii="Arial Narrow" w:hAnsi="Arial Narrow" w:cstheme="minorHAnsi"/>
                <w:b/>
                <w:sz w:val="24"/>
                <w:szCs w:val="24"/>
              </w:rPr>
            </w:pPr>
          </w:p>
        </w:tc>
        <w:tc>
          <w:tcPr>
            <w:tcW w:w="5130" w:type="dxa"/>
            <w:tcBorders>
              <w:top w:val="single" w:sz="4" w:space="0" w:color="auto"/>
            </w:tcBorders>
            <w:vAlign w:val="center"/>
          </w:tcPr>
          <w:p w:rsidR="00FE02B4" w:rsidRPr="00D55EE8" w:rsidRDefault="00FE02B4" w:rsidP="008B6921">
            <w:pPr>
              <w:rPr>
                <w:rFonts w:ascii="Arial Narrow" w:hAnsi="Arial Narrow" w:cstheme="minorHAnsi"/>
                <w:b/>
                <w:sz w:val="24"/>
                <w:szCs w:val="24"/>
              </w:rPr>
            </w:pPr>
            <w:r w:rsidRPr="00D55EE8">
              <w:rPr>
                <w:rFonts w:ascii="Arial Narrow" w:hAnsi="Arial Narrow" w:cstheme="minorHAnsi"/>
                <w:b/>
                <w:sz w:val="24"/>
                <w:szCs w:val="24"/>
              </w:rPr>
              <w:t xml:space="preserve">PC 20 – </w:t>
            </w:r>
            <w:r w:rsidRPr="00D55EE8">
              <w:rPr>
                <w:rFonts w:ascii="Arial Narrow" w:hAnsi="Arial Narrow" w:cstheme="minorHAnsi"/>
                <w:sz w:val="24"/>
                <w:szCs w:val="24"/>
              </w:rPr>
              <w:t>How to cope with emergency situations like fire, accidents, flood conditions etc.</w:t>
            </w:r>
          </w:p>
        </w:tc>
        <w:tc>
          <w:tcPr>
            <w:tcW w:w="630" w:type="dxa"/>
            <w:tcBorders>
              <w:top w:val="single" w:sz="4" w:space="0" w:color="auto"/>
            </w:tcBorders>
          </w:tcPr>
          <w:p w:rsidR="00FE02B4" w:rsidRPr="00D55EE8" w:rsidRDefault="00FE02B4" w:rsidP="00502093">
            <w:pPr>
              <w:jc w:val="center"/>
              <w:rPr>
                <w:rFonts w:ascii="Arial Narrow" w:hAnsi="Arial Narrow" w:cstheme="minorHAnsi"/>
                <w:sz w:val="24"/>
                <w:szCs w:val="24"/>
              </w:rPr>
            </w:pPr>
            <w:r w:rsidRPr="00D55EE8">
              <w:rPr>
                <w:rFonts w:ascii="Arial Narrow" w:hAnsi="Arial Narrow" w:cstheme="minorHAnsi"/>
                <w:sz w:val="24"/>
                <w:szCs w:val="24"/>
              </w:rPr>
              <w:t>4</w:t>
            </w:r>
          </w:p>
        </w:tc>
        <w:tc>
          <w:tcPr>
            <w:tcW w:w="720" w:type="dxa"/>
            <w:tcBorders>
              <w:top w:val="single" w:sz="4" w:space="0" w:color="auto"/>
            </w:tcBorders>
          </w:tcPr>
          <w:p w:rsidR="00FE02B4" w:rsidRPr="00D55EE8" w:rsidRDefault="00FE02B4" w:rsidP="00457040">
            <w:pPr>
              <w:jc w:val="center"/>
              <w:rPr>
                <w:rFonts w:ascii="Arial Narrow" w:hAnsi="Arial Narrow" w:cstheme="minorHAnsi"/>
                <w:sz w:val="24"/>
                <w:szCs w:val="24"/>
              </w:rPr>
            </w:pPr>
            <w:r w:rsidRPr="00D55EE8">
              <w:rPr>
                <w:rFonts w:ascii="Arial Narrow" w:hAnsi="Arial Narrow" w:cstheme="minorHAnsi"/>
                <w:sz w:val="24"/>
                <w:szCs w:val="24"/>
              </w:rPr>
              <w:t>4</w:t>
            </w:r>
          </w:p>
        </w:tc>
        <w:tc>
          <w:tcPr>
            <w:tcW w:w="1170" w:type="dxa"/>
            <w:tcBorders>
              <w:top w:val="single" w:sz="4" w:space="0" w:color="auto"/>
            </w:tcBorders>
          </w:tcPr>
          <w:p w:rsidR="00FE02B4" w:rsidRPr="00D55EE8" w:rsidRDefault="00FE02B4" w:rsidP="00FE02B4">
            <w:pPr>
              <w:jc w:val="center"/>
              <w:rPr>
                <w:rFonts w:ascii="Arial Narrow" w:hAnsi="Arial Narrow"/>
                <w:sz w:val="24"/>
                <w:szCs w:val="24"/>
              </w:rPr>
            </w:pPr>
            <w:r w:rsidRPr="00D55EE8">
              <w:rPr>
                <w:rFonts w:ascii="Arial Narrow" w:hAnsi="Arial Narrow" w:cstheme="minorHAnsi"/>
                <w:sz w:val="24"/>
                <w:szCs w:val="24"/>
              </w:rPr>
              <w:t>Nil</w:t>
            </w:r>
          </w:p>
        </w:tc>
      </w:tr>
      <w:tr w:rsidR="00FE02B4" w:rsidRPr="00D55EE8" w:rsidTr="005E7E73">
        <w:trPr>
          <w:trHeight w:val="624"/>
        </w:trPr>
        <w:tc>
          <w:tcPr>
            <w:tcW w:w="2856" w:type="dxa"/>
            <w:vMerge/>
          </w:tcPr>
          <w:p w:rsidR="00FE02B4" w:rsidRPr="00D55EE8" w:rsidRDefault="00FE02B4" w:rsidP="005C7BC5">
            <w:pPr>
              <w:rPr>
                <w:rFonts w:ascii="Arial Narrow" w:hAnsi="Arial Narrow" w:cstheme="minorHAnsi"/>
                <w:b/>
                <w:sz w:val="24"/>
                <w:szCs w:val="24"/>
              </w:rPr>
            </w:pPr>
          </w:p>
        </w:tc>
        <w:tc>
          <w:tcPr>
            <w:tcW w:w="5130" w:type="dxa"/>
            <w:tcBorders>
              <w:top w:val="single" w:sz="4" w:space="0" w:color="auto"/>
            </w:tcBorders>
            <w:vAlign w:val="center"/>
          </w:tcPr>
          <w:p w:rsidR="00FE02B4" w:rsidRPr="00D55EE8" w:rsidRDefault="00FE02B4" w:rsidP="008B6921">
            <w:pPr>
              <w:rPr>
                <w:rFonts w:ascii="Arial Narrow" w:hAnsi="Arial Narrow" w:cstheme="minorHAnsi"/>
                <w:b/>
                <w:sz w:val="24"/>
                <w:szCs w:val="24"/>
              </w:rPr>
            </w:pPr>
            <w:r w:rsidRPr="00D55EE8">
              <w:rPr>
                <w:rFonts w:ascii="Arial Narrow" w:hAnsi="Arial Narrow"/>
                <w:b/>
                <w:sz w:val="24"/>
                <w:szCs w:val="24"/>
              </w:rPr>
              <w:t>PC 21</w:t>
            </w:r>
            <w:r w:rsidRPr="00D55EE8">
              <w:rPr>
                <w:rFonts w:ascii="Arial Narrow" w:hAnsi="Arial Narrow"/>
                <w:sz w:val="24"/>
                <w:szCs w:val="24"/>
              </w:rPr>
              <w:t xml:space="preserve"> - Types of Accidents, causes, preventions, driver’s duties and responsibilities on the occurrence of accidents</w:t>
            </w:r>
          </w:p>
        </w:tc>
        <w:tc>
          <w:tcPr>
            <w:tcW w:w="630" w:type="dxa"/>
            <w:tcBorders>
              <w:top w:val="single" w:sz="4" w:space="0" w:color="auto"/>
            </w:tcBorders>
          </w:tcPr>
          <w:p w:rsidR="00FE02B4" w:rsidRPr="00D55EE8" w:rsidRDefault="00FE02B4" w:rsidP="00502093">
            <w:pPr>
              <w:jc w:val="center"/>
              <w:rPr>
                <w:rFonts w:ascii="Arial Narrow" w:hAnsi="Arial Narrow" w:cstheme="minorHAnsi"/>
                <w:sz w:val="24"/>
                <w:szCs w:val="24"/>
              </w:rPr>
            </w:pPr>
            <w:r w:rsidRPr="00D55EE8">
              <w:rPr>
                <w:rFonts w:ascii="Arial Narrow" w:hAnsi="Arial Narrow" w:cstheme="minorHAnsi"/>
                <w:sz w:val="24"/>
                <w:szCs w:val="24"/>
              </w:rPr>
              <w:t>5</w:t>
            </w:r>
          </w:p>
        </w:tc>
        <w:tc>
          <w:tcPr>
            <w:tcW w:w="720" w:type="dxa"/>
            <w:tcBorders>
              <w:top w:val="single" w:sz="4" w:space="0" w:color="auto"/>
            </w:tcBorders>
          </w:tcPr>
          <w:p w:rsidR="00FE02B4" w:rsidRPr="00D55EE8" w:rsidRDefault="00FE02B4" w:rsidP="00457040">
            <w:pPr>
              <w:jc w:val="center"/>
              <w:rPr>
                <w:rFonts w:ascii="Arial Narrow" w:hAnsi="Arial Narrow" w:cstheme="minorHAnsi"/>
                <w:sz w:val="24"/>
                <w:szCs w:val="24"/>
              </w:rPr>
            </w:pPr>
            <w:r w:rsidRPr="00D55EE8">
              <w:rPr>
                <w:rFonts w:ascii="Arial Narrow" w:hAnsi="Arial Narrow" w:cstheme="minorHAnsi"/>
                <w:sz w:val="24"/>
                <w:szCs w:val="24"/>
              </w:rPr>
              <w:t>5</w:t>
            </w:r>
          </w:p>
        </w:tc>
        <w:tc>
          <w:tcPr>
            <w:tcW w:w="1170" w:type="dxa"/>
            <w:tcBorders>
              <w:top w:val="single" w:sz="4" w:space="0" w:color="auto"/>
            </w:tcBorders>
          </w:tcPr>
          <w:p w:rsidR="00FE02B4" w:rsidRPr="00D55EE8" w:rsidRDefault="00FE02B4" w:rsidP="00FE02B4">
            <w:pPr>
              <w:jc w:val="center"/>
              <w:rPr>
                <w:rFonts w:ascii="Arial Narrow" w:hAnsi="Arial Narrow"/>
                <w:sz w:val="24"/>
                <w:szCs w:val="24"/>
              </w:rPr>
            </w:pPr>
            <w:r w:rsidRPr="00D55EE8">
              <w:rPr>
                <w:rFonts w:ascii="Arial Narrow" w:hAnsi="Arial Narrow" w:cstheme="minorHAnsi"/>
                <w:sz w:val="24"/>
                <w:szCs w:val="24"/>
              </w:rPr>
              <w:t>Nil</w:t>
            </w:r>
          </w:p>
        </w:tc>
      </w:tr>
      <w:tr w:rsidR="003B17AC" w:rsidRPr="00D55EE8" w:rsidTr="005E7E73">
        <w:trPr>
          <w:trHeight w:val="300"/>
        </w:trPr>
        <w:tc>
          <w:tcPr>
            <w:tcW w:w="2856" w:type="dxa"/>
            <w:vMerge/>
          </w:tcPr>
          <w:p w:rsidR="003B17AC" w:rsidRPr="00D55EE8" w:rsidRDefault="003B17AC" w:rsidP="005C7BC5">
            <w:pPr>
              <w:rPr>
                <w:rFonts w:ascii="Arial Narrow" w:hAnsi="Arial Narrow" w:cstheme="minorHAnsi"/>
                <w:b/>
                <w:sz w:val="24"/>
                <w:szCs w:val="24"/>
              </w:rPr>
            </w:pPr>
          </w:p>
        </w:tc>
        <w:tc>
          <w:tcPr>
            <w:tcW w:w="5130" w:type="dxa"/>
            <w:tcBorders>
              <w:top w:val="single" w:sz="4" w:space="0" w:color="auto"/>
            </w:tcBorders>
            <w:vAlign w:val="center"/>
          </w:tcPr>
          <w:p w:rsidR="003B17AC" w:rsidRPr="00D3086C" w:rsidRDefault="003B17AC" w:rsidP="00D3086C">
            <w:pPr>
              <w:jc w:val="right"/>
              <w:rPr>
                <w:rFonts w:ascii="Arial Narrow" w:hAnsi="Arial Narrow"/>
                <w:b/>
                <w:color w:val="002060"/>
                <w:sz w:val="24"/>
                <w:szCs w:val="24"/>
              </w:rPr>
            </w:pPr>
            <w:r w:rsidRPr="00D3086C">
              <w:rPr>
                <w:rFonts w:ascii="Arial Narrow" w:hAnsi="Arial Narrow"/>
                <w:b/>
                <w:color w:val="002060"/>
                <w:sz w:val="24"/>
                <w:szCs w:val="24"/>
              </w:rPr>
              <w:t>Total</w:t>
            </w:r>
          </w:p>
        </w:tc>
        <w:tc>
          <w:tcPr>
            <w:tcW w:w="630" w:type="dxa"/>
            <w:tcBorders>
              <w:top w:val="single" w:sz="4" w:space="0" w:color="auto"/>
            </w:tcBorders>
          </w:tcPr>
          <w:p w:rsidR="003B17AC" w:rsidRPr="00D3086C" w:rsidRDefault="00FE02B4" w:rsidP="00502093">
            <w:pPr>
              <w:jc w:val="center"/>
              <w:rPr>
                <w:rFonts w:ascii="Arial Narrow" w:hAnsi="Arial Narrow" w:cstheme="minorHAnsi"/>
                <w:b/>
                <w:color w:val="002060"/>
                <w:sz w:val="24"/>
                <w:szCs w:val="24"/>
              </w:rPr>
            </w:pPr>
            <w:r w:rsidRPr="00D3086C">
              <w:rPr>
                <w:rFonts w:ascii="Arial Narrow" w:hAnsi="Arial Narrow" w:cstheme="minorHAnsi"/>
                <w:b/>
                <w:color w:val="002060"/>
                <w:sz w:val="24"/>
                <w:szCs w:val="24"/>
              </w:rPr>
              <w:t>100</w:t>
            </w:r>
          </w:p>
        </w:tc>
        <w:tc>
          <w:tcPr>
            <w:tcW w:w="720" w:type="dxa"/>
            <w:tcBorders>
              <w:top w:val="single" w:sz="4" w:space="0" w:color="auto"/>
            </w:tcBorders>
          </w:tcPr>
          <w:p w:rsidR="003B17AC" w:rsidRPr="00D3086C" w:rsidRDefault="00FE02B4" w:rsidP="00502093">
            <w:pPr>
              <w:jc w:val="center"/>
              <w:rPr>
                <w:rFonts w:ascii="Arial Narrow" w:hAnsi="Arial Narrow" w:cstheme="minorHAnsi"/>
                <w:b/>
                <w:color w:val="002060"/>
                <w:sz w:val="24"/>
                <w:szCs w:val="24"/>
              </w:rPr>
            </w:pPr>
            <w:r w:rsidRPr="00D3086C">
              <w:rPr>
                <w:rFonts w:ascii="Arial Narrow" w:hAnsi="Arial Narrow" w:cstheme="minorHAnsi"/>
                <w:b/>
                <w:color w:val="002060"/>
                <w:sz w:val="24"/>
                <w:szCs w:val="24"/>
              </w:rPr>
              <w:t>100</w:t>
            </w:r>
          </w:p>
        </w:tc>
        <w:tc>
          <w:tcPr>
            <w:tcW w:w="1170" w:type="dxa"/>
            <w:tcBorders>
              <w:top w:val="single" w:sz="4" w:space="0" w:color="auto"/>
            </w:tcBorders>
          </w:tcPr>
          <w:p w:rsidR="003B17AC" w:rsidRPr="00D3086C" w:rsidRDefault="00FE02B4" w:rsidP="00502093">
            <w:pPr>
              <w:jc w:val="center"/>
              <w:rPr>
                <w:rFonts w:ascii="Arial Narrow" w:hAnsi="Arial Narrow" w:cstheme="minorHAnsi"/>
                <w:b/>
                <w:color w:val="002060"/>
                <w:sz w:val="24"/>
                <w:szCs w:val="24"/>
              </w:rPr>
            </w:pPr>
            <w:r w:rsidRPr="00D3086C">
              <w:rPr>
                <w:rFonts w:ascii="Arial Narrow" w:hAnsi="Arial Narrow" w:cstheme="minorHAnsi"/>
                <w:b/>
                <w:color w:val="002060"/>
                <w:sz w:val="24"/>
                <w:szCs w:val="24"/>
              </w:rPr>
              <w:t>Nil</w:t>
            </w:r>
          </w:p>
        </w:tc>
      </w:tr>
      <w:tr w:rsidR="00EA213C" w:rsidRPr="00D55EE8" w:rsidTr="0072083C">
        <w:trPr>
          <w:trHeight w:val="354"/>
        </w:trPr>
        <w:tc>
          <w:tcPr>
            <w:tcW w:w="2856" w:type="dxa"/>
            <w:vMerge w:val="restart"/>
            <w:tcBorders>
              <w:top w:val="single" w:sz="4" w:space="0" w:color="auto"/>
            </w:tcBorders>
          </w:tcPr>
          <w:p w:rsidR="00EA213C" w:rsidRPr="0072083C" w:rsidRDefault="0072083C" w:rsidP="005C7BC5">
            <w:pPr>
              <w:rPr>
                <w:rFonts w:ascii="Arial Narrow" w:hAnsi="Arial Narrow" w:cstheme="minorHAnsi"/>
                <w:sz w:val="24"/>
                <w:szCs w:val="24"/>
              </w:rPr>
            </w:pPr>
            <w:r w:rsidRPr="0072083C">
              <w:rPr>
                <w:rFonts w:ascii="Arial Narrow" w:hAnsi="Arial Narrow" w:cstheme="minorHAnsi"/>
                <w:b/>
                <w:sz w:val="24"/>
                <w:szCs w:val="24"/>
              </w:rPr>
              <w:t>Technical Skills</w:t>
            </w:r>
          </w:p>
          <w:p w:rsidR="00EA213C" w:rsidRPr="00D55EE8" w:rsidRDefault="00EA213C" w:rsidP="005E3371">
            <w:pPr>
              <w:pStyle w:val="ListParagraph"/>
              <w:numPr>
                <w:ilvl w:val="0"/>
                <w:numId w:val="22"/>
              </w:numPr>
              <w:spacing w:after="120"/>
              <w:rPr>
                <w:rFonts w:ascii="Arial Narrow" w:hAnsi="Arial Narrow" w:cstheme="minorHAnsi"/>
                <w:sz w:val="24"/>
                <w:szCs w:val="24"/>
              </w:rPr>
            </w:pPr>
            <w:r w:rsidRPr="00D55EE8">
              <w:rPr>
                <w:rFonts w:ascii="Arial Narrow" w:hAnsi="Arial Narrow" w:cstheme="minorHAnsi"/>
                <w:sz w:val="24"/>
                <w:szCs w:val="24"/>
              </w:rPr>
              <w:t xml:space="preserve">Trainee should able to run the vehicle in all the all the situations and environments like in case of any malfunctioning or breakdown, to immediately attend to the problem by : </w:t>
            </w:r>
          </w:p>
          <w:p w:rsidR="00EA213C" w:rsidRPr="00D55EE8" w:rsidRDefault="00EA213C" w:rsidP="0072083C">
            <w:pPr>
              <w:pStyle w:val="ListParagraph"/>
              <w:numPr>
                <w:ilvl w:val="0"/>
                <w:numId w:val="17"/>
              </w:numPr>
              <w:spacing w:after="40"/>
              <w:rPr>
                <w:rFonts w:ascii="Arial Narrow" w:hAnsi="Arial Narrow" w:cstheme="minorHAnsi"/>
                <w:sz w:val="24"/>
                <w:szCs w:val="24"/>
              </w:rPr>
            </w:pPr>
            <w:r w:rsidRPr="00D55EE8">
              <w:rPr>
                <w:rFonts w:ascii="Arial Narrow" w:hAnsi="Arial Narrow" w:cstheme="minorHAnsi"/>
                <w:sz w:val="24"/>
                <w:szCs w:val="24"/>
              </w:rPr>
              <w:t xml:space="preserve">stopping the vehicle at a safe place </w:t>
            </w:r>
          </w:p>
          <w:p w:rsidR="00EA213C" w:rsidRPr="00D55EE8" w:rsidRDefault="00EA213C" w:rsidP="0072083C">
            <w:pPr>
              <w:pStyle w:val="ListParagraph"/>
              <w:numPr>
                <w:ilvl w:val="0"/>
                <w:numId w:val="17"/>
              </w:numPr>
              <w:spacing w:after="40"/>
              <w:rPr>
                <w:rFonts w:ascii="Arial Narrow" w:hAnsi="Arial Narrow" w:cstheme="minorHAnsi"/>
                <w:sz w:val="24"/>
                <w:szCs w:val="24"/>
              </w:rPr>
            </w:pPr>
            <w:r w:rsidRPr="00D55EE8">
              <w:rPr>
                <w:rFonts w:ascii="Arial Narrow" w:hAnsi="Arial Narrow" w:cstheme="minorHAnsi"/>
                <w:sz w:val="24"/>
                <w:szCs w:val="24"/>
              </w:rPr>
              <w:t xml:space="preserve">carrying out a quick diagnostic check </w:t>
            </w:r>
          </w:p>
          <w:p w:rsidR="00EA213C" w:rsidRPr="00D55EE8" w:rsidRDefault="00EA213C" w:rsidP="0072083C">
            <w:pPr>
              <w:pStyle w:val="ListParagraph"/>
              <w:numPr>
                <w:ilvl w:val="0"/>
                <w:numId w:val="17"/>
              </w:numPr>
              <w:spacing w:after="40"/>
              <w:rPr>
                <w:rFonts w:ascii="Arial Narrow" w:hAnsi="Arial Narrow" w:cstheme="minorHAnsi"/>
                <w:sz w:val="24"/>
                <w:szCs w:val="24"/>
              </w:rPr>
            </w:pPr>
            <w:r w:rsidRPr="00D55EE8">
              <w:rPr>
                <w:rFonts w:ascii="Arial Narrow" w:hAnsi="Arial Narrow" w:cstheme="minorHAnsi"/>
                <w:sz w:val="24"/>
                <w:szCs w:val="24"/>
              </w:rPr>
              <w:t xml:space="preserve">carrying out minor adjustments or temporary repairs if possible </w:t>
            </w:r>
          </w:p>
          <w:p w:rsidR="00EA213C" w:rsidRPr="00D55EE8" w:rsidRDefault="00EA213C" w:rsidP="0072083C">
            <w:pPr>
              <w:pStyle w:val="ListParagraph"/>
              <w:numPr>
                <w:ilvl w:val="0"/>
                <w:numId w:val="17"/>
              </w:numPr>
              <w:spacing w:after="40"/>
              <w:rPr>
                <w:rFonts w:ascii="Arial Narrow" w:hAnsi="Arial Narrow" w:cstheme="minorHAnsi"/>
                <w:sz w:val="24"/>
                <w:szCs w:val="24"/>
              </w:rPr>
            </w:pPr>
            <w:r w:rsidRPr="00D55EE8">
              <w:rPr>
                <w:rFonts w:ascii="Arial Narrow" w:hAnsi="Arial Narrow" w:cstheme="minorHAnsi"/>
                <w:sz w:val="24"/>
                <w:szCs w:val="24"/>
              </w:rPr>
              <w:t xml:space="preserve">Asking for help in case of major problems by accurately reporting the exact nature of problem so that adequate help is made available </w:t>
            </w:r>
          </w:p>
          <w:p w:rsidR="00EA213C" w:rsidRPr="00D55EE8" w:rsidRDefault="00EA213C" w:rsidP="005E3371">
            <w:pPr>
              <w:pStyle w:val="ListParagraph"/>
              <w:numPr>
                <w:ilvl w:val="0"/>
                <w:numId w:val="22"/>
              </w:numPr>
              <w:spacing w:after="120"/>
              <w:rPr>
                <w:rFonts w:ascii="Arial Narrow" w:hAnsi="Arial Narrow" w:cstheme="minorHAnsi"/>
                <w:sz w:val="24"/>
                <w:szCs w:val="24"/>
              </w:rPr>
            </w:pPr>
            <w:r w:rsidRPr="00D55EE8">
              <w:rPr>
                <w:rFonts w:ascii="Arial Narrow" w:hAnsi="Arial Narrow" w:cstheme="minorHAnsi"/>
                <w:sz w:val="24"/>
                <w:szCs w:val="24"/>
              </w:rPr>
              <w:t>Trainee should able to handle all kinds of tools and equipment's of vehicle while driving</w:t>
            </w:r>
          </w:p>
          <w:p w:rsidR="00EA213C" w:rsidRPr="00D55EE8" w:rsidRDefault="00EA213C" w:rsidP="005E3371">
            <w:pPr>
              <w:pStyle w:val="ListParagraph"/>
              <w:numPr>
                <w:ilvl w:val="0"/>
                <w:numId w:val="22"/>
              </w:numPr>
              <w:spacing w:after="120"/>
              <w:rPr>
                <w:rFonts w:ascii="Arial Narrow" w:hAnsi="Arial Narrow"/>
                <w:sz w:val="24"/>
                <w:szCs w:val="24"/>
              </w:rPr>
            </w:pPr>
            <w:r w:rsidRPr="00D55EE8">
              <w:rPr>
                <w:rFonts w:ascii="Arial Narrow" w:hAnsi="Arial Narrow" w:cstheme="minorHAnsi"/>
                <w:sz w:val="24"/>
                <w:szCs w:val="24"/>
              </w:rPr>
              <w:t xml:space="preserve">Trainee should able to dismantling and reassembling of tires and should be able to identify the vehicle problems </w:t>
            </w:r>
          </w:p>
          <w:p w:rsidR="00EA213C" w:rsidRPr="00D55EE8" w:rsidRDefault="00EA213C" w:rsidP="005E3371">
            <w:pPr>
              <w:pStyle w:val="ListParagraph"/>
              <w:numPr>
                <w:ilvl w:val="0"/>
                <w:numId w:val="22"/>
              </w:numPr>
              <w:spacing w:after="120"/>
              <w:rPr>
                <w:rFonts w:ascii="Arial Narrow" w:hAnsi="Arial Narrow"/>
                <w:sz w:val="24"/>
                <w:szCs w:val="24"/>
              </w:rPr>
            </w:pPr>
            <w:r w:rsidRPr="00D55EE8">
              <w:rPr>
                <w:rFonts w:ascii="Arial Narrow" w:hAnsi="Arial Narrow" w:cstheme="minorHAnsi"/>
                <w:sz w:val="24"/>
                <w:szCs w:val="24"/>
              </w:rPr>
              <w:t xml:space="preserve">Trainee should be able to follow the eco-friendly driving as well security cautions of road users </w:t>
            </w:r>
          </w:p>
          <w:p w:rsidR="00EA213C" w:rsidRPr="00D55EE8" w:rsidRDefault="00EA213C" w:rsidP="005E3371">
            <w:pPr>
              <w:pStyle w:val="ListParagraph"/>
              <w:numPr>
                <w:ilvl w:val="0"/>
                <w:numId w:val="22"/>
              </w:numPr>
              <w:spacing w:after="120"/>
              <w:rPr>
                <w:rFonts w:ascii="Arial Narrow" w:hAnsi="Arial Narrow" w:cstheme="minorHAnsi"/>
                <w:b/>
                <w:sz w:val="24"/>
                <w:szCs w:val="24"/>
              </w:rPr>
            </w:pPr>
            <w:r w:rsidRPr="00D55EE8">
              <w:rPr>
                <w:rFonts w:ascii="Arial Narrow" w:hAnsi="Arial Narrow" w:cstheme="minorHAnsi"/>
                <w:sz w:val="24"/>
                <w:szCs w:val="24"/>
              </w:rPr>
              <w:t>Trainee should be able to practice good driving habits of gear change, acceleration and braking to ensure obtaining maximum fuel efficiency</w:t>
            </w:r>
          </w:p>
        </w:tc>
        <w:tc>
          <w:tcPr>
            <w:tcW w:w="5130" w:type="dxa"/>
            <w:tcBorders>
              <w:top w:val="single" w:sz="4" w:space="0" w:color="auto"/>
            </w:tcBorders>
            <w:vAlign w:val="center"/>
          </w:tcPr>
          <w:p w:rsidR="00EA213C" w:rsidRPr="00D55EE8" w:rsidRDefault="00EA213C" w:rsidP="00B107E6">
            <w:pPr>
              <w:spacing w:after="120"/>
              <w:rPr>
                <w:rFonts w:ascii="Arial Narrow" w:hAnsi="Arial Narrow"/>
                <w:b/>
                <w:sz w:val="24"/>
                <w:szCs w:val="24"/>
              </w:rPr>
            </w:pPr>
            <w:r w:rsidRPr="00D55EE8">
              <w:rPr>
                <w:rFonts w:ascii="Arial Narrow" w:hAnsi="Arial Narrow" w:cstheme="minorHAnsi"/>
                <w:sz w:val="24"/>
                <w:szCs w:val="24"/>
              </w:rPr>
              <w:t>After undergoing training the candidate will be able to:</w:t>
            </w:r>
          </w:p>
        </w:tc>
        <w:tc>
          <w:tcPr>
            <w:tcW w:w="630" w:type="dxa"/>
            <w:tcBorders>
              <w:top w:val="single" w:sz="4" w:space="0" w:color="auto"/>
            </w:tcBorders>
          </w:tcPr>
          <w:p w:rsidR="00EA213C" w:rsidRPr="00D55EE8" w:rsidRDefault="00EA213C" w:rsidP="00502093">
            <w:pPr>
              <w:jc w:val="center"/>
              <w:rPr>
                <w:rFonts w:ascii="Arial Narrow" w:hAnsi="Arial Narrow" w:cstheme="minorHAnsi"/>
                <w:sz w:val="24"/>
                <w:szCs w:val="24"/>
              </w:rPr>
            </w:pPr>
          </w:p>
        </w:tc>
        <w:tc>
          <w:tcPr>
            <w:tcW w:w="720" w:type="dxa"/>
            <w:tcBorders>
              <w:top w:val="single" w:sz="4" w:space="0" w:color="auto"/>
            </w:tcBorders>
          </w:tcPr>
          <w:p w:rsidR="00EA213C" w:rsidRPr="00D55EE8" w:rsidRDefault="00EA213C" w:rsidP="00502093">
            <w:pPr>
              <w:jc w:val="center"/>
              <w:rPr>
                <w:rFonts w:ascii="Arial Narrow" w:hAnsi="Arial Narrow" w:cstheme="minorHAnsi"/>
                <w:sz w:val="24"/>
                <w:szCs w:val="24"/>
              </w:rPr>
            </w:pPr>
          </w:p>
        </w:tc>
        <w:tc>
          <w:tcPr>
            <w:tcW w:w="1170" w:type="dxa"/>
            <w:tcBorders>
              <w:top w:val="single" w:sz="4" w:space="0" w:color="auto"/>
            </w:tcBorders>
          </w:tcPr>
          <w:p w:rsidR="00EA213C" w:rsidRPr="00D55EE8" w:rsidRDefault="00EA213C" w:rsidP="00502093">
            <w:pPr>
              <w:jc w:val="center"/>
              <w:rPr>
                <w:rFonts w:ascii="Arial Narrow" w:hAnsi="Arial Narrow" w:cstheme="minorHAnsi"/>
                <w:sz w:val="24"/>
                <w:szCs w:val="24"/>
              </w:rPr>
            </w:pPr>
          </w:p>
        </w:tc>
      </w:tr>
      <w:tr w:rsidR="00EA213C" w:rsidRPr="00D55EE8" w:rsidTr="0072083C">
        <w:tc>
          <w:tcPr>
            <w:tcW w:w="2856" w:type="dxa"/>
            <w:vMerge/>
          </w:tcPr>
          <w:p w:rsidR="00EA213C" w:rsidRPr="00D55EE8" w:rsidRDefault="00EA213C" w:rsidP="005C7BC5">
            <w:pPr>
              <w:rPr>
                <w:rFonts w:ascii="Arial Narrow" w:hAnsi="Arial Narrow" w:cstheme="minorHAnsi"/>
                <w:b/>
                <w:sz w:val="24"/>
                <w:szCs w:val="24"/>
                <w:u w:val="single"/>
              </w:rPr>
            </w:pPr>
          </w:p>
        </w:tc>
        <w:tc>
          <w:tcPr>
            <w:tcW w:w="5130" w:type="dxa"/>
            <w:tcBorders>
              <w:top w:val="single" w:sz="4" w:space="0" w:color="auto"/>
            </w:tcBorders>
            <w:vAlign w:val="center"/>
          </w:tcPr>
          <w:p w:rsidR="00EA213C" w:rsidRPr="00D55EE8" w:rsidRDefault="00EA213C" w:rsidP="00B107E6">
            <w:pPr>
              <w:jc w:val="both"/>
              <w:rPr>
                <w:rFonts w:ascii="Arial Narrow" w:hAnsi="Arial Narrow"/>
                <w:sz w:val="24"/>
                <w:szCs w:val="24"/>
              </w:rPr>
            </w:pPr>
            <w:r w:rsidRPr="00D55EE8">
              <w:rPr>
                <w:rFonts w:ascii="Arial Narrow" w:hAnsi="Arial Narrow"/>
                <w:b/>
                <w:sz w:val="24"/>
                <w:szCs w:val="24"/>
              </w:rPr>
              <w:t>PC 22</w:t>
            </w:r>
            <w:r w:rsidRPr="00D55EE8">
              <w:rPr>
                <w:rFonts w:ascii="Arial Narrow" w:hAnsi="Arial Narrow"/>
                <w:sz w:val="24"/>
                <w:szCs w:val="24"/>
              </w:rPr>
              <w:t xml:space="preserve"> – Inspect the vehicle and ensure it is ready for transportation</w:t>
            </w:r>
          </w:p>
        </w:tc>
        <w:tc>
          <w:tcPr>
            <w:tcW w:w="630" w:type="dxa"/>
            <w:tcBorders>
              <w:top w:val="single" w:sz="4" w:space="0" w:color="auto"/>
            </w:tcBorders>
          </w:tcPr>
          <w:p w:rsidR="00EA213C" w:rsidRPr="00D55EE8" w:rsidRDefault="00EA213C" w:rsidP="00EA213C">
            <w:pPr>
              <w:jc w:val="center"/>
              <w:rPr>
                <w:rFonts w:ascii="Arial Narrow" w:hAnsi="Arial Narrow" w:cstheme="minorHAnsi"/>
                <w:sz w:val="24"/>
                <w:szCs w:val="24"/>
              </w:rPr>
            </w:pPr>
            <w:r w:rsidRPr="00D55EE8">
              <w:rPr>
                <w:rFonts w:ascii="Arial Narrow" w:hAnsi="Arial Narrow" w:cstheme="minorHAnsi"/>
                <w:sz w:val="24"/>
                <w:szCs w:val="24"/>
              </w:rPr>
              <w:t>4</w:t>
            </w:r>
          </w:p>
        </w:tc>
        <w:tc>
          <w:tcPr>
            <w:tcW w:w="720" w:type="dxa"/>
            <w:tcBorders>
              <w:top w:val="single" w:sz="4" w:space="0" w:color="auto"/>
            </w:tcBorders>
          </w:tcPr>
          <w:p w:rsidR="00EA213C" w:rsidRPr="00D55EE8" w:rsidRDefault="00EA213C" w:rsidP="00502093">
            <w:pPr>
              <w:jc w:val="center"/>
              <w:rPr>
                <w:rFonts w:ascii="Arial Narrow" w:hAnsi="Arial Narrow" w:cstheme="minorHAnsi"/>
                <w:sz w:val="24"/>
                <w:szCs w:val="24"/>
              </w:rPr>
            </w:pPr>
            <w:r w:rsidRPr="00D55EE8">
              <w:rPr>
                <w:rFonts w:ascii="Arial Narrow" w:hAnsi="Arial Narrow" w:cstheme="minorHAnsi"/>
                <w:sz w:val="24"/>
                <w:szCs w:val="24"/>
              </w:rPr>
              <w:t>Nil</w:t>
            </w:r>
          </w:p>
        </w:tc>
        <w:tc>
          <w:tcPr>
            <w:tcW w:w="1170" w:type="dxa"/>
            <w:tcBorders>
              <w:top w:val="single" w:sz="4" w:space="0" w:color="auto"/>
            </w:tcBorders>
          </w:tcPr>
          <w:p w:rsidR="00EA213C" w:rsidRPr="00D55EE8" w:rsidRDefault="00EA213C" w:rsidP="00457040">
            <w:pPr>
              <w:jc w:val="center"/>
              <w:rPr>
                <w:rFonts w:ascii="Arial Narrow" w:hAnsi="Arial Narrow" w:cstheme="minorHAnsi"/>
                <w:sz w:val="24"/>
                <w:szCs w:val="24"/>
              </w:rPr>
            </w:pPr>
            <w:r w:rsidRPr="00D55EE8">
              <w:rPr>
                <w:rFonts w:ascii="Arial Narrow" w:hAnsi="Arial Narrow" w:cstheme="minorHAnsi"/>
                <w:sz w:val="24"/>
                <w:szCs w:val="24"/>
              </w:rPr>
              <w:t>4</w:t>
            </w:r>
          </w:p>
        </w:tc>
      </w:tr>
      <w:tr w:rsidR="00EA213C" w:rsidRPr="00D55EE8" w:rsidTr="0072083C">
        <w:tc>
          <w:tcPr>
            <w:tcW w:w="2856" w:type="dxa"/>
            <w:vMerge/>
          </w:tcPr>
          <w:p w:rsidR="00EA213C" w:rsidRPr="00D55EE8" w:rsidRDefault="00EA213C" w:rsidP="005C7BC5">
            <w:pPr>
              <w:rPr>
                <w:rFonts w:ascii="Arial Narrow" w:hAnsi="Arial Narrow" w:cstheme="minorHAnsi"/>
                <w:b/>
                <w:sz w:val="24"/>
                <w:szCs w:val="24"/>
                <w:u w:val="single"/>
              </w:rPr>
            </w:pPr>
          </w:p>
        </w:tc>
        <w:tc>
          <w:tcPr>
            <w:tcW w:w="5130" w:type="dxa"/>
            <w:tcBorders>
              <w:top w:val="single" w:sz="4" w:space="0" w:color="auto"/>
            </w:tcBorders>
            <w:vAlign w:val="center"/>
          </w:tcPr>
          <w:p w:rsidR="00EA213C" w:rsidRPr="00D55EE8" w:rsidRDefault="00EA213C" w:rsidP="009127C4">
            <w:pPr>
              <w:jc w:val="both"/>
              <w:rPr>
                <w:rFonts w:ascii="Arial Narrow" w:hAnsi="Arial Narrow"/>
                <w:sz w:val="24"/>
                <w:szCs w:val="24"/>
              </w:rPr>
            </w:pPr>
            <w:r w:rsidRPr="00D55EE8">
              <w:rPr>
                <w:rFonts w:ascii="Arial Narrow" w:hAnsi="Arial Narrow"/>
                <w:b/>
                <w:sz w:val="24"/>
                <w:szCs w:val="24"/>
              </w:rPr>
              <w:t>PC 23</w:t>
            </w:r>
            <w:r w:rsidRPr="00D55EE8">
              <w:rPr>
                <w:rFonts w:ascii="Arial Narrow" w:hAnsi="Arial Narrow"/>
                <w:sz w:val="24"/>
                <w:szCs w:val="24"/>
              </w:rPr>
              <w:t xml:space="preserve"> - Check if all documents are in order required in the vehicle</w:t>
            </w:r>
          </w:p>
        </w:tc>
        <w:tc>
          <w:tcPr>
            <w:tcW w:w="63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4</w:t>
            </w:r>
          </w:p>
        </w:tc>
        <w:tc>
          <w:tcPr>
            <w:tcW w:w="72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Nil</w:t>
            </w:r>
          </w:p>
        </w:tc>
        <w:tc>
          <w:tcPr>
            <w:tcW w:w="1170" w:type="dxa"/>
            <w:tcBorders>
              <w:top w:val="single" w:sz="4" w:space="0" w:color="auto"/>
            </w:tcBorders>
          </w:tcPr>
          <w:p w:rsidR="00EA213C" w:rsidRPr="00D55EE8" w:rsidRDefault="00EA213C" w:rsidP="00457040">
            <w:pPr>
              <w:jc w:val="center"/>
              <w:rPr>
                <w:rFonts w:ascii="Arial Narrow" w:hAnsi="Arial Narrow"/>
                <w:sz w:val="24"/>
                <w:szCs w:val="24"/>
              </w:rPr>
            </w:pPr>
            <w:r w:rsidRPr="00D55EE8">
              <w:rPr>
                <w:rFonts w:ascii="Arial Narrow" w:hAnsi="Arial Narrow" w:cstheme="minorHAnsi"/>
                <w:sz w:val="24"/>
                <w:szCs w:val="24"/>
              </w:rPr>
              <w:t>4</w:t>
            </w:r>
          </w:p>
        </w:tc>
      </w:tr>
      <w:tr w:rsidR="00EA213C" w:rsidRPr="00D55EE8" w:rsidTr="0072083C">
        <w:tc>
          <w:tcPr>
            <w:tcW w:w="2856" w:type="dxa"/>
            <w:vMerge/>
          </w:tcPr>
          <w:p w:rsidR="00EA213C" w:rsidRPr="00D55EE8" w:rsidRDefault="00EA213C" w:rsidP="005C7BC5">
            <w:pPr>
              <w:rPr>
                <w:rFonts w:ascii="Arial Narrow" w:hAnsi="Arial Narrow" w:cstheme="minorHAnsi"/>
                <w:b/>
                <w:sz w:val="24"/>
                <w:szCs w:val="24"/>
                <w:u w:val="single"/>
              </w:rPr>
            </w:pPr>
          </w:p>
        </w:tc>
        <w:tc>
          <w:tcPr>
            <w:tcW w:w="5130" w:type="dxa"/>
            <w:tcBorders>
              <w:top w:val="single" w:sz="4" w:space="0" w:color="auto"/>
            </w:tcBorders>
            <w:vAlign w:val="center"/>
          </w:tcPr>
          <w:p w:rsidR="00EA213C" w:rsidRPr="00D55EE8" w:rsidRDefault="00EA213C" w:rsidP="00B107E6">
            <w:pPr>
              <w:rPr>
                <w:rFonts w:ascii="Arial Narrow" w:hAnsi="Arial Narrow"/>
                <w:sz w:val="24"/>
                <w:szCs w:val="24"/>
              </w:rPr>
            </w:pPr>
            <w:r w:rsidRPr="00D55EE8">
              <w:rPr>
                <w:rFonts w:ascii="Arial Narrow" w:hAnsi="Arial Narrow"/>
                <w:b/>
                <w:sz w:val="24"/>
                <w:szCs w:val="24"/>
              </w:rPr>
              <w:t>PC 24</w:t>
            </w:r>
            <w:r w:rsidRPr="00D55EE8">
              <w:rPr>
                <w:rFonts w:ascii="Arial Narrow" w:hAnsi="Arial Narrow"/>
                <w:sz w:val="24"/>
                <w:szCs w:val="24"/>
              </w:rPr>
              <w:t xml:space="preserve"> – Check if loading of goods has been done properly.</w:t>
            </w:r>
          </w:p>
        </w:tc>
        <w:tc>
          <w:tcPr>
            <w:tcW w:w="63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3</w:t>
            </w:r>
          </w:p>
        </w:tc>
        <w:tc>
          <w:tcPr>
            <w:tcW w:w="72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Nil</w:t>
            </w:r>
          </w:p>
        </w:tc>
        <w:tc>
          <w:tcPr>
            <w:tcW w:w="1170" w:type="dxa"/>
            <w:tcBorders>
              <w:top w:val="single" w:sz="4" w:space="0" w:color="auto"/>
            </w:tcBorders>
          </w:tcPr>
          <w:p w:rsidR="00EA213C" w:rsidRPr="00D55EE8" w:rsidRDefault="00EA213C" w:rsidP="00457040">
            <w:pPr>
              <w:jc w:val="center"/>
              <w:rPr>
                <w:rFonts w:ascii="Arial Narrow" w:hAnsi="Arial Narrow"/>
                <w:sz w:val="24"/>
                <w:szCs w:val="24"/>
              </w:rPr>
            </w:pPr>
            <w:r w:rsidRPr="00D55EE8">
              <w:rPr>
                <w:rFonts w:ascii="Arial Narrow" w:hAnsi="Arial Narrow" w:cstheme="minorHAnsi"/>
                <w:sz w:val="24"/>
                <w:szCs w:val="24"/>
              </w:rPr>
              <w:t>3</w:t>
            </w:r>
          </w:p>
        </w:tc>
      </w:tr>
      <w:tr w:rsidR="00EA213C" w:rsidRPr="00D55EE8" w:rsidTr="0072083C">
        <w:tc>
          <w:tcPr>
            <w:tcW w:w="2856" w:type="dxa"/>
            <w:vMerge/>
          </w:tcPr>
          <w:p w:rsidR="00EA213C" w:rsidRPr="00D55EE8" w:rsidRDefault="00EA213C" w:rsidP="005C7BC5">
            <w:pPr>
              <w:rPr>
                <w:rFonts w:ascii="Arial Narrow" w:hAnsi="Arial Narrow" w:cstheme="minorHAnsi"/>
                <w:b/>
                <w:sz w:val="24"/>
                <w:szCs w:val="24"/>
                <w:u w:val="single"/>
              </w:rPr>
            </w:pPr>
          </w:p>
        </w:tc>
        <w:tc>
          <w:tcPr>
            <w:tcW w:w="5130" w:type="dxa"/>
            <w:tcBorders>
              <w:top w:val="single" w:sz="4" w:space="0" w:color="auto"/>
            </w:tcBorders>
            <w:vAlign w:val="center"/>
          </w:tcPr>
          <w:p w:rsidR="00EA213C" w:rsidRPr="00D55EE8" w:rsidRDefault="00EA213C" w:rsidP="00B107E6">
            <w:pPr>
              <w:rPr>
                <w:rFonts w:ascii="Arial Narrow" w:hAnsi="Arial Narrow"/>
                <w:sz w:val="24"/>
                <w:szCs w:val="24"/>
              </w:rPr>
            </w:pPr>
            <w:r w:rsidRPr="00D55EE8">
              <w:rPr>
                <w:rFonts w:ascii="Arial Narrow" w:hAnsi="Arial Narrow"/>
                <w:b/>
                <w:sz w:val="24"/>
                <w:szCs w:val="24"/>
              </w:rPr>
              <w:t>PC 25</w:t>
            </w:r>
            <w:r w:rsidRPr="00D55EE8">
              <w:rPr>
                <w:rFonts w:ascii="Arial Narrow" w:hAnsi="Arial Narrow"/>
                <w:sz w:val="24"/>
                <w:szCs w:val="24"/>
              </w:rPr>
              <w:t xml:space="preserve"> – Start the vehicle and check the dashboard parameters for managing various driving parameters</w:t>
            </w:r>
          </w:p>
        </w:tc>
        <w:tc>
          <w:tcPr>
            <w:tcW w:w="63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5</w:t>
            </w:r>
          </w:p>
        </w:tc>
        <w:tc>
          <w:tcPr>
            <w:tcW w:w="72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Nil</w:t>
            </w:r>
          </w:p>
        </w:tc>
        <w:tc>
          <w:tcPr>
            <w:tcW w:w="1170" w:type="dxa"/>
            <w:tcBorders>
              <w:top w:val="single" w:sz="4" w:space="0" w:color="auto"/>
            </w:tcBorders>
          </w:tcPr>
          <w:p w:rsidR="00EA213C" w:rsidRPr="00D55EE8" w:rsidRDefault="00EA213C" w:rsidP="00457040">
            <w:pPr>
              <w:jc w:val="center"/>
              <w:rPr>
                <w:rFonts w:ascii="Arial Narrow" w:hAnsi="Arial Narrow"/>
                <w:sz w:val="24"/>
                <w:szCs w:val="24"/>
              </w:rPr>
            </w:pPr>
            <w:r w:rsidRPr="00D55EE8">
              <w:rPr>
                <w:rFonts w:ascii="Arial Narrow" w:hAnsi="Arial Narrow" w:cstheme="minorHAnsi"/>
                <w:sz w:val="24"/>
                <w:szCs w:val="24"/>
              </w:rPr>
              <w:t>5</w:t>
            </w:r>
          </w:p>
        </w:tc>
      </w:tr>
      <w:tr w:rsidR="00EA213C" w:rsidRPr="00D55EE8" w:rsidTr="0072083C">
        <w:tc>
          <w:tcPr>
            <w:tcW w:w="2856" w:type="dxa"/>
            <w:vMerge/>
          </w:tcPr>
          <w:p w:rsidR="00EA213C" w:rsidRPr="00D55EE8" w:rsidRDefault="00EA213C" w:rsidP="005C7BC5">
            <w:pPr>
              <w:rPr>
                <w:rFonts w:ascii="Arial Narrow" w:hAnsi="Arial Narrow" w:cstheme="minorHAnsi"/>
                <w:b/>
                <w:sz w:val="24"/>
                <w:szCs w:val="24"/>
                <w:u w:val="single"/>
              </w:rPr>
            </w:pPr>
          </w:p>
        </w:tc>
        <w:tc>
          <w:tcPr>
            <w:tcW w:w="5130" w:type="dxa"/>
            <w:tcBorders>
              <w:top w:val="single" w:sz="4" w:space="0" w:color="auto"/>
            </w:tcBorders>
            <w:vAlign w:val="center"/>
          </w:tcPr>
          <w:p w:rsidR="00EA213C" w:rsidRPr="00D55EE8" w:rsidRDefault="00EA213C" w:rsidP="00457040">
            <w:pPr>
              <w:rPr>
                <w:rFonts w:ascii="Arial Narrow" w:hAnsi="Arial Narrow"/>
                <w:sz w:val="24"/>
                <w:szCs w:val="24"/>
              </w:rPr>
            </w:pPr>
            <w:r w:rsidRPr="00D55EE8">
              <w:rPr>
                <w:rFonts w:ascii="Arial Narrow" w:hAnsi="Arial Narrow"/>
                <w:b/>
                <w:sz w:val="24"/>
                <w:szCs w:val="24"/>
              </w:rPr>
              <w:t>PC 26</w:t>
            </w:r>
            <w:r w:rsidRPr="00D55EE8">
              <w:rPr>
                <w:rFonts w:ascii="Arial Narrow" w:hAnsi="Arial Narrow"/>
                <w:sz w:val="24"/>
                <w:szCs w:val="24"/>
              </w:rPr>
              <w:t xml:space="preserve"> </w:t>
            </w:r>
            <w:r w:rsidRPr="00D55EE8">
              <w:rPr>
                <w:rFonts w:ascii="Arial Narrow" w:hAnsi="Arial Narrow"/>
                <w:b/>
                <w:sz w:val="24"/>
                <w:szCs w:val="24"/>
              </w:rPr>
              <w:t xml:space="preserve">– </w:t>
            </w:r>
            <w:r w:rsidRPr="00D55EE8">
              <w:rPr>
                <w:rFonts w:ascii="Arial Narrow" w:hAnsi="Arial Narrow"/>
                <w:sz w:val="24"/>
                <w:szCs w:val="24"/>
              </w:rPr>
              <w:t>Drive a LMV safely with fair level of confidence and ability</w:t>
            </w:r>
          </w:p>
        </w:tc>
        <w:tc>
          <w:tcPr>
            <w:tcW w:w="63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5</w:t>
            </w:r>
          </w:p>
        </w:tc>
        <w:tc>
          <w:tcPr>
            <w:tcW w:w="72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Nil</w:t>
            </w:r>
          </w:p>
        </w:tc>
        <w:tc>
          <w:tcPr>
            <w:tcW w:w="1170" w:type="dxa"/>
            <w:tcBorders>
              <w:top w:val="single" w:sz="4" w:space="0" w:color="auto"/>
            </w:tcBorders>
          </w:tcPr>
          <w:p w:rsidR="00EA213C" w:rsidRPr="00D55EE8" w:rsidRDefault="00EA213C" w:rsidP="00457040">
            <w:pPr>
              <w:jc w:val="center"/>
              <w:rPr>
                <w:rFonts w:ascii="Arial Narrow" w:hAnsi="Arial Narrow"/>
                <w:sz w:val="24"/>
                <w:szCs w:val="24"/>
              </w:rPr>
            </w:pPr>
            <w:r w:rsidRPr="00D55EE8">
              <w:rPr>
                <w:rFonts w:ascii="Arial Narrow" w:hAnsi="Arial Narrow" w:cstheme="minorHAnsi"/>
                <w:sz w:val="24"/>
                <w:szCs w:val="24"/>
              </w:rPr>
              <w:t>5</w:t>
            </w:r>
          </w:p>
        </w:tc>
      </w:tr>
      <w:tr w:rsidR="00EA213C" w:rsidRPr="00D55EE8" w:rsidTr="0072083C">
        <w:tc>
          <w:tcPr>
            <w:tcW w:w="2856" w:type="dxa"/>
            <w:vMerge/>
          </w:tcPr>
          <w:p w:rsidR="00EA213C" w:rsidRPr="00D55EE8" w:rsidRDefault="00EA213C" w:rsidP="005C7BC5">
            <w:pPr>
              <w:rPr>
                <w:rFonts w:ascii="Arial Narrow" w:hAnsi="Arial Narrow" w:cstheme="minorHAnsi"/>
                <w:b/>
                <w:sz w:val="24"/>
                <w:szCs w:val="24"/>
                <w:u w:val="single"/>
              </w:rPr>
            </w:pPr>
          </w:p>
        </w:tc>
        <w:tc>
          <w:tcPr>
            <w:tcW w:w="5130" w:type="dxa"/>
            <w:tcBorders>
              <w:top w:val="single" w:sz="4" w:space="0" w:color="auto"/>
            </w:tcBorders>
            <w:vAlign w:val="center"/>
          </w:tcPr>
          <w:p w:rsidR="00EA213C" w:rsidRPr="00D55EE8" w:rsidRDefault="00EA213C" w:rsidP="00457040">
            <w:pPr>
              <w:rPr>
                <w:rFonts w:ascii="Arial Narrow" w:hAnsi="Arial Narrow"/>
                <w:b/>
                <w:sz w:val="24"/>
                <w:szCs w:val="24"/>
              </w:rPr>
            </w:pPr>
            <w:r w:rsidRPr="00D55EE8">
              <w:rPr>
                <w:rFonts w:ascii="Arial Narrow" w:hAnsi="Arial Narrow"/>
                <w:b/>
                <w:sz w:val="24"/>
                <w:szCs w:val="24"/>
              </w:rPr>
              <w:t>PC 27</w:t>
            </w:r>
            <w:r w:rsidRPr="00D55EE8">
              <w:rPr>
                <w:rFonts w:ascii="Arial Narrow" w:hAnsi="Arial Narrow"/>
                <w:sz w:val="24"/>
                <w:szCs w:val="24"/>
              </w:rPr>
              <w:t xml:space="preserve"> - changing lanes safely at appropriate speed and observing traffic conditions</w:t>
            </w:r>
          </w:p>
        </w:tc>
        <w:tc>
          <w:tcPr>
            <w:tcW w:w="63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4</w:t>
            </w:r>
          </w:p>
        </w:tc>
        <w:tc>
          <w:tcPr>
            <w:tcW w:w="72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Nil</w:t>
            </w:r>
          </w:p>
        </w:tc>
        <w:tc>
          <w:tcPr>
            <w:tcW w:w="1170" w:type="dxa"/>
            <w:tcBorders>
              <w:top w:val="single" w:sz="4" w:space="0" w:color="auto"/>
            </w:tcBorders>
          </w:tcPr>
          <w:p w:rsidR="00EA213C" w:rsidRPr="00D55EE8" w:rsidRDefault="00EA213C" w:rsidP="00457040">
            <w:pPr>
              <w:jc w:val="center"/>
              <w:rPr>
                <w:rFonts w:ascii="Arial Narrow" w:hAnsi="Arial Narrow"/>
                <w:sz w:val="24"/>
                <w:szCs w:val="24"/>
              </w:rPr>
            </w:pPr>
            <w:r w:rsidRPr="00D55EE8">
              <w:rPr>
                <w:rFonts w:ascii="Arial Narrow" w:hAnsi="Arial Narrow" w:cstheme="minorHAnsi"/>
                <w:sz w:val="24"/>
                <w:szCs w:val="24"/>
              </w:rPr>
              <w:t>4</w:t>
            </w:r>
          </w:p>
        </w:tc>
      </w:tr>
      <w:tr w:rsidR="00EA213C" w:rsidRPr="00D55EE8" w:rsidTr="0072083C">
        <w:tc>
          <w:tcPr>
            <w:tcW w:w="2856" w:type="dxa"/>
            <w:vMerge/>
          </w:tcPr>
          <w:p w:rsidR="00EA213C" w:rsidRPr="00D55EE8" w:rsidRDefault="00EA213C" w:rsidP="005C7BC5">
            <w:pPr>
              <w:rPr>
                <w:rFonts w:ascii="Arial Narrow" w:hAnsi="Arial Narrow" w:cstheme="minorHAnsi"/>
                <w:b/>
                <w:sz w:val="24"/>
                <w:szCs w:val="24"/>
                <w:u w:val="single"/>
              </w:rPr>
            </w:pPr>
          </w:p>
        </w:tc>
        <w:tc>
          <w:tcPr>
            <w:tcW w:w="5130" w:type="dxa"/>
            <w:tcBorders>
              <w:top w:val="single" w:sz="4" w:space="0" w:color="auto"/>
            </w:tcBorders>
            <w:vAlign w:val="center"/>
          </w:tcPr>
          <w:p w:rsidR="00EA213C" w:rsidRPr="00D55EE8" w:rsidRDefault="00EA213C" w:rsidP="00457040">
            <w:pPr>
              <w:rPr>
                <w:rFonts w:ascii="Arial Narrow" w:hAnsi="Arial Narrow"/>
                <w:b/>
                <w:sz w:val="24"/>
                <w:szCs w:val="24"/>
              </w:rPr>
            </w:pPr>
            <w:r w:rsidRPr="00D55EE8">
              <w:rPr>
                <w:rFonts w:ascii="Arial Narrow" w:hAnsi="Arial Narrow"/>
                <w:b/>
                <w:sz w:val="24"/>
                <w:szCs w:val="24"/>
              </w:rPr>
              <w:t xml:space="preserve">PC 28 – </w:t>
            </w:r>
            <w:r w:rsidRPr="00D55EE8">
              <w:rPr>
                <w:rFonts w:ascii="Arial Narrow" w:hAnsi="Arial Narrow"/>
                <w:sz w:val="24"/>
                <w:szCs w:val="24"/>
              </w:rPr>
              <w:t>Is able to cope with emergency situations while driving</w:t>
            </w:r>
          </w:p>
        </w:tc>
        <w:tc>
          <w:tcPr>
            <w:tcW w:w="63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5</w:t>
            </w:r>
          </w:p>
        </w:tc>
        <w:tc>
          <w:tcPr>
            <w:tcW w:w="72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Nil</w:t>
            </w:r>
          </w:p>
        </w:tc>
        <w:tc>
          <w:tcPr>
            <w:tcW w:w="1170" w:type="dxa"/>
            <w:tcBorders>
              <w:top w:val="single" w:sz="4" w:space="0" w:color="auto"/>
            </w:tcBorders>
          </w:tcPr>
          <w:p w:rsidR="00EA213C" w:rsidRPr="00D55EE8" w:rsidRDefault="00EA213C" w:rsidP="00457040">
            <w:pPr>
              <w:jc w:val="center"/>
              <w:rPr>
                <w:rFonts w:ascii="Arial Narrow" w:hAnsi="Arial Narrow"/>
                <w:sz w:val="24"/>
                <w:szCs w:val="24"/>
              </w:rPr>
            </w:pPr>
            <w:r w:rsidRPr="00D55EE8">
              <w:rPr>
                <w:rFonts w:ascii="Arial Narrow" w:hAnsi="Arial Narrow" w:cstheme="minorHAnsi"/>
                <w:sz w:val="24"/>
                <w:szCs w:val="24"/>
              </w:rPr>
              <w:t>5</w:t>
            </w:r>
          </w:p>
        </w:tc>
      </w:tr>
      <w:tr w:rsidR="00EA213C" w:rsidRPr="00D55EE8" w:rsidTr="0072083C">
        <w:tc>
          <w:tcPr>
            <w:tcW w:w="2856" w:type="dxa"/>
            <w:vMerge/>
          </w:tcPr>
          <w:p w:rsidR="00EA213C" w:rsidRPr="00D55EE8" w:rsidRDefault="00EA213C" w:rsidP="005C7BC5">
            <w:pPr>
              <w:rPr>
                <w:rFonts w:ascii="Arial Narrow" w:hAnsi="Arial Narrow" w:cstheme="minorHAnsi"/>
                <w:b/>
                <w:sz w:val="24"/>
                <w:szCs w:val="24"/>
                <w:u w:val="single"/>
              </w:rPr>
            </w:pPr>
          </w:p>
        </w:tc>
        <w:tc>
          <w:tcPr>
            <w:tcW w:w="5130" w:type="dxa"/>
            <w:tcBorders>
              <w:top w:val="single" w:sz="4" w:space="0" w:color="auto"/>
            </w:tcBorders>
            <w:vAlign w:val="center"/>
          </w:tcPr>
          <w:p w:rsidR="00EA213C" w:rsidRPr="00D55EE8" w:rsidRDefault="00EA213C" w:rsidP="00457040">
            <w:pPr>
              <w:rPr>
                <w:rFonts w:ascii="Arial Narrow" w:hAnsi="Arial Narrow"/>
                <w:b/>
                <w:sz w:val="24"/>
                <w:szCs w:val="24"/>
              </w:rPr>
            </w:pPr>
            <w:r w:rsidRPr="00D55EE8">
              <w:rPr>
                <w:rFonts w:ascii="Arial Narrow" w:hAnsi="Arial Narrow"/>
                <w:b/>
                <w:sz w:val="24"/>
                <w:szCs w:val="24"/>
              </w:rPr>
              <w:t>PC 29</w:t>
            </w:r>
            <w:r w:rsidRPr="00D55EE8">
              <w:rPr>
                <w:rFonts w:ascii="Arial Narrow" w:hAnsi="Arial Narrow"/>
                <w:sz w:val="24"/>
                <w:szCs w:val="24"/>
              </w:rPr>
              <w:t xml:space="preserve"> – Is able to maintain the vehicle in good condition</w:t>
            </w:r>
          </w:p>
        </w:tc>
        <w:tc>
          <w:tcPr>
            <w:tcW w:w="63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4</w:t>
            </w:r>
          </w:p>
        </w:tc>
        <w:tc>
          <w:tcPr>
            <w:tcW w:w="72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Nil</w:t>
            </w:r>
          </w:p>
        </w:tc>
        <w:tc>
          <w:tcPr>
            <w:tcW w:w="1170" w:type="dxa"/>
            <w:tcBorders>
              <w:top w:val="single" w:sz="4" w:space="0" w:color="auto"/>
            </w:tcBorders>
          </w:tcPr>
          <w:p w:rsidR="00EA213C" w:rsidRPr="00D55EE8" w:rsidRDefault="00EA213C" w:rsidP="00457040">
            <w:pPr>
              <w:jc w:val="center"/>
              <w:rPr>
                <w:rFonts w:ascii="Arial Narrow" w:hAnsi="Arial Narrow"/>
                <w:sz w:val="24"/>
                <w:szCs w:val="24"/>
              </w:rPr>
            </w:pPr>
            <w:r w:rsidRPr="00D55EE8">
              <w:rPr>
                <w:rFonts w:ascii="Arial Narrow" w:hAnsi="Arial Narrow" w:cstheme="minorHAnsi"/>
                <w:sz w:val="24"/>
                <w:szCs w:val="24"/>
              </w:rPr>
              <w:t>4</w:t>
            </w:r>
          </w:p>
        </w:tc>
      </w:tr>
      <w:tr w:rsidR="00EA213C" w:rsidRPr="00D55EE8" w:rsidTr="0072083C">
        <w:tc>
          <w:tcPr>
            <w:tcW w:w="2856" w:type="dxa"/>
            <w:vMerge/>
          </w:tcPr>
          <w:p w:rsidR="00EA213C" w:rsidRPr="00D55EE8" w:rsidRDefault="00EA213C" w:rsidP="005C7BC5">
            <w:pPr>
              <w:rPr>
                <w:rFonts w:ascii="Arial Narrow" w:hAnsi="Arial Narrow" w:cstheme="minorHAnsi"/>
                <w:b/>
                <w:sz w:val="24"/>
                <w:szCs w:val="24"/>
                <w:u w:val="single"/>
              </w:rPr>
            </w:pPr>
          </w:p>
        </w:tc>
        <w:tc>
          <w:tcPr>
            <w:tcW w:w="5130" w:type="dxa"/>
            <w:tcBorders>
              <w:top w:val="single" w:sz="4" w:space="0" w:color="auto"/>
            </w:tcBorders>
            <w:vAlign w:val="center"/>
          </w:tcPr>
          <w:p w:rsidR="00EA213C" w:rsidRPr="00D55EE8" w:rsidRDefault="00EA213C" w:rsidP="00457040">
            <w:pPr>
              <w:rPr>
                <w:rFonts w:ascii="Arial Narrow" w:hAnsi="Arial Narrow"/>
                <w:sz w:val="24"/>
                <w:szCs w:val="24"/>
              </w:rPr>
            </w:pPr>
            <w:r w:rsidRPr="00D55EE8">
              <w:rPr>
                <w:rFonts w:ascii="Arial Narrow" w:hAnsi="Arial Narrow"/>
                <w:b/>
                <w:sz w:val="24"/>
                <w:szCs w:val="24"/>
              </w:rPr>
              <w:t>PC 30</w:t>
            </w:r>
            <w:r w:rsidRPr="00D55EE8">
              <w:rPr>
                <w:rFonts w:ascii="Arial Narrow" w:hAnsi="Arial Narrow"/>
                <w:sz w:val="24"/>
                <w:szCs w:val="24"/>
              </w:rPr>
              <w:t xml:space="preserve"> </w:t>
            </w:r>
            <w:r w:rsidRPr="00D55EE8">
              <w:rPr>
                <w:rFonts w:ascii="Arial Narrow" w:hAnsi="Arial Narrow"/>
                <w:b/>
                <w:sz w:val="24"/>
                <w:szCs w:val="24"/>
              </w:rPr>
              <w:t xml:space="preserve">– </w:t>
            </w:r>
            <w:r w:rsidRPr="00D55EE8">
              <w:rPr>
                <w:rFonts w:ascii="Arial Narrow" w:hAnsi="Arial Narrow"/>
                <w:sz w:val="24"/>
                <w:szCs w:val="24"/>
              </w:rPr>
              <w:t>Drive a LMV safely with fair level of confidence and ability</w:t>
            </w:r>
          </w:p>
        </w:tc>
        <w:tc>
          <w:tcPr>
            <w:tcW w:w="63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5</w:t>
            </w:r>
          </w:p>
        </w:tc>
        <w:tc>
          <w:tcPr>
            <w:tcW w:w="72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Nil</w:t>
            </w:r>
          </w:p>
        </w:tc>
        <w:tc>
          <w:tcPr>
            <w:tcW w:w="1170" w:type="dxa"/>
            <w:tcBorders>
              <w:top w:val="single" w:sz="4" w:space="0" w:color="auto"/>
            </w:tcBorders>
          </w:tcPr>
          <w:p w:rsidR="00EA213C" w:rsidRPr="00D55EE8" w:rsidRDefault="00EA213C" w:rsidP="00457040">
            <w:pPr>
              <w:jc w:val="center"/>
              <w:rPr>
                <w:rFonts w:ascii="Arial Narrow" w:hAnsi="Arial Narrow"/>
                <w:sz w:val="24"/>
                <w:szCs w:val="24"/>
              </w:rPr>
            </w:pPr>
            <w:r w:rsidRPr="00D55EE8">
              <w:rPr>
                <w:rFonts w:ascii="Arial Narrow" w:hAnsi="Arial Narrow" w:cstheme="minorHAnsi"/>
                <w:sz w:val="24"/>
                <w:szCs w:val="24"/>
              </w:rPr>
              <w:t>5</w:t>
            </w:r>
          </w:p>
        </w:tc>
      </w:tr>
      <w:tr w:rsidR="00EA213C" w:rsidRPr="00D55EE8" w:rsidTr="0072083C">
        <w:tc>
          <w:tcPr>
            <w:tcW w:w="2856" w:type="dxa"/>
            <w:vMerge/>
          </w:tcPr>
          <w:p w:rsidR="00EA213C" w:rsidRPr="00D55EE8" w:rsidRDefault="00EA213C" w:rsidP="005C7BC5">
            <w:pPr>
              <w:rPr>
                <w:rFonts w:ascii="Arial Narrow" w:hAnsi="Arial Narrow" w:cstheme="minorHAnsi"/>
                <w:b/>
                <w:sz w:val="24"/>
                <w:szCs w:val="24"/>
                <w:u w:val="single"/>
              </w:rPr>
            </w:pPr>
          </w:p>
        </w:tc>
        <w:tc>
          <w:tcPr>
            <w:tcW w:w="5130" w:type="dxa"/>
            <w:tcBorders>
              <w:top w:val="single" w:sz="4" w:space="0" w:color="auto"/>
            </w:tcBorders>
            <w:vAlign w:val="center"/>
          </w:tcPr>
          <w:p w:rsidR="00EA213C" w:rsidRPr="00D55EE8" w:rsidRDefault="00EA213C" w:rsidP="00B107E6">
            <w:pPr>
              <w:rPr>
                <w:rFonts w:ascii="Arial Narrow" w:hAnsi="Arial Narrow"/>
                <w:sz w:val="24"/>
                <w:szCs w:val="24"/>
              </w:rPr>
            </w:pPr>
            <w:r w:rsidRPr="00D55EE8">
              <w:rPr>
                <w:rFonts w:ascii="Arial Narrow" w:hAnsi="Arial Narrow"/>
                <w:b/>
                <w:sz w:val="24"/>
                <w:szCs w:val="24"/>
              </w:rPr>
              <w:t xml:space="preserve">PC 31- </w:t>
            </w:r>
            <w:r w:rsidRPr="00D55EE8">
              <w:rPr>
                <w:rFonts w:ascii="Arial Narrow" w:hAnsi="Arial Narrow"/>
                <w:sz w:val="24"/>
                <w:szCs w:val="24"/>
              </w:rPr>
              <w:t>Ability on overtake other road users legally, safely and by using correct signaling</w:t>
            </w:r>
          </w:p>
        </w:tc>
        <w:tc>
          <w:tcPr>
            <w:tcW w:w="63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5</w:t>
            </w:r>
          </w:p>
        </w:tc>
        <w:tc>
          <w:tcPr>
            <w:tcW w:w="72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Nil</w:t>
            </w:r>
          </w:p>
        </w:tc>
        <w:tc>
          <w:tcPr>
            <w:tcW w:w="1170" w:type="dxa"/>
            <w:tcBorders>
              <w:top w:val="single" w:sz="4" w:space="0" w:color="auto"/>
            </w:tcBorders>
          </w:tcPr>
          <w:p w:rsidR="00EA213C" w:rsidRPr="00D55EE8" w:rsidRDefault="00EA213C" w:rsidP="00457040">
            <w:pPr>
              <w:jc w:val="center"/>
              <w:rPr>
                <w:rFonts w:ascii="Arial Narrow" w:hAnsi="Arial Narrow"/>
                <w:sz w:val="24"/>
                <w:szCs w:val="24"/>
              </w:rPr>
            </w:pPr>
            <w:r w:rsidRPr="00D55EE8">
              <w:rPr>
                <w:rFonts w:ascii="Arial Narrow" w:hAnsi="Arial Narrow" w:cstheme="minorHAnsi"/>
                <w:sz w:val="24"/>
                <w:szCs w:val="24"/>
              </w:rPr>
              <w:t>5</w:t>
            </w:r>
          </w:p>
        </w:tc>
      </w:tr>
      <w:tr w:rsidR="00EA213C" w:rsidRPr="00D55EE8" w:rsidTr="0072083C">
        <w:tc>
          <w:tcPr>
            <w:tcW w:w="2856" w:type="dxa"/>
            <w:vMerge/>
          </w:tcPr>
          <w:p w:rsidR="00EA213C" w:rsidRPr="00D55EE8" w:rsidRDefault="00EA213C" w:rsidP="005C7BC5">
            <w:pPr>
              <w:rPr>
                <w:rFonts w:ascii="Arial Narrow" w:hAnsi="Arial Narrow" w:cstheme="minorHAnsi"/>
                <w:b/>
                <w:sz w:val="24"/>
                <w:szCs w:val="24"/>
                <w:u w:val="single"/>
              </w:rPr>
            </w:pPr>
          </w:p>
        </w:tc>
        <w:tc>
          <w:tcPr>
            <w:tcW w:w="5130" w:type="dxa"/>
            <w:tcBorders>
              <w:top w:val="single" w:sz="4" w:space="0" w:color="auto"/>
            </w:tcBorders>
            <w:vAlign w:val="center"/>
          </w:tcPr>
          <w:p w:rsidR="00EA213C" w:rsidRPr="00D55EE8" w:rsidRDefault="00EA213C" w:rsidP="00B107E6">
            <w:pPr>
              <w:rPr>
                <w:rFonts w:ascii="Arial Narrow" w:hAnsi="Arial Narrow"/>
                <w:b/>
                <w:sz w:val="24"/>
                <w:szCs w:val="24"/>
              </w:rPr>
            </w:pPr>
            <w:r w:rsidRPr="00D55EE8">
              <w:rPr>
                <w:rFonts w:ascii="Arial Narrow" w:hAnsi="Arial Narrow" w:cstheme="minorHAnsi"/>
                <w:b/>
                <w:sz w:val="24"/>
                <w:szCs w:val="24"/>
              </w:rPr>
              <w:t>PC 32</w:t>
            </w:r>
            <w:r w:rsidRPr="00D55EE8">
              <w:rPr>
                <w:rFonts w:ascii="Arial Narrow" w:hAnsi="Arial Narrow" w:cstheme="minorHAnsi"/>
                <w:sz w:val="24"/>
                <w:szCs w:val="24"/>
              </w:rPr>
              <w:t xml:space="preserve"> - In case of any malfunctioning or breakdown stop the vehicle at a safe place and carry out a quick diagnostic check</w:t>
            </w:r>
          </w:p>
        </w:tc>
        <w:tc>
          <w:tcPr>
            <w:tcW w:w="63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5</w:t>
            </w:r>
          </w:p>
        </w:tc>
        <w:tc>
          <w:tcPr>
            <w:tcW w:w="72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Nil</w:t>
            </w:r>
          </w:p>
        </w:tc>
        <w:tc>
          <w:tcPr>
            <w:tcW w:w="1170" w:type="dxa"/>
            <w:tcBorders>
              <w:top w:val="single" w:sz="4" w:space="0" w:color="auto"/>
            </w:tcBorders>
          </w:tcPr>
          <w:p w:rsidR="00EA213C" w:rsidRPr="00D55EE8" w:rsidRDefault="00EA213C" w:rsidP="00457040">
            <w:pPr>
              <w:jc w:val="center"/>
              <w:rPr>
                <w:rFonts w:ascii="Arial Narrow" w:hAnsi="Arial Narrow"/>
                <w:sz w:val="24"/>
                <w:szCs w:val="24"/>
              </w:rPr>
            </w:pPr>
            <w:r w:rsidRPr="00D55EE8">
              <w:rPr>
                <w:rFonts w:ascii="Arial Narrow" w:hAnsi="Arial Narrow" w:cstheme="minorHAnsi"/>
                <w:sz w:val="24"/>
                <w:szCs w:val="24"/>
              </w:rPr>
              <w:t>5</w:t>
            </w:r>
          </w:p>
        </w:tc>
      </w:tr>
      <w:tr w:rsidR="00EA213C" w:rsidRPr="00D55EE8" w:rsidTr="0072083C">
        <w:tc>
          <w:tcPr>
            <w:tcW w:w="2856" w:type="dxa"/>
            <w:vMerge/>
          </w:tcPr>
          <w:p w:rsidR="00EA213C" w:rsidRPr="00D55EE8" w:rsidRDefault="00EA213C" w:rsidP="005C7BC5">
            <w:pPr>
              <w:rPr>
                <w:rFonts w:ascii="Arial Narrow" w:hAnsi="Arial Narrow" w:cstheme="minorHAnsi"/>
                <w:b/>
                <w:sz w:val="24"/>
                <w:szCs w:val="24"/>
                <w:u w:val="single"/>
              </w:rPr>
            </w:pPr>
          </w:p>
        </w:tc>
        <w:tc>
          <w:tcPr>
            <w:tcW w:w="5130" w:type="dxa"/>
            <w:tcBorders>
              <w:top w:val="single" w:sz="4" w:space="0" w:color="auto"/>
            </w:tcBorders>
            <w:vAlign w:val="center"/>
          </w:tcPr>
          <w:p w:rsidR="00EA213C" w:rsidRPr="00D55EE8" w:rsidRDefault="00EA213C" w:rsidP="00B107E6">
            <w:pPr>
              <w:rPr>
                <w:rFonts w:ascii="Arial Narrow" w:hAnsi="Arial Narrow"/>
                <w:b/>
                <w:sz w:val="24"/>
                <w:szCs w:val="24"/>
              </w:rPr>
            </w:pPr>
            <w:r w:rsidRPr="00D55EE8">
              <w:rPr>
                <w:rFonts w:ascii="Arial Narrow" w:hAnsi="Arial Narrow" w:cstheme="minorHAnsi"/>
                <w:b/>
                <w:sz w:val="24"/>
                <w:szCs w:val="24"/>
              </w:rPr>
              <w:t xml:space="preserve">PC 33 - </w:t>
            </w:r>
            <w:r w:rsidRPr="00D55EE8">
              <w:rPr>
                <w:rFonts w:ascii="Arial Narrow" w:hAnsi="Arial Narrow" w:cstheme="minorHAnsi"/>
                <w:sz w:val="24"/>
                <w:szCs w:val="24"/>
              </w:rPr>
              <w:t>Ability of usage of indicators and arm signals to signal intentions</w:t>
            </w:r>
          </w:p>
        </w:tc>
        <w:tc>
          <w:tcPr>
            <w:tcW w:w="63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5</w:t>
            </w:r>
          </w:p>
        </w:tc>
        <w:tc>
          <w:tcPr>
            <w:tcW w:w="72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Nil</w:t>
            </w:r>
          </w:p>
        </w:tc>
        <w:tc>
          <w:tcPr>
            <w:tcW w:w="1170" w:type="dxa"/>
            <w:tcBorders>
              <w:top w:val="single" w:sz="4" w:space="0" w:color="auto"/>
            </w:tcBorders>
          </w:tcPr>
          <w:p w:rsidR="00EA213C" w:rsidRPr="00D55EE8" w:rsidRDefault="00EA213C" w:rsidP="00457040">
            <w:pPr>
              <w:jc w:val="center"/>
              <w:rPr>
                <w:rFonts w:ascii="Arial Narrow" w:hAnsi="Arial Narrow"/>
                <w:sz w:val="24"/>
                <w:szCs w:val="24"/>
              </w:rPr>
            </w:pPr>
            <w:r w:rsidRPr="00D55EE8">
              <w:rPr>
                <w:rFonts w:ascii="Arial Narrow" w:hAnsi="Arial Narrow" w:cstheme="minorHAnsi"/>
                <w:sz w:val="24"/>
                <w:szCs w:val="24"/>
              </w:rPr>
              <w:t>5</w:t>
            </w:r>
          </w:p>
        </w:tc>
      </w:tr>
      <w:tr w:rsidR="00EA213C" w:rsidRPr="00D55EE8" w:rsidTr="0072083C">
        <w:tc>
          <w:tcPr>
            <w:tcW w:w="2856" w:type="dxa"/>
            <w:vMerge/>
          </w:tcPr>
          <w:p w:rsidR="00EA213C" w:rsidRPr="00D55EE8" w:rsidRDefault="00EA213C" w:rsidP="005C7BC5">
            <w:pPr>
              <w:rPr>
                <w:rFonts w:ascii="Arial Narrow" w:hAnsi="Arial Narrow" w:cstheme="minorHAnsi"/>
                <w:b/>
                <w:sz w:val="24"/>
                <w:szCs w:val="24"/>
                <w:u w:val="single"/>
              </w:rPr>
            </w:pPr>
          </w:p>
        </w:tc>
        <w:tc>
          <w:tcPr>
            <w:tcW w:w="5130" w:type="dxa"/>
            <w:tcBorders>
              <w:top w:val="single" w:sz="4" w:space="0" w:color="auto"/>
            </w:tcBorders>
            <w:vAlign w:val="center"/>
          </w:tcPr>
          <w:p w:rsidR="00EA213C" w:rsidRPr="00D55EE8" w:rsidRDefault="00EA213C" w:rsidP="00B107E6">
            <w:pPr>
              <w:rPr>
                <w:rFonts w:ascii="Arial Narrow" w:hAnsi="Arial Narrow"/>
                <w:b/>
                <w:sz w:val="24"/>
                <w:szCs w:val="24"/>
              </w:rPr>
            </w:pPr>
            <w:r w:rsidRPr="00D55EE8">
              <w:rPr>
                <w:rFonts w:ascii="Arial Narrow" w:hAnsi="Arial Narrow" w:cstheme="minorHAnsi"/>
                <w:b/>
                <w:sz w:val="24"/>
                <w:szCs w:val="24"/>
              </w:rPr>
              <w:t xml:space="preserve">PC 34 - </w:t>
            </w:r>
            <w:r w:rsidRPr="00D55EE8">
              <w:rPr>
                <w:rFonts w:ascii="Arial Narrow" w:hAnsi="Arial Narrow" w:cstheme="minorHAnsi"/>
                <w:sz w:val="24"/>
                <w:szCs w:val="24"/>
              </w:rPr>
              <w:t>Ability on Use the parking light when stationary, where needed select a safe, legal and convenient place to stop;</w:t>
            </w:r>
          </w:p>
        </w:tc>
        <w:tc>
          <w:tcPr>
            <w:tcW w:w="63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5</w:t>
            </w:r>
          </w:p>
        </w:tc>
        <w:tc>
          <w:tcPr>
            <w:tcW w:w="72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Nil</w:t>
            </w:r>
          </w:p>
        </w:tc>
        <w:tc>
          <w:tcPr>
            <w:tcW w:w="1170" w:type="dxa"/>
            <w:tcBorders>
              <w:top w:val="single" w:sz="4" w:space="0" w:color="auto"/>
            </w:tcBorders>
          </w:tcPr>
          <w:p w:rsidR="00EA213C" w:rsidRPr="00D55EE8" w:rsidRDefault="00EA213C" w:rsidP="00457040">
            <w:pPr>
              <w:jc w:val="center"/>
              <w:rPr>
                <w:rFonts w:ascii="Arial Narrow" w:hAnsi="Arial Narrow"/>
                <w:sz w:val="24"/>
                <w:szCs w:val="24"/>
              </w:rPr>
            </w:pPr>
            <w:r w:rsidRPr="00D55EE8">
              <w:rPr>
                <w:rFonts w:ascii="Arial Narrow" w:hAnsi="Arial Narrow" w:cstheme="minorHAnsi"/>
                <w:sz w:val="24"/>
                <w:szCs w:val="24"/>
              </w:rPr>
              <w:t>5</w:t>
            </w:r>
          </w:p>
        </w:tc>
      </w:tr>
      <w:tr w:rsidR="00EA213C" w:rsidRPr="00D55EE8" w:rsidTr="0072083C">
        <w:tc>
          <w:tcPr>
            <w:tcW w:w="2856" w:type="dxa"/>
            <w:vMerge/>
          </w:tcPr>
          <w:p w:rsidR="00EA213C" w:rsidRPr="00D55EE8" w:rsidRDefault="00EA213C" w:rsidP="005C7BC5">
            <w:pPr>
              <w:rPr>
                <w:rFonts w:ascii="Arial Narrow" w:hAnsi="Arial Narrow" w:cstheme="minorHAnsi"/>
                <w:b/>
                <w:sz w:val="24"/>
                <w:szCs w:val="24"/>
                <w:u w:val="single"/>
              </w:rPr>
            </w:pPr>
          </w:p>
        </w:tc>
        <w:tc>
          <w:tcPr>
            <w:tcW w:w="5130" w:type="dxa"/>
            <w:tcBorders>
              <w:top w:val="single" w:sz="4" w:space="0" w:color="auto"/>
            </w:tcBorders>
            <w:vAlign w:val="center"/>
          </w:tcPr>
          <w:p w:rsidR="00EA213C" w:rsidRPr="00D55EE8" w:rsidRDefault="00EA213C" w:rsidP="00B107E6">
            <w:pPr>
              <w:rPr>
                <w:rFonts w:ascii="Arial Narrow" w:hAnsi="Arial Narrow"/>
                <w:b/>
                <w:sz w:val="24"/>
                <w:szCs w:val="24"/>
              </w:rPr>
            </w:pPr>
            <w:r w:rsidRPr="00D55EE8">
              <w:rPr>
                <w:rFonts w:ascii="Arial Narrow" w:hAnsi="Arial Narrow" w:cstheme="minorHAnsi"/>
                <w:b/>
                <w:sz w:val="24"/>
                <w:szCs w:val="24"/>
              </w:rPr>
              <w:t>PC 35</w:t>
            </w:r>
            <w:r w:rsidRPr="00D55EE8">
              <w:rPr>
                <w:rFonts w:ascii="Arial Narrow" w:hAnsi="Arial Narrow" w:cstheme="minorHAnsi"/>
                <w:sz w:val="24"/>
                <w:szCs w:val="24"/>
              </w:rPr>
              <w:t xml:space="preserve"> - Secure the vehicle safely on gradients using hand brakes and wheel choke</w:t>
            </w:r>
          </w:p>
        </w:tc>
        <w:tc>
          <w:tcPr>
            <w:tcW w:w="63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5</w:t>
            </w:r>
          </w:p>
        </w:tc>
        <w:tc>
          <w:tcPr>
            <w:tcW w:w="72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Nil</w:t>
            </w:r>
          </w:p>
        </w:tc>
        <w:tc>
          <w:tcPr>
            <w:tcW w:w="1170" w:type="dxa"/>
            <w:tcBorders>
              <w:top w:val="single" w:sz="4" w:space="0" w:color="auto"/>
            </w:tcBorders>
          </w:tcPr>
          <w:p w:rsidR="00EA213C" w:rsidRPr="00D55EE8" w:rsidRDefault="00EA213C" w:rsidP="00457040">
            <w:pPr>
              <w:jc w:val="center"/>
              <w:rPr>
                <w:rFonts w:ascii="Arial Narrow" w:hAnsi="Arial Narrow"/>
                <w:sz w:val="24"/>
                <w:szCs w:val="24"/>
              </w:rPr>
            </w:pPr>
            <w:r w:rsidRPr="00D55EE8">
              <w:rPr>
                <w:rFonts w:ascii="Arial Narrow" w:hAnsi="Arial Narrow" w:cstheme="minorHAnsi"/>
                <w:sz w:val="24"/>
                <w:szCs w:val="24"/>
              </w:rPr>
              <w:t>5</w:t>
            </w:r>
          </w:p>
        </w:tc>
      </w:tr>
      <w:tr w:rsidR="00EA213C" w:rsidRPr="00D55EE8" w:rsidTr="0072083C">
        <w:tc>
          <w:tcPr>
            <w:tcW w:w="2856" w:type="dxa"/>
            <w:vMerge/>
          </w:tcPr>
          <w:p w:rsidR="00EA213C" w:rsidRPr="00D55EE8" w:rsidRDefault="00EA213C" w:rsidP="005C7BC5">
            <w:pPr>
              <w:rPr>
                <w:rFonts w:ascii="Arial Narrow" w:hAnsi="Arial Narrow" w:cstheme="minorHAnsi"/>
                <w:b/>
                <w:sz w:val="24"/>
                <w:szCs w:val="24"/>
                <w:u w:val="single"/>
              </w:rPr>
            </w:pPr>
          </w:p>
        </w:tc>
        <w:tc>
          <w:tcPr>
            <w:tcW w:w="5130" w:type="dxa"/>
            <w:tcBorders>
              <w:top w:val="single" w:sz="4" w:space="0" w:color="auto"/>
            </w:tcBorders>
            <w:vAlign w:val="center"/>
          </w:tcPr>
          <w:p w:rsidR="00EA213C" w:rsidRPr="00D55EE8" w:rsidRDefault="00EA213C" w:rsidP="00EA213C">
            <w:pPr>
              <w:contextualSpacing/>
              <w:rPr>
                <w:rFonts w:ascii="Arial Narrow" w:hAnsi="Arial Narrow" w:cstheme="minorHAnsi"/>
                <w:sz w:val="24"/>
                <w:szCs w:val="24"/>
              </w:rPr>
            </w:pPr>
            <w:r w:rsidRPr="00D55EE8">
              <w:rPr>
                <w:rFonts w:ascii="Arial Narrow" w:hAnsi="Arial Narrow" w:cstheme="minorHAnsi"/>
                <w:b/>
                <w:sz w:val="24"/>
                <w:szCs w:val="24"/>
              </w:rPr>
              <w:t>PC 36</w:t>
            </w:r>
            <w:r w:rsidRPr="00D55EE8">
              <w:rPr>
                <w:rFonts w:ascii="Arial Narrow" w:hAnsi="Arial Narrow" w:cstheme="minorHAnsi"/>
                <w:sz w:val="24"/>
                <w:szCs w:val="24"/>
              </w:rPr>
              <w:t xml:space="preserve"> - Check for oncoming cyclists, pedestrians and other traffic before opening your door</w:t>
            </w:r>
          </w:p>
        </w:tc>
        <w:tc>
          <w:tcPr>
            <w:tcW w:w="63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5</w:t>
            </w:r>
          </w:p>
        </w:tc>
        <w:tc>
          <w:tcPr>
            <w:tcW w:w="72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Nil</w:t>
            </w:r>
          </w:p>
        </w:tc>
        <w:tc>
          <w:tcPr>
            <w:tcW w:w="1170" w:type="dxa"/>
            <w:tcBorders>
              <w:top w:val="single" w:sz="4" w:space="0" w:color="auto"/>
            </w:tcBorders>
          </w:tcPr>
          <w:p w:rsidR="00EA213C" w:rsidRPr="00D55EE8" w:rsidRDefault="00EA213C" w:rsidP="00457040">
            <w:pPr>
              <w:jc w:val="center"/>
              <w:rPr>
                <w:rFonts w:ascii="Arial Narrow" w:hAnsi="Arial Narrow"/>
                <w:sz w:val="24"/>
                <w:szCs w:val="24"/>
              </w:rPr>
            </w:pPr>
            <w:r w:rsidRPr="00D55EE8">
              <w:rPr>
                <w:rFonts w:ascii="Arial Narrow" w:hAnsi="Arial Narrow" w:cstheme="minorHAnsi"/>
                <w:sz w:val="24"/>
                <w:szCs w:val="24"/>
              </w:rPr>
              <w:t>5</w:t>
            </w:r>
          </w:p>
        </w:tc>
      </w:tr>
      <w:tr w:rsidR="00EA213C" w:rsidRPr="00D55EE8" w:rsidTr="0072083C">
        <w:tc>
          <w:tcPr>
            <w:tcW w:w="2856" w:type="dxa"/>
            <w:vMerge/>
          </w:tcPr>
          <w:p w:rsidR="00EA213C" w:rsidRPr="00D55EE8" w:rsidRDefault="00EA213C" w:rsidP="005C7BC5">
            <w:pPr>
              <w:rPr>
                <w:rFonts w:ascii="Arial Narrow" w:hAnsi="Arial Narrow" w:cstheme="minorHAnsi"/>
                <w:b/>
                <w:sz w:val="24"/>
                <w:szCs w:val="24"/>
                <w:u w:val="single"/>
              </w:rPr>
            </w:pPr>
          </w:p>
        </w:tc>
        <w:tc>
          <w:tcPr>
            <w:tcW w:w="5130" w:type="dxa"/>
            <w:tcBorders>
              <w:top w:val="single" w:sz="4" w:space="0" w:color="auto"/>
            </w:tcBorders>
            <w:vAlign w:val="center"/>
          </w:tcPr>
          <w:p w:rsidR="00EA213C" w:rsidRPr="00D55EE8" w:rsidRDefault="00EA213C" w:rsidP="00B107E6">
            <w:pPr>
              <w:rPr>
                <w:rFonts w:ascii="Arial Narrow" w:hAnsi="Arial Narrow"/>
                <w:sz w:val="24"/>
                <w:szCs w:val="24"/>
              </w:rPr>
            </w:pPr>
            <w:r w:rsidRPr="00D55EE8">
              <w:rPr>
                <w:rFonts w:ascii="Arial Narrow" w:hAnsi="Arial Narrow"/>
                <w:b/>
                <w:sz w:val="24"/>
                <w:szCs w:val="24"/>
              </w:rPr>
              <w:t>PC 37</w:t>
            </w:r>
            <w:r w:rsidRPr="00D55EE8">
              <w:rPr>
                <w:rFonts w:ascii="Arial Narrow" w:hAnsi="Arial Narrow"/>
                <w:sz w:val="24"/>
                <w:szCs w:val="24"/>
              </w:rPr>
              <w:t xml:space="preserve"> - Use tool box provided in vehicle for trouble shooting</w:t>
            </w:r>
          </w:p>
        </w:tc>
        <w:tc>
          <w:tcPr>
            <w:tcW w:w="63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5</w:t>
            </w:r>
          </w:p>
        </w:tc>
        <w:tc>
          <w:tcPr>
            <w:tcW w:w="72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Nil</w:t>
            </w:r>
          </w:p>
        </w:tc>
        <w:tc>
          <w:tcPr>
            <w:tcW w:w="1170" w:type="dxa"/>
            <w:tcBorders>
              <w:top w:val="single" w:sz="4" w:space="0" w:color="auto"/>
            </w:tcBorders>
          </w:tcPr>
          <w:p w:rsidR="00EA213C" w:rsidRPr="00D55EE8" w:rsidRDefault="00EA213C" w:rsidP="00457040">
            <w:pPr>
              <w:jc w:val="center"/>
              <w:rPr>
                <w:rFonts w:ascii="Arial Narrow" w:hAnsi="Arial Narrow"/>
                <w:sz w:val="24"/>
                <w:szCs w:val="24"/>
              </w:rPr>
            </w:pPr>
            <w:r w:rsidRPr="00D55EE8">
              <w:rPr>
                <w:rFonts w:ascii="Arial Narrow" w:hAnsi="Arial Narrow" w:cstheme="minorHAnsi"/>
                <w:sz w:val="24"/>
                <w:szCs w:val="24"/>
              </w:rPr>
              <w:t>5</w:t>
            </w:r>
          </w:p>
        </w:tc>
      </w:tr>
      <w:tr w:rsidR="00EA213C" w:rsidRPr="00D55EE8" w:rsidTr="0072083C">
        <w:trPr>
          <w:trHeight w:val="498"/>
        </w:trPr>
        <w:tc>
          <w:tcPr>
            <w:tcW w:w="2856" w:type="dxa"/>
            <w:vMerge/>
          </w:tcPr>
          <w:p w:rsidR="00EA213C" w:rsidRPr="00D55EE8" w:rsidRDefault="00EA213C" w:rsidP="005C7BC5">
            <w:pPr>
              <w:rPr>
                <w:rFonts w:ascii="Arial Narrow" w:hAnsi="Arial Narrow" w:cstheme="minorHAnsi"/>
                <w:b/>
                <w:sz w:val="24"/>
                <w:szCs w:val="24"/>
                <w:u w:val="single"/>
              </w:rPr>
            </w:pPr>
          </w:p>
        </w:tc>
        <w:tc>
          <w:tcPr>
            <w:tcW w:w="5130" w:type="dxa"/>
            <w:tcBorders>
              <w:top w:val="single" w:sz="4" w:space="0" w:color="auto"/>
            </w:tcBorders>
            <w:vAlign w:val="center"/>
          </w:tcPr>
          <w:p w:rsidR="00EA213C" w:rsidRPr="00D55EE8" w:rsidRDefault="00EA213C" w:rsidP="00EA213C">
            <w:pPr>
              <w:spacing w:after="120"/>
              <w:rPr>
                <w:rFonts w:ascii="Arial Narrow" w:hAnsi="Arial Narrow" w:cstheme="minorHAnsi"/>
                <w:sz w:val="24"/>
                <w:szCs w:val="24"/>
              </w:rPr>
            </w:pPr>
            <w:r w:rsidRPr="00D55EE8">
              <w:rPr>
                <w:rFonts w:ascii="Arial Narrow" w:hAnsi="Arial Narrow" w:cstheme="minorHAnsi"/>
                <w:b/>
                <w:sz w:val="24"/>
                <w:szCs w:val="24"/>
              </w:rPr>
              <w:t>PC 38</w:t>
            </w:r>
            <w:r w:rsidRPr="00D55EE8">
              <w:rPr>
                <w:rFonts w:ascii="Arial Narrow" w:hAnsi="Arial Narrow" w:cstheme="minorHAnsi"/>
                <w:sz w:val="24"/>
                <w:szCs w:val="24"/>
              </w:rPr>
              <w:t xml:space="preserve"> - Carrying out minor adjustments or temporary repairs if possible </w:t>
            </w:r>
          </w:p>
        </w:tc>
        <w:tc>
          <w:tcPr>
            <w:tcW w:w="63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5</w:t>
            </w:r>
          </w:p>
        </w:tc>
        <w:tc>
          <w:tcPr>
            <w:tcW w:w="72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Nil</w:t>
            </w:r>
          </w:p>
        </w:tc>
        <w:tc>
          <w:tcPr>
            <w:tcW w:w="1170" w:type="dxa"/>
            <w:tcBorders>
              <w:top w:val="single" w:sz="4" w:space="0" w:color="auto"/>
            </w:tcBorders>
          </w:tcPr>
          <w:p w:rsidR="00EA213C" w:rsidRPr="00D55EE8" w:rsidRDefault="00EA213C" w:rsidP="00457040">
            <w:pPr>
              <w:jc w:val="center"/>
              <w:rPr>
                <w:rFonts w:ascii="Arial Narrow" w:hAnsi="Arial Narrow"/>
                <w:sz w:val="24"/>
                <w:szCs w:val="24"/>
              </w:rPr>
            </w:pPr>
            <w:r w:rsidRPr="00D55EE8">
              <w:rPr>
                <w:rFonts w:ascii="Arial Narrow" w:hAnsi="Arial Narrow" w:cstheme="minorHAnsi"/>
                <w:sz w:val="24"/>
                <w:szCs w:val="24"/>
              </w:rPr>
              <w:t>5</w:t>
            </w:r>
          </w:p>
        </w:tc>
      </w:tr>
      <w:tr w:rsidR="00EA213C" w:rsidRPr="00D55EE8" w:rsidTr="0072083C">
        <w:tc>
          <w:tcPr>
            <w:tcW w:w="2856" w:type="dxa"/>
            <w:vMerge/>
          </w:tcPr>
          <w:p w:rsidR="00EA213C" w:rsidRPr="00D55EE8" w:rsidRDefault="00EA213C" w:rsidP="005C7BC5">
            <w:pPr>
              <w:rPr>
                <w:rFonts w:ascii="Arial Narrow" w:hAnsi="Arial Narrow" w:cstheme="minorHAnsi"/>
                <w:b/>
                <w:sz w:val="24"/>
                <w:szCs w:val="24"/>
                <w:u w:val="single"/>
              </w:rPr>
            </w:pPr>
          </w:p>
        </w:tc>
        <w:tc>
          <w:tcPr>
            <w:tcW w:w="5130" w:type="dxa"/>
            <w:tcBorders>
              <w:top w:val="single" w:sz="4" w:space="0" w:color="auto"/>
            </w:tcBorders>
            <w:vAlign w:val="center"/>
          </w:tcPr>
          <w:p w:rsidR="00EA213C" w:rsidRPr="00D55EE8" w:rsidRDefault="00EA213C" w:rsidP="00457040">
            <w:pPr>
              <w:rPr>
                <w:rFonts w:ascii="Arial Narrow" w:hAnsi="Arial Narrow"/>
                <w:b/>
                <w:sz w:val="24"/>
                <w:szCs w:val="24"/>
              </w:rPr>
            </w:pPr>
            <w:r w:rsidRPr="00D55EE8">
              <w:rPr>
                <w:rFonts w:ascii="Arial Narrow" w:hAnsi="Arial Narrow"/>
                <w:b/>
                <w:sz w:val="24"/>
                <w:szCs w:val="24"/>
              </w:rPr>
              <w:t xml:space="preserve">PC 39 - </w:t>
            </w:r>
            <w:r w:rsidRPr="00D55EE8">
              <w:rPr>
                <w:rFonts w:ascii="Arial Narrow" w:hAnsi="Arial Narrow"/>
                <w:sz w:val="24"/>
                <w:szCs w:val="24"/>
              </w:rPr>
              <w:t>Change tyres when required</w:t>
            </w:r>
          </w:p>
        </w:tc>
        <w:tc>
          <w:tcPr>
            <w:tcW w:w="63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5</w:t>
            </w:r>
          </w:p>
        </w:tc>
        <w:tc>
          <w:tcPr>
            <w:tcW w:w="72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Nil</w:t>
            </w:r>
          </w:p>
        </w:tc>
        <w:tc>
          <w:tcPr>
            <w:tcW w:w="1170" w:type="dxa"/>
            <w:tcBorders>
              <w:top w:val="single" w:sz="4" w:space="0" w:color="auto"/>
            </w:tcBorders>
          </w:tcPr>
          <w:p w:rsidR="00EA213C" w:rsidRPr="00D55EE8" w:rsidRDefault="00EA213C" w:rsidP="00457040">
            <w:pPr>
              <w:jc w:val="center"/>
              <w:rPr>
                <w:rFonts w:ascii="Arial Narrow" w:hAnsi="Arial Narrow"/>
                <w:sz w:val="24"/>
                <w:szCs w:val="24"/>
              </w:rPr>
            </w:pPr>
            <w:r w:rsidRPr="00D55EE8">
              <w:rPr>
                <w:rFonts w:ascii="Arial Narrow" w:hAnsi="Arial Narrow" w:cstheme="minorHAnsi"/>
                <w:sz w:val="24"/>
                <w:szCs w:val="24"/>
              </w:rPr>
              <w:t>5</w:t>
            </w:r>
          </w:p>
        </w:tc>
      </w:tr>
      <w:tr w:rsidR="00EA213C" w:rsidRPr="00D55EE8" w:rsidTr="0072083C">
        <w:tc>
          <w:tcPr>
            <w:tcW w:w="2856" w:type="dxa"/>
            <w:vMerge/>
          </w:tcPr>
          <w:p w:rsidR="00EA213C" w:rsidRPr="00D55EE8" w:rsidRDefault="00EA213C" w:rsidP="005C7BC5">
            <w:pPr>
              <w:rPr>
                <w:rFonts w:ascii="Arial Narrow" w:hAnsi="Arial Narrow" w:cstheme="minorHAnsi"/>
                <w:b/>
                <w:sz w:val="24"/>
                <w:szCs w:val="24"/>
                <w:u w:val="single"/>
              </w:rPr>
            </w:pPr>
          </w:p>
        </w:tc>
        <w:tc>
          <w:tcPr>
            <w:tcW w:w="5130" w:type="dxa"/>
            <w:tcBorders>
              <w:top w:val="single" w:sz="4" w:space="0" w:color="auto"/>
            </w:tcBorders>
            <w:vAlign w:val="center"/>
          </w:tcPr>
          <w:p w:rsidR="00EA213C" w:rsidRPr="00D55EE8" w:rsidRDefault="00EA213C" w:rsidP="00457040">
            <w:pPr>
              <w:rPr>
                <w:rFonts w:ascii="Arial Narrow" w:hAnsi="Arial Narrow"/>
                <w:b/>
                <w:sz w:val="24"/>
                <w:szCs w:val="24"/>
              </w:rPr>
            </w:pPr>
            <w:r w:rsidRPr="00D55EE8">
              <w:rPr>
                <w:rFonts w:ascii="Arial Narrow" w:hAnsi="Arial Narrow"/>
                <w:b/>
                <w:sz w:val="24"/>
                <w:szCs w:val="24"/>
              </w:rPr>
              <w:t xml:space="preserve">PC 40 – </w:t>
            </w:r>
            <w:r w:rsidRPr="00D55EE8">
              <w:rPr>
                <w:rFonts w:ascii="Arial Narrow" w:hAnsi="Arial Narrow"/>
                <w:sz w:val="24"/>
                <w:szCs w:val="24"/>
              </w:rPr>
              <w:t>Ensure availability of spare tyres and other important accessories in the vehicle</w:t>
            </w:r>
          </w:p>
        </w:tc>
        <w:tc>
          <w:tcPr>
            <w:tcW w:w="63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5</w:t>
            </w:r>
          </w:p>
        </w:tc>
        <w:tc>
          <w:tcPr>
            <w:tcW w:w="72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Nil</w:t>
            </w:r>
          </w:p>
        </w:tc>
        <w:tc>
          <w:tcPr>
            <w:tcW w:w="1170" w:type="dxa"/>
            <w:tcBorders>
              <w:top w:val="single" w:sz="4" w:space="0" w:color="auto"/>
            </w:tcBorders>
          </w:tcPr>
          <w:p w:rsidR="00EA213C" w:rsidRPr="00D55EE8" w:rsidRDefault="00EA213C" w:rsidP="00457040">
            <w:pPr>
              <w:jc w:val="center"/>
              <w:rPr>
                <w:rFonts w:ascii="Arial Narrow" w:hAnsi="Arial Narrow"/>
                <w:sz w:val="24"/>
                <w:szCs w:val="24"/>
              </w:rPr>
            </w:pPr>
            <w:r w:rsidRPr="00D55EE8">
              <w:rPr>
                <w:rFonts w:ascii="Arial Narrow" w:hAnsi="Arial Narrow" w:cstheme="minorHAnsi"/>
                <w:sz w:val="24"/>
                <w:szCs w:val="24"/>
              </w:rPr>
              <w:t>5</w:t>
            </w:r>
          </w:p>
        </w:tc>
      </w:tr>
      <w:tr w:rsidR="00EA213C" w:rsidRPr="00D55EE8" w:rsidTr="0072083C">
        <w:tc>
          <w:tcPr>
            <w:tcW w:w="2856" w:type="dxa"/>
            <w:vMerge/>
          </w:tcPr>
          <w:p w:rsidR="00EA213C" w:rsidRPr="00D55EE8" w:rsidRDefault="00EA213C" w:rsidP="005C7BC5">
            <w:pPr>
              <w:rPr>
                <w:rFonts w:ascii="Arial Narrow" w:hAnsi="Arial Narrow" w:cstheme="minorHAnsi"/>
                <w:b/>
                <w:sz w:val="24"/>
                <w:szCs w:val="24"/>
                <w:u w:val="single"/>
              </w:rPr>
            </w:pPr>
          </w:p>
        </w:tc>
        <w:tc>
          <w:tcPr>
            <w:tcW w:w="5130" w:type="dxa"/>
            <w:tcBorders>
              <w:top w:val="single" w:sz="4" w:space="0" w:color="auto"/>
            </w:tcBorders>
            <w:vAlign w:val="center"/>
          </w:tcPr>
          <w:p w:rsidR="00EA213C" w:rsidRPr="00D55EE8" w:rsidRDefault="00EA213C" w:rsidP="00EA213C">
            <w:pPr>
              <w:rPr>
                <w:rFonts w:ascii="Arial Narrow" w:hAnsi="Arial Narrow"/>
                <w:b/>
                <w:sz w:val="24"/>
                <w:szCs w:val="24"/>
              </w:rPr>
            </w:pPr>
            <w:r w:rsidRPr="00D55EE8">
              <w:rPr>
                <w:rFonts w:ascii="Arial Narrow" w:hAnsi="Arial Narrow"/>
                <w:b/>
                <w:sz w:val="24"/>
                <w:szCs w:val="24"/>
              </w:rPr>
              <w:t xml:space="preserve">PC 41 - </w:t>
            </w:r>
            <w:r w:rsidRPr="00D55EE8">
              <w:rPr>
                <w:rFonts w:ascii="Arial Narrow" w:hAnsi="Arial Narrow"/>
                <w:sz w:val="24"/>
                <w:szCs w:val="24"/>
              </w:rPr>
              <w:t xml:space="preserve"> Ability to drive in difficult road conditions</w:t>
            </w:r>
          </w:p>
        </w:tc>
        <w:tc>
          <w:tcPr>
            <w:tcW w:w="63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5</w:t>
            </w:r>
          </w:p>
        </w:tc>
        <w:tc>
          <w:tcPr>
            <w:tcW w:w="72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Nil</w:t>
            </w:r>
          </w:p>
        </w:tc>
        <w:tc>
          <w:tcPr>
            <w:tcW w:w="1170" w:type="dxa"/>
            <w:tcBorders>
              <w:top w:val="single" w:sz="4" w:space="0" w:color="auto"/>
            </w:tcBorders>
          </w:tcPr>
          <w:p w:rsidR="00EA213C" w:rsidRPr="00D55EE8" w:rsidRDefault="00EA213C" w:rsidP="00457040">
            <w:pPr>
              <w:jc w:val="center"/>
              <w:rPr>
                <w:rFonts w:ascii="Arial Narrow" w:hAnsi="Arial Narrow"/>
                <w:sz w:val="24"/>
                <w:szCs w:val="24"/>
              </w:rPr>
            </w:pPr>
            <w:r w:rsidRPr="00D55EE8">
              <w:rPr>
                <w:rFonts w:ascii="Arial Narrow" w:hAnsi="Arial Narrow" w:cstheme="minorHAnsi"/>
                <w:sz w:val="24"/>
                <w:szCs w:val="24"/>
              </w:rPr>
              <w:t>5</w:t>
            </w:r>
          </w:p>
        </w:tc>
      </w:tr>
      <w:tr w:rsidR="00EA213C" w:rsidRPr="00D55EE8" w:rsidTr="0072083C">
        <w:tc>
          <w:tcPr>
            <w:tcW w:w="2856" w:type="dxa"/>
            <w:vMerge/>
          </w:tcPr>
          <w:p w:rsidR="00EA213C" w:rsidRPr="00D55EE8" w:rsidRDefault="00EA213C" w:rsidP="005C7BC5">
            <w:pPr>
              <w:rPr>
                <w:rFonts w:ascii="Arial Narrow" w:hAnsi="Arial Narrow" w:cstheme="minorHAnsi"/>
                <w:b/>
                <w:sz w:val="24"/>
                <w:szCs w:val="24"/>
                <w:u w:val="single"/>
              </w:rPr>
            </w:pPr>
          </w:p>
        </w:tc>
        <w:tc>
          <w:tcPr>
            <w:tcW w:w="5130" w:type="dxa"/>
            <w:tcBorders>
              <w:top w:val="single" w:sz="4" w:space="0" w:color="auto"/>
            </w:tcBorders>
            <w:vAlign w:val="center"/>
          </w:tcPr>
          <w:p w:rsidR="00EA213C" w:rsidRPr="00D55EE8" w:rsidRDefault="00EA213C" w:rsidP="00EA213C">
            <w:pPr>
              <w:rPr>
                <w:rFonts w:ascii="Arial Narrow" w:hAnsi="Arial Narrow"/>
                <w:b/>
                <w:sz w:val="24"/>
                <w:szCs w:val="24"/>
              </w:rPr>
            </w:pPr>
            <w:r w:rsidRPr="00D55EE8">
              <w:rPr>
                <w:rFonts w:ascii="Arial Narrow" w:hAnsi="Arial Narrow"/>
                <w:b/>
                <w:sz w:val="24"/>
                <w:szCs w:val="24"/>
              </w:rPr>
              <w:t xml:space="preserve">PC 42 – </w:t>
            </w:r>
            <w:r w:rsidRPr="00D55EE8">
              <w:rPr>
                <w:rFonts w:ascii="Arial Narrow" w:hAnsi="Arial Narrow"/>
                <w:sz w:val="24"/>
                <w:szCs w:val="24"/>
              </w:rPr>
              <w:t>Supervise loading and un-loading and ensure safe and secure arrangement of goods.</w:t>
            </w:r>
          </w:p>
        </w:tc>
        <w:tc>
          <w:tcPr>
            <w:tcW w:w="63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2</w:t>
            </w:r>
          </w:p>
        </w:tc>
        <w:tc>
          <w:tcPr>
            <w:tcW w:w="72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Nil</w:t>
            </w:r>
          </w:p>
        </w:tc>
        <w:tc>
          <w:tcPr>
            <w:tcW w:w="1170" w:type="dxa"/>
            <w:tcBorders>
              <w:top w:val="single" w:sz="4" w:space="0" w:color="auto"/>
            </w:tcBorders>
          </w:tcPr>
          <w:p w:rsidR="00EA213C" w:rsidRPr="00D55EE8" w:rsidRDefault="00EA213C" w:rsidP="00457040">
            <w:pPr>
              <w:jc w:val="center"/>
              <w:rPr>
                <w:rFonts w:ascii="Arial Narrow" w:hAnsi="Arial Narrow"/>
                <w:sz w:val="24"/>
                <w:szCs w:val="24"/>
              </w:rPr>
            </w:pPr>
            <w:r w:rsidRPr="00D55EE8">
              <w:rPr>
                <w:rFonts w:ascii="Arial Narrow" w:hAnsi="Arial Narrow" w:cstheme="minorHAnsi"/>
                <w:sz w:val="24"/>
                <w:szCs w:val="24"/>
              </w:rPr>
              <w:t>2</w:t>
            </w:r>
          </w:p>
        </w:tc>
      </w:tr>
      <w:tr w:rsidR="00EA213C" w:rsidRPr="00D55EE8" w:rsidTr="0072083C">
        <w:tc>
          <w:tcPr>
            <w:tcW w:w="2856" w:type="dxa"/>
            <w:vMerge/>
          </w:tcPr>
          <w:p w:rsidR="00EA213C" w:rsidRPr="00D55EE8" w:rsidRDefault="00EA213C" w:rsidP="005C7BC5">
            <w:pPr>
              <w:rPr>
                <w:rFonts w:ascii="Arial Narrow" w:hAnsi="Arial Narrow" w:cstheme="minorHAnsi"/>
                <w:b/>
                <w:sz w:val="24"/>
                <w:szCs w:val="24"/>
                <w:u w:val="single"/>
              </w:rPr>
            </w:pPr>
          </w:p>
        </w:tc>
        <w:tc>
          <w:tcPr>
            <w:tcW w:w="5130" w:type="dxa"/>
            <w:tcBorders>
              <w:top w:val="single" w:sz="4" w:space="0" w:color="auto"/>
            </w:tcBorders>
            <w:vAlign w:val="center"/>
          </w:tcPr>
          <w:p w:rsidR="00EA213C" w:rsidRPr="00D55EE8" w:rsidRDefault="00EA213C" w:rsidP="00EA213C">
            <w:pPr>
              <w:rPr>
                <w:rFonts w:ascii="Arial Narrow" w:hAnsi="Arial Narrow"/>
                <w:b/>
                <w:sz w:val="24"/>
                <w:szCs w:val="24"/>
              </w:rPr>
            </w:pPr>
            <w:r w:rsidRPr="00D55EE8">
              <w:rPr>
                <w:rFonts w:ascii="Arial Narrow" w:hAnsi="Arial Narrow"/>
                <w:b/>
                <w:sz w:val="24"/>
                <w:szCs w:val="24"/>
              </w:rPr>
              <w:t xml:space="preserve">PC 43 – </w:t>
            </w:r>
            <w:r w:rsidRPr="00D55EE8">
              <w:rPr>
                <w:rFonts w:ascii="Arial Narrow" w:hAnsi="Arial Narrow"/>
                <w:sz w:val="24"/>
                <w:szCs w:val="24"/>
              </w:rPr>
              <w:t>Use GPS / Google Maps for locating addresses</w:t>
            </w:r>
          </w:p>
        </w:tc>
        <w:tc>
          <w:tcPr>
            <w:tcW w:w="630" w:type="dxa"/>
            <w:tcBorders>
              <w:top w:val="single" w:sz="4" w:space="0" w:color="auto"/>
            </w:tcBorders>
          </w:tcPr>
          <w:p w:rsidR="00EA213C" w:rsidRPr="00D55EE8" w:rsidRDefault="00EA213C" w:rsidP="00EA213C">
            <w:pPr>
              <w:jc w:val="center"/>
              <w:rPr>
                <w:rFonts w:ascii="Arial Narrow" w:hAnsi="Arial Narrow"/>
                <w:sz w:val="24"/>
                <w:szCs w:val="24"/>
              </w:rPr>
            </w:pPr>
            <w:r w:rsidRPr="00D55EE8">
              <w:rPr>
                <w:rFonts w:ascii="Arial Narrow" w:hAnsi="Arial Narrow" w:cstheme="minorHAnsi"/>
                <w:sz w:val="24"/>
                <w:szCs w:val="24"/>
              </w:rPr>
              <w:t>3</w:t>
            </w:r>
          </w:p>
        </w:tc>
        <w:tc>
          <w:tcPr>
            <w:tcW w:w="720" w:type="dxa"/>
            <w:tcBorders>
              <w:top w:val="single" w:sz="4" w:space="0" w:color="auto"/>
            </w:tcBorders>
          </w:tcPr>
          <w:p w:rsidR="00EA213C" w:rsidRPr="00D55EE8" w:rsidRDefault="00EA213C" w:rsidP="00502093">
            <w:pPr>
              <w:jc w:val="center"/>
              <w:rPr>
                <w:rFonts w:ascii="Arial Narrow" w:hAnsi="Arial Narrow" w:cstheme="minorHAnsi"/>
                <w:sz w:val="24"/>
                <w:szCs w:val="24"/>
              </w:rPr>
            </w:pPr>
            <w:r w:rsidRPr="00D55EE8">
              <w:rPr>
                <w:rFonts w:ascii="Arial Narrow" w:hAnsi="Arial Narrow" w:cstheme="minorHAnsi"/>
                <w:sz w:val="24"/>
                <w:szCs w:val="24"/>
              </w:rPr>
              <w:t>Nil</w:t>
            </w:r>
          </w:p>
        </w:tc>
        <w:tc>
          <w:tcPr>
            <w:tcW w:w="1170" w:type="dxa"/>
            <w:tcBorders>
              <w:top w:val="single" w:sz="4" w:space="0" w:color="auto"/>
            </w:tcBorders>
          </w:tcPr>
          <w:p w:rsidR="00EA213C" w:rsidRPr="00D55EE8" w:rsidRDefault="00EA213C" w:rsidP="00457040">
            <w:pPr>
              <w:jc w:val="center"/>
              <w:rPr>
                <w:rFonts w:ascii="Arial Narrow" w:hAnsi="Arial Narrow"/>
                <w:sz w:val="24"/>
                <w:szCs w:val="24"/>
              </w:rPr>
            </w:pPr>
            <w:r w:rsidRPr="00D55EE8">
              <w:rPr>
                <w:rFonts w:ascii="Arial Narrow" w:hAnsi="Arial Narrow" w:cstheme="minorHAnsi"/>
                <w:sz w:val="24"/>
                <w:szCs w:val="24"/>
              </w:rPr>
              <w:t>3</w:t>
            </w:r>
          </w:p>
        </w:tc>
      </w:tr>
      <w:tr w:rsidR="00B107E6" w:rsidRPr="00D55EE8" w:rsidTr="005E7E73">
        <w:tc>
          <w:tcPr>
            <w:tcW w:w="7986" w:type="dxa"/>
            <w:gridSpan w:val="2"/>
            <w:tcBorders>
              <w:top w:val="single" w:sz="4" w:space="0" w:color="auto"/>
            </w:tcBorders>
            <w:vAlign w:val="center"/>
          </w:tcPr>
          <w:p w:rsidR="00B107E6" w:rsidRPr="0087711F" w:rsidRDefault="00B107E6" w:rsidP="0087711F">
            <w:pPr>
              <w:jc w:val="right"/>
              <w:rPr>
                <w:rFonts w:ascii="Arial Narrow" w:hAnsi="Arial Narrow" w:cstheme="minorHAnsi"/>
                <w:color w:val="002060"/>
                <w:sz w:val="24"/>
                <w:szCs w:val="24"/>
              </w:rPr>
            </w:pPr>
            <w:r w:rsidRPr="0087711F">
              <w:rPr>
                <w:rFonts w:ascii="Arial Narrow" w:hAnsi="Arial Narrow" w:cstheme="minorHAnsi"/>
                <w:b/>
                <w:color w:val="002060"/>
                <w:sz w:val="24"/>
                <w:szCs w:val="24"/>
              </w:rPr>
              <w:t>TOTAL</w:t>
            </w:r>
          </w:p>
        </w:tc>
        <w:tc>
          <w:tcPr>
            <w:tcW w:w="630" w:type="dxa"/>
            <w:tcBorders>
              <w:top w:val="single" w:sz="4" w:space="0" w:color="auto"/>
            </w:tcBorders>
            <w:vAlign w:val="center"/>
          </w:tcPr>
          <w:p w:rsidR="00B107E6" w:rsidRPr="0087711F" w:rsidRDefault="00B107E6" w:rsidP="00931137">
            <w:pPr>
              <w:jc w:val="center"/>
              <w:rPr>
                <w:rFonts w:ascii="Arial Narrow" w:hAnsi="Arial Narrow" w:cstheme="minorHAnsi"/>
                <w:b/>
                <w:color w:val="002060"/>
                <w:sz w:val="24"/>
                <w:szCs w:val="24"/>
              </w:rPr>
            </w:pPr>
            <w:r w:rsidRPr="0087711F">
              <w:rPr>
                <w:rFonts w:ascii="Arial Narrow" w:hAnsi="Arial Narrow" w:cstheme="minorHAnsi"/>
                <w:b/>
                <w:color w:val="002060"/>
                <w:sz w:val="24"/>
                <w:szCs w:val="24"/>
              </w:rPr>
              <w:t>100</w:t>
            </w:r>
          </w:p>
        </w:tc>
        <w:tc>
          <w:tcPr>
            <w:tcW w:w="720" w:type="dxa"/>
            <w:tcBorders>
              <w:top w:val="single" w:sz="4" w:space="0" w:color="auto"/>
            </w:tcBorders>
            <w:vAlign w:val="center"/>
          </w:tcPr>
          <w:p w:rsidR="00B107E6" w:rsidRPr="0087711F" w:rsidRDefault="00EA213C" w:rsidP="00931137">
            <w:pPr>
              <w:jc w:val="center"/>
              <w:rPr>
                <w:rFonts w:ascii="Arial Narrow" w:hAnsi="Arial Narrow" w:cstheme="minorHAnsi"/>
                <w:b/>
                <w:color w:val="002060"/>
                <w:sz w:val="24"/>
                <w:szCs w:val="24"/>
              </w:rPr>
            </w:pPr>
            <w:r w:rsidRPr="0087711F">
              <w:rPr>
                <w:rFonts w:ascii="Arial Narrow" w:hAnsi="Arial Narrow" w:cstheme="minorHAnsi"/>
                <w:b/>
                <w:color w:val="002060"/>
                <w:sz w:val="24"/>
                <w:szCs w:val="24"/>
              </w:rPr>
              <w:t>Nil</w:t>
            </w:r>
          </w:p>
        </w:tc>
        <w:tc>
          <w:tcPr>
            <w:tcW w:w="1170" w:type="dxa"/>
            <w:tcBorders>
              <w:top w:val="single" w:sz="4" w:space="0" w:color="auto"/>
            </w:tcBorders>
            <w:vAlign w:val="center"/>
          </w:tcPr>
          <w:p w:rsidR="00B107E6" w:rsidRPr="0087711F" w:rsidRDefault="00EA213C" w:rsidP="00EA213C">
            <w:pPr>
              <w:jc w:val="center"/>
              <w:rPr>
                <w:rFonts w:ascii="Arial Narrow" w:hAnsi="Arial Narrow" w:cstheme="minorHAnsi"/>
                <w:b/>
                <w:color w:val="002060"/>
                <w:sz w:val="24"/>
                <w:szCs w:val="24"/>
              </w:rPr>
            </w:pPr>
            <w:r w:rsidRPr="0087711F">
              <w:rPr>
                <w:rFonts w:ascii="Arial Narrow" w:hAnsi="Arial Narrow" w:cstheme="minorHAnsi"/>
                <w:b/>
                <w:color w:val="002060"/>
                <w:sz w:val="24"/>
                <w:szCs w:val="24"/>
              </w:rPr>
              <w:t>100</w:t>
            </w:r>
          </w:p>
        </w:tc>
      </w:tr>
      <w:tr w:rsidR="0072083C" w:rsidRPr="00D55EE8" w:rsidTr="005E7E73">
        <w:tc>
          <w:tcPr>
            <w:tcW w:w="7986" w:type="dxa"/>
            <w:gridSpan w:val="2"/>
            <w:tcBorders>
              <w:top w:val="single" w:sz="4" w:space="0" w:color="auto"/>
            </w:tcBorders>
            <w:vAlign w:val="center"/>
          </w:tcPr>
          <w:p w:rsidR="0072083C" w:rsidRPr="0087711F" w:rsidRDefault="0072083C" w:rsidP="0087711F">
            <w:pPr>
              <w:jc w:val="right"/>
              <w:rPr>
                <w:rFonts w:ascii="Arial Narrow" w:hAnsi="Arial Narrow" w:cstheme="minorHAnsi"/>
                <w:b/>
                <w:color w:val="002060"/>
                <w:sz w:val="24"/>
                <w:szCs w:val="24"/>
              </w:rPr>
            </w:pPr>
            <w:r w:rsidRPr="0087711F">
              <w:rPr>
                <w:rFonts w:ascii="Arial Narrow" w:hAnsi="Arial Narrow" w:cstheme="minorHAnsi"/>
                <w:b/>
                <w:color w:val="002060"/>
                <w:sz w:val="24"/>
                <w:szCs w:val="24"/>
              </w:rPr>
              <w:lastRenderedPageBreak/>
              <w:t>Total Marks for the Entire Course</w:t>
            </w:r>
          </w:p>
        </w:tc>
        <w:tc>
          <w:tcPr>
            <w:tcW w:w="630" w:type="dxa"/>
            <w:tcBorders>
              <w:top w:val="single" w:sz="4" w:space="0" w:color="auto"/>
            </w:tcBorders>
            <w:vAlign w:val="center"/>
          </w:tcPr>
          <w:p w:rsidR="0072083C" w:rsidRPr="0087711F" w:rsidRDefault="0072083C" w:rsidP="0072083C">
            <w:pPr>
              <w:jc w:val="center"/>
              <w:rPr>
                <w:rFonts w:ascii="Arial Narrow" w:hAnsi="Arial Narrow" w:cstheme="minorHAnsi"/>
                <w:b/>
                <w:color w:val="002060"/>
                <w:sz w:val="24"/>
                <w:szCs w:val="24"/>
              </w:rPr>
            </w:pPr>
            <w:r w:rsidRPr="0087711F">
              <w:rPr>
                <w:rFonts w:ascii="Arial Narrow" w:hAnsi="Arial Narrow" w:cstheme="minorHAnsi"/>
                <w:b/>
                <w:color w:val="002060"/>
                <w:sz w:val="24"/>
                <w:szCs w:val="24"/>
              </w:rPr>
              <w:t>300</w:t>
            </w:r>
          </w:p>
        </w:tc>
        <w:tc>
          <w:tcPr>
            <w:tcW w:w="720" w:type="dxa"/>
            <w:tcBorders>
              <w:top w:val="single" w:sz="4" w:space="0" w:color="auto"/>
            </w:tcBorders>
            <w:vAlign w:val="center"/>
          </w:tcPr>
          <w:p w:rsidR="0072083C" w:rsidRPr="0087711F" w:rsidRDefault="0072083C" w:rsidP="0072083C">
            <w:pPr>
              <w:jc w:val="center"/>
              <w:rPr>
                <w:rFonts w:ascii="Arial Narrow" w:hAnsi="Arial Narrow" w:cstheme="minorHAnsi"/>
                <w:b/>
                <w:color w:val="002060"/>
                <w:sz w:val="24"/>
                <w:szCs w:val="24"/>
              </w:rPr>
            </w:pPr>
            <w:r w:rsidRPr="0087711F">
              <w:rPr>
                <w:rFonts w:ascii="Arial Narrow" w:hAnsi="Arial Narrow" w:cstheme="minorHAnsi"/>
                <w:b/>
                <w:color w:val="002060"/>
                <w:sz w:val="24"/>
                <w:szCs w:val="24"/>
              </w:rPr>
              <w:t>160</w:t>
            </w:r>
          </w:p>
        </w:tc>
        <w:tc>
          <w:tcPr>
            <w:tcW w:w="1170" w:type="dxa"/>
            <w:tcBorders>
              <w:top w:val="single" w:sz="4" w:space="0" w:color="auto"/>
            </w:tcBorders>
            <w:vAlign w:val="center"/>
          </w:tcPr>
          <w:p w:rsidR="0072083C" w:rsidRPr="0087711F" w:rsidRDefault="0072083C" w:rsidP="0072083C">
            <w:pPr>
              <w:jc w:val="center"/>
              <w:rPr>
                <w:rFonts w:ascii="Arial Narrow" w:hAnsi="Arial Narrow" w:cstheme="minorHAnsi"/>
                <w:b/>
                <w:color w:val="002060"/>
                <w:sz w:val="24"/>
                <w:szCs w:val="24"/>
              </w:rPr>
            </w:pPr>
            <w:r w:rsidRPr="0087711F">
              <w:rPr>
                <w:rFonts w:ascii="Arial Narrow" w:hAnsi="Arial Narrow" w:cstheme="minorHAnsi"/>
                <w:b/>
                <w:color w:val="002060"/>
                <w:sz w:val="24"/>
                <w:szCs w:val="24"/>
              </w:rPr>
              <w:t>140</w:t>
            </w:r>
          </w:p>
        </w:tc>
      </w:tr>
      <w:tr w:rsidR="00B107E6" w:rsidRPr="00D55EE8" w:rsidTr="005E7E73">
        <w:tc>
          <w:tcPr>
            <w:tcW w:w="7986" w:type="dxa"/>
            <w:gridSpan w:val="2"/>
            <w:tcBorders>
              <w:top w:val="single" w:sz="4" w:space="0" w:color="auto"/>
            </w:tcBorders>
            <w:vAlign w:val="center"/>
          </w:tcPr>
          <w:p w:rsidR="00B107E6" w:rsidRPr="00D55EE8" w:rsidRDefault="00B107E6" w:rsidP="006D229C">
            <w:pPr>
              <w:jc w:val="both"/>
              <w:rPr>
                <w:rFonts w:ascii="Arial Narrow" w:hAnsi="Arial Narrow" w:cstheme="minorHAnsi"/>
                <w:b/>
                <w:sz w:val="24"/>
                <w:szCs w:val="24"/>
              </w:rPr>
            </w:pPr>
            <w:r w:rsidRPr="00D55EE8">
              <w:rPr>
                <w:rFonts w:ascii="Arial Narrow" w:hAnsi="Arial Narrow" w:cstheme="minorHAnsi"/>
                <w:b/>
                <w:sz w:val="24"/>
                <w:szCs w:val="24"/>
              </w:rPr>
              <w:t>Means of assessment 1</w:t>
            </w:r>
            <w:r w:rsidRPr="00D55EE8">
              <w:rPr>
                <w:rFonts w:ascii="Arial Narrow" w:hAnsi="Arial Narrow" w:cstheme="minorHAnsi"/>
                <w:sz w:val="24"/>
                <w:szCs w:val="24"/>
              </w:rPr>
              <w:t>: Physical Test</w:t>
            </w:r>
          </w:p>
        </w:tc>
        <w:tc>
          <w:tcPr>
            <w:tcW w:w="630" w:type="dxa"/>
            <w:tcBorders>
              <w:top w:val="single" w:sz="4" w:space="0" w:color="auto"/>
            </w:tcBorders>
            <w:vAlign w:val="center"/>
          </w:tcPr>
          <w:p w:rsidR="00B107E6" w:rsidRPr="00D55EE8" w:rsidRDefault="00B107E6" w:rsidP="006D229C">
            <w:pPr>
              <w:jc w:val="both"/>
              <w:rPr>
                <w:rFonts w:ascii="Arial Narrow" w:hAnsi="Arial Narrow" w:cstheme="minorHAnsi"/>
                <w:b/>
                <w:sz w:val="24"/>
                <w:szCs w:val="24"/>
              </w:rPr>
            </w:pPr>
          </w:p>
        </w:tc>
        <w:tc>
          <w:tcPr>
            <w:tcW w:w="720" w:type="dxa"/>
            <w:tcBorders>
              <w:top w:val="single" w:sz="4" w:space="0" w:color="auto"/>
            </w:tcBorders>
            <w:vAlign w:val="center"/>
          </w:tcPr>
          <w:p w:rsidR="00B107E6" w:rsidRPr="00D55EE8" w:rsidRDefault="00B107E6" w:rsidP="006D229C">
            <w:pPr>
              <w:jc w:val="both"/>
              <w:rPr>
                <w:rFonts w:ascii="Arial Narrow" w:hAnsi="Arial Narrow" w:cstheme="minorHAnsi"/>
                <w:b/>
                <w:sz w:val="24"/>
                <w:szCs w:val="24"/>
              </w:rPr>
            </w:pPr>
          </w:p>
        </w:tc>
        <w:tc>
          <w:tcPr>
            <w:tcW w:w="1170" w:type="dxa"/>
            <w:tcBorders>
              <w:top w:val="single" w:sz="4" w:space="0" w:color="auto"/>
            </w:tcBorders>
            <w:vAlign w:val="center"/>
          </w:tcPr>
          <w:p w:rsidR="00B107E6" w:rsidRPr="00D55EE8" w:rsidRDefault="00B107E6" w:rsidP="006D229C">
            <w:pPr>
              <w:jc w:val="both"/>
              <w:rPr>
                <w:rFonts w:ascii="Arial Narrow" w:hAnsi="Arial Narrow" w:cstheme="minorHAnsi"/>
                <w:b/>
                <w:sz w:val="24"/>
                <w:szCs w:val="24"/>
              </w:rPr>
            </w:pPr>
          </w:p>
        </w:tc>
      </w:tr>
      <w:tr w:rsidR="00B107E6" w:rsidRPr="00D55EE8" w:rsidTr="005E7E73">
        <w:tc>
          <w:tcPr>
            <w:tcW w:w="7986" w:type="dxa"/>
            <w:gridSpan w:val="2"/>
            <w:vAlign w:val="center"/>
          </w:tcPr>
          <w:p w:rsidR="00B107E6" w:rsidRPr="00D55EE8" w:rsidRDefault="00B107E6" w:rsidP="006D229C">
            <w:pPr>
              <w:jc w:val="both"/>
              <w:rPr>
                <w:rFonts w:ascii="Arial Narrow" w:hAnsi="Arial Narrow" w:cstheme="minorHAnsi"/>
                <w:sz w:val="24"/>
                <w:szCs w:val="24"/>
              </w:rPr>
            </w:pPr>
            <w:r w:rsidRPr="00D55EE8">
              <w:rPr>
                <w:rFonts w:ascii="Arial Narrow" w:hAnsi="Arial Narrow" w:cstheme="minorHAnsi"/>
                <w:b/>
                <w:sz w:val="24"/>
                <w:szCs w:val="24"/>
              </w:rPr>
              <w:t>Means of assessment 2</w:t>
            </w:r>
            <w:r w:rsidRPr="00D55EE8">
              <w:rPr>
                <w:rFonts w:ascii="Arial Narrow" w:hAnsi="Arial Narrow" w:cstheme="minorHAnsi"/>
                <w:sz w:val="24"/>
                <w:szCs w:val="24"/>
              </w:rPr>
              <w:t>: Written Test &amp; Viva Voce.</w:t>
            </w:r>
          </w:p>
        </w:tc>
        <w:tc>
          <w:tcPr>
            <w:tcW w:w="630" w:type="dxa"/>
            <w:vAlign w:val="center"/>
          </w:tcPr>
          <w:p w:rsidR="00B107E6" w:rsidRPr="00D55EE8" w:rsidRDefault="00B107E6" w:rsidP="006D229C">
            <w:pPr>
              <w:jc w:val="both"/>
              <w:rPr>
                <w:rFonts w:ascii="Arial Narrow" w:hAnsi="Arial Narrow" w:cstheme="minorHAnsi"/>
                <w:b/>
                <w:sz w:val="24"/>
                <w:szCs w:val="24"/>
              </w:rPr>
            </w:pPr>
          </w:p>
        </w:tc>
        <w:tc>
          <w:tcPr>
            <w:tcW w:w="720" w:type="dxa"/>
            <w:vAlign w:val="center"/>
          </w:tcPr>
          <w:p w:rsidR="00B107E6" w:rsidRPr="00D55EE8" w:rsidRDefault="00B107E6" w:rsidP="006D229C">
            <w:pPr>
              <w:jc w:val="both"/>
              <w:rPr>
                <w:rFonts w:ascii="Arial Narrow" w:hAnsi="Arial Narrow" w:cstheme="minorHAnsi"/>
                <w:b/>
                <w:sz w:val="24"/>
                <w:szCs w:val="24"/>
              </w:rPr>
            </w:pPr>
          </w:p>
        </w:tc>
        <w:tc>
          <w:tcPr>
            <w:tcW w:w="1170" w:type="dxa"/>
            <w:vAlign w:val="center"/>
          </w:tcPr>
          <w:p w:rsidR="00B107E6" w:rsidRPr="00D55EE8" w:rsidRDefault="00B107E6" w:rsidP="006D229C">
            <w:pPr>
              <w:jc w:val="both"/>
              <w:rPr>
                <w:rFonts w:ascii="Arial Narrow" w:hAnsi="Arial Narrow" w:cstheme="minorHAnsi"/>
                <w:b/>
                <w:sz w:val="24"/>
                <w:szCs w:val="24"/>
              </w:rPr>
            </w:pPr>
          </w:p>
        </w:tc>
      </w:tr>
      <w:tr w:rsidR="0087711F" w:rsidRPr="00D55EE8" w:rsidTr="0087711F">
        <w:trPr>
          <w:trHeight w:val="228"/>
        </w:trPr>
        <w:tc>
          <w:tcPr>
            <w:tcW w:w="10506" w:type="dxa"/>
            <w:gridSpan w:val="5"/>
            <w:tcBorders>
              <w:left w:val="single" w:sz="4" w:space="0" w:color="auto"/>
              <w:bottom w:val="single" w:sz="4" w:space="0" w:color="auto"/>
            </w:tcBorders>
            <w:vAlign w:val="center"/>
          </w:tcPr>
          <w:p w:rsidR="0087711F" w:rsidRPr="0087711F" w:rsidRDefault="0087711F" w:rsidP="0087711F">
            <w:pPr>
              <w:jc w:val="center"/>
              <w:rPr>
                <w:rFonts w:ascii="Arial Narrow" w:hAnsi="Arial Narrow" w:cstheme="minorHAnsi"/>
                <w:b/>
                <w:color w:val="943634" w:themeColor="accent2" w:themeShade="BF"/>
                <w:sz w:val="24"/>
                <w:szCs w:val="24"/>
              </w:rPr>
            </w:pPr>
            <w:r w:rsidRPr="0087711F">
              <w:rPr>
                <w:rFonts w:ascii="Arial Narrow" w:hAnsi="Arial Narrow" w:cstheme="minorHAnsi"/>
                <w:b/>
                <w:color w:val="943634" w:themeColor="accent2" w:themeShade="BF"/>
                <w:sz w:val="24"/>
                <w:szCs w:val="24"/>
              </w:rPr>
              <w:t>Pass : Overall 50 % and above</w:t>
            </w:r>
          </w:p>
        </w:tc>
      </w:tr>
    </w:tbl>
    <w:p w:rsidR="0072083C" w:rsidRDefault="0072083C" w:rsidP="005542D5">
      <w:pPr>
        <w:pStyle w:val="Heading1"/>
        <w:spacing w:line="360" w:lineRule="auto"/>
        <w:ind w:left="0" w:right="2232"/>
        <w:rPr>
          <w:rFonts w:ascii="Arial Narrow" w:hAnsi="Arial Narrow"/>
        </w:rPr>
      </w:pPr>
    </w:p>
    <w:p w:rsidR="00305781" w:rsidRPr="0087711F" w:rsidRDefault="008B21BF" w:rsidP="0087711F">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180" w:right="-828"/>
        <w:jc w:val="center"/>
        <w:rPr>
          <w:rFonts w:ascii="Arial Narrow" w:hAnsi="Arial Narrow"/>
          <w:color w:val="943634" w:themeColor="accent2" w:themeShade="BF"/>
        </w:rPr>
      </w:pPr>
      <w:r w:rsidRPr="0087711F">
        <w:rPr>
          <w:rFonts w:ascii="Arial Narrow" w:hAnsi="Arial Narrow"/>
          <w:color w:val="943634" w:themeColor="accent2" w:themeShade="BF"/>
        </w:rPr>
        <w:t xml:space="preserve">SECTION 2 </w:t>
      </w:r>
      <w:r w:rsidR="005542D5" w:rsidRPr="0087711F">
        <w:rPr>
          <w:rFonts w:ascii="Arial Narrow" w:hAnsi="Arial Narrow"/>
          <w:color w:val="943634" w:themeColor="accent2" w:themeShade="BF"/>
        </w:rPr>
        <w:t xml:space="preserve">- </w:t>
      </w:r>
      <w:r w:rsidRPr="0087711F">
        <w:rPr>
          <w:rFonts w:ascii="Arial Narrow" w:hAnsi="Arial Narrow"/>
          <w:color w:val="943634" w:themeColor="accent2" w:themeShade="BF"/>
        </w:rPr>
        <w:t>EVIDENCE OF LEVEL</w:t>
      </w:r>
    </w:p>
    <w:p w:rsidR="0072083C" w:rsidRPr="0087711F" w:rsidRDefault="0072083C" w:rsidP="009749ED">
      <w:pPr>
        <w:pStyle w:val="BodyText"/>
        <w:ind w:left="-180"/>
        <w:rPr>
          <w:rFonts w:ascii="Arial Narrow" w:hAnsi="Arial Narrow" w:cstheme="minorHAnsi"/>
          <w:color w:val="002060"/>
          <w:sz w:val="24"/>
          <w:szCs w:val="24"/>
        </w:rPr>
      </w:pPr>
      <w:r w:rsidRPr="0087711F">
        <w:rPr>
          <w:rFonts w:ascii="Arial Narrow" w:hAnsi="Arial Narrow" w:cstheme="minorHAnsi"/>
          <w:color w:val="002060"/>
          <w:sz w:val="24"/>
          <w:szCs w:val="24"/>
        </w:rPr>
        <w:t>Option B: Key Requirements of the Job Role</w:t>
      </w:r>
    </w:p>
    <w:p w:rsidR="0072083C" w:rsidRPr="00A75101" w:rsidRDefault="0072083C" w:rsidP="0072083C">
      <w:pPr>
        <w:pStyle w:val="BodyText"/>
        <w:rPr>
          <w:rFonts w:ascii="Arial Narrow" w:hAnsi="Arial Narrow" w:cstheme="minorHAnsi"/>
          <w:sz w:val="24"/>
          <w:szCs w:val="24"/>
        </w:rPr>
      </w:pPr>
    </w:p>
    <w:tbl>
      <w:tblPr>
        <w:tblStyle w:val="TableGrid"/>
        <w:tblW w:w="10260" w:type="dxa"/>
        <w:tblInd w:w="-162" w:type="dxa"/>
        <w:tblLayout w:type="fixed"/>
        <w:tblLook w:val="04A0"/>
      </w:tblPr>
      <w:tblGrid>
        <w:gridCol w:w="2070"/>
        <w:gridCol w:w="1530"/>
        <w:gridCol w:w="1890"/>
        <w:gridCol w:w="2430"/>
        <w:gridCol w:w="2340"/>
      </w:tblGrid>
      <w:tr w:rsidR="0072083C" w:rsidRPr="00A75101" w:rsidTr="0072083C">
        <w:trPr>
          <w:trHeight w:val="458"/>
        </w:trPr>
        <w:tc>
          <w:tcPr>
            <w:tcW w:w="10260" w:type="dxa"/>
            <w:gridSpan w:val="5"/>
            <w:vAlign w:val="center"/>
          </w:tcPr>
          <w:p w:rsidR="0072083C" w:rsidRPr="0087711F" w:rsidRDefault="0072083C" w:rsidP="0072083C">
            <w:pPr>
              <w:rPr>
                <w:rFonts w:ascii="Arial Narrow" w:hAnsi="Arial Narrow" w:cstheme="minorHAnsi"/>
                <w:b/>
                <w:color w:val="7030A0"/>
                <w:sz w:val="24"/>
                <w:szCs w:val="24"/>
              </w:rPr>
            </w:pPr>
            <w:r w:rsidRPr="0087711F">
              <w:rPr>
                <w:rFonts w:ascii="Arial Narrow" w:hAnsi="Arial Narrow" w:cstheme="minorHAnsi"/>
                <w:b/>
                <w:color w:val="7030A0"/>
                <w:sz w:val="24"/>
                <w:szCs w:val="24"/>
              </w:rPr>
              <w:t>Title of the Qualification: LMV Owner Driver</w:t>
            </w:r>
          </w:p>
        </w:tc>
      </w:tr>
      <w:tr w:rsidR="0072083C" w:rsidRPr="00A75101" w:rsidTr="0072083C">
        <w:trPr>
          <w:trHeight w:val="557"/>
        </w:trPr>
        <w:tc>
          <w:tcPr>
            <w:tcW w:w="10260" w:type="dxa"/>
            <w:gridSpan w:val="5"/>
            <w:vAlign w:val="center"/>
          </w:tcPr>
          <w:p w:rsidR="0072083C" w:rsidRPr="0087711F" w:rsidRDefault="0072083C" w:rsidP="007A2D8C">
            <w:pPr>
              <w:rPr>
                <w:rFonts w:ascii="Arial Narrow" w:hAnsi="Arial Narrow" w:cstheme="minorHAnsi"/>
                <w:b/>
                <w:color w:val="632423" w:themeColor="accent2" w:themeShade="80"/>
                <w:sz w:val="24"/>
                <w:szCs w:val="24"/>
              </w:rPr>
            </w:pPr>
            <w:r w:rsidRPr="0087711F">
              <w:rPr>
                <w:rFonts w:ascii="Arial Narrow" w:hAnsi="Arial Narrow" w:cstheme="minorHAnsi"/>
                <w:b/>
                <w:color w:val="632423" w:themeColor="accent2" w:themeShade="80"/>
                <w:sz w:val="24"/>
                <w:szCs w:val="24"/>
              </w:rPr>
              <w:t>NSQF LEVEL - 4</w:t>
            </w:r>
          </w:p>
        </w:tc>
      </w:tr>
      <w:tr w:rsidR="00F21818" w:rsidRPr="00D55EE8" w:rsidTr="0087711F">
        <w:tc>
          <w:tcPr>
            <w:tcW w:w="2070" w:type="dxa"/>
            <w:shd w:val="clear" w:color="auto" w:fill="DAEEF3" w:themeFill="accent5" w:themeFillTint="33"/>
          </w:tcPr>
          <w:p w:rsidR="00F21818" w:rsidRPr="0087711F" w:rsidRDefault="00F21818" w:rsidP="006D229C">
            <w:pPr>
              <w:jc w:val="both"/>
              <w:rPr>
                <w:rFonts w:ascii="Arial Narrow" w:hAnsi="Arial Narrow" w:cstheme="minorHAnsi"/>
                <w:b/>
                <w:color w:val="002060"/>
                <w:sz w:val="24"/>
                <w:szCs w:val="24"/>
              </w:rPr>
            </w:pPr>
            <w:r w:rsidRPr="0087711F">
              <w:rPr>
                <w:rFonts w:ascii="Arial Narrow" w:hAnsi="Arial Narrow" w:cstheme="minorHAnsi"/>
                <w:b/>
                <w:color w:val="002060"/>
                <w:sz w:val="24"/>
                <w:szCs w:val="24"/>
              </w:rPr>
              <w:t>Process Required</w:t>
            </w:r>
          </w:p>
        </w:tc>
        <w:tc>
          <w:tcPr>
            <w:tcW w:w="1530" w:type="dxa"/>
            <w:shd w:val="clear" w:color="auto" w:fill="DAEEF3" w:themeFill="accent5" w:themeFillTint="33"/>
          </w:tcPr>
          <w:p w:rsidR="00F21818" w:rsidRPr="0087711F" w:rsidRDefault="00F21818" w:rsidP="006D229C">
            <w:pPr>
              <w:jc w:val="both"/>
              <w:rPr>
                <w:rFonts w:ascii="Arial Narrow" w:hAnsi="Arial Narrow" w:cstheme="minorHAnsi"/>
                <w:b/>
                <w:color w:val="002060"/>
                <w:sz w:val="24"/>
                <w:szCs w:val="24"/>
              </w:rPr>
            </w:pPr>
            <w:r w:rsidRPr="0087711F">
              <w:rPr>
                <w:rFonts w:ascii="Arial Narrow" w:hAnsi="Arial Narrow" w:cstheme="minorHAnsi"/>
                <w:b/>
                <w:color w:val="002060"/>
                <w:sz w:val="24"/>
                <w:szCs w:val="24"/>
              </w:rPr>
              <w:t>Professional Knowledge</w:t>
            </w:r>
          </w:p>
        </w:tc>
        <w:tc>
          <w:tcPr>
            <w:tcW w:w="1890" w:type="dxa"/>
            <w:shd w:val="clear" w:color="auto" w:fill="DAEEF3" w:themeFill="accent5" w:themeFillTint="33"/>
          </w:tcPr>
          <w:p w:rsidR="00F21818" w:rsidRPr="0087711F" w:rsidRDefault="00F21818" w:rsidP="006D229C">
            <w:pPr>
              <w:jc w:val="both"/>
              <w:rPr>
                <w:rFonts w:ascii="Arial Narrow" w:hAnsi="Arial Narrow" w:cstheme="minorHAnsi"/>
                <w:b/>
                <w:color w:val="002060"/>
                <w:sz w:val="24"/>
                <w:szCs w:val="24"/>
              </w:rPr>
            </w:pPr>
            <w:r w:rsidRPr="0087711F">
              <w:rPr>
                <w:rFonts w:ascii="Arial Narrow" w:hAnsi="Arial Narrow" w:cstheme="minorHAnsi"/>
                <w:b/>
                <w:color w:val="002060"/>
                <w:sz w:val="24"/>
                <w:szCs w:val="24"/>
              </w:rPr>
              <w:t>Professional Skills</w:t>
            </w:r>
          </w:p>
        </w:tc>
        <w:tc>
          <w:tcPr>
            <w:tcW w:w="2430" w:type="dxa"/>
            <w:shd w:val="clear" w:color="auto" w:fill="DAEEF3" w:themeFill="accent5" w:themeFillTint="33"/>
          </w:tcPr>
          <w:p w:rsidR="00F21818" w:rsidRPr="0087711F" w:rsidRDefault="00F21818" w:rsidP="006D229C">
            <w:pPr>
              <w:jc w:val="both"/>
              <w:rPr>
                <w:rFonts w:ascii="Arial Narrow" w:hAnsi="Arial Narrow" w:cstheme="minorHAnsi"/>
                <w:b/>
                <w:color w:val="002060"/>
                <w:sz w:val="24"/>
                <w:szCs w:val="24"/>
              </w:rPr>
            </w:pPr>
            <w:r w:rsidRPr="0087711F">
              <w:rPr>
                <w:rFonts w:ascii="Arial Narrow" w:hAnsi="Arial Narrow" w:cstheme="minorHAnsi"/>
                <w:b/>
                <w:color w:val="002060"/>
                <w:sz w:val="24"/>
                <w:szCs w:val="24"/>
              </w:rPr>
              <w:t>Core Skills</w:t>
            </w:r>
          </w:p>
        </w:tc>
        <w:tc>
          <w:tcPr>
            <w:tcW w:w="2340" w:type="dxa"/>
            <w:shd w:val="clear" w:color="auto" w:fill="DAEEF3" w:themeFill="accent5" w:themeFillTint="33"/>
          </w:tcPr>
          <w:p w:rsidR="00F21818" w:rsidRPr="0087711F" w:rsidRDefault="00F21818" w:rsidP="006D229C">
            <w:pPr>
              <w:jc w:val="both"/>
              <w:rPr>
                <w:rFonts w:ascii="Arial Narrow" w:hAnsi="Arial Narrow" w:cstheme="minorHAnsi"/>
                <w:b/>
                <w:color w:val="002060"/>
                <w:sz w:val="24"/>
                <w:szCs w:val="24"/>
              </w:rPr>
            </w:pPr>
            <w:r w:rsidRPr="0087711F">
              <w:rPr>
                <w:rFonts w:ascii="Arial Narrow" w:hAnsi="Arial Narrow" w:cstheme="minorHAnsi"/>
                <w:b/>
                <w:color w:val="002060"/>
                <w:sz w:val="24"/>
                <w:szCs w:val="24"/>
              </w:rPr>
              <w:t>Responsibility</w:t>
            </w:r>
          </w:p>
        </w:tc>
      </w:tr>
      <w:tr w:rsidR="00F21818" w:rsidRPr="00D55EE8" w:rsidTr="0072083C">
        <w:trPr>
          <w:trHeight w:val="1722"/>
        </w:trPr>
        <w:tc>
          <w:tcPr>
            <w:tcW w:w="2070" w:type="dxa"/>
          </w:tcPr>
          <w:p w:rsidR="00F21818" w:rsidRPr="0072083C" w:rsidRDefault="00656F60" w:rsidP="00312E35">
            <w:pPr>
              <w:rPr>
                <w:rFonts w:ascii="Arial Narrow" w:hAnsi="Arial Narrow" w:cstheme="minorHAnsi"/>
                <w:b/>
                <w:sz w:val="24"/>
                <w:szCs w:val="24"/>
              </w:rPr>
            </w:pPr>
            <w:r w:rsidRPr="0072083C">
              <w:rPr>
                <w:rFonts w:ascii="Arial Narrow" w:hAnsi="Arial Narrow" w:cstheme="minorHAnsi"/>
                <w:b/>
                <w:sz w:val="24"/>
                <w:szCs w:val="24"/>
              </w:rPr>
              <w:t>Work in familiar predictable, routine, situation of clear choice</w:t>
            </w:r>
          </w:p>
        </w:tc>
        <w:tc>
          <w:tcPr>
            <w:tcW w:w="1530" w:type="dxa"/>
          </w:tcPr>
          <w:p w:rsidR="00F21818" w:rsidRPr="0072083C" w:rsidRDefault="00656F60" w:rsidP="00312E35">
            <w:pPr>
              <w:contextualSpacing/>
              <w:rPr>
                <w:rFonts w:ascii="Arial Narrow" w:hAnsi="Arial Narrow" w:cstheme="minorHAnsi"/>
                <w:b/>
                <w:sz w:val="24"/>
                <w:szCs w:val="24"/>
              </w:rPr>
            </w:pPr>
            <w:r w:rsidRPr="0072083C">
              <w:rPr>
                <w:rFonts w:ascii="Arial Narrow" w:hAnsi="Arial Narrow" w:cstheme="minorHAnsi"/>
                <w:b/>
                <w:sz w:val="24"/>
                <w:szCs w:val="24"/>
              </w:rPr>
              <w:t>Factual knowledge of field of knowledge or study.</w:t>
            </w:r>
          </w:p>
        </w:tc>
        <w:tc>
          <w:tcPr>
            <w:tcW w:w="1890" w:type="dxa"/>
          </w:tcPr>
          <w:p w:rsidR="00F21818" w:rsidRPr="0072083C" w:rsidRDefault="00656F60" w:rsidP="00312E35">
            <w:pPr>
              <w:rPr>
                <w:rFonts w:ascii="Arial Narrow" w:hAnsi="Arial Narrow" w:cstheme="minorHAnsi"/>
                <w:b/>
                <w:sz w:val="24"/>
                <w:szCs w:val="24"/>
              </w:rPr>
            </w:pPr>
            <w:r w:rsidRPr="0072083C">
              <w:rPr>
                <w:rFonts w:ascii="Arial Narrow" w:hAnsi="Arial Narrow" w:cstheme="minorHAnsi"/>
                <w:b/>
                <w:sz w:val="24"/>
                <w:szCs w:val="24"/>
              </w:rPr>
              <w:t>Recall and demonstrate practical skill, routine and repetitive in narrow range of application using appropriate rule and tool, using quality concepts.</w:t>
            </w:r>
          </w:p>
        </w:tc>
        <w:tc>
          <w:tcPr>
            <w:tcW w:w="2430" w:type="dxa"/>
          </w:tcPr>
          <w:p w:rsidR="00F21818" w:rsidRPr="0072083C" w:rsidRDefault="00656F60" w:rsidP="00312E35">
            <w:pPr>
              <w:rPr>
                <w:rFonts w:ascii="Arial Narrow" w:hAnsi="Arial Narrow" w:cstheme="minorHAnsi"/>
                <w:b/>
                <w:sz w:val="24"/>
                <w:szCs w:val="24"/>
              </w:rPr>
            </w:pPr>
            <w:r w:rsidRPr="0072083C">
              <w:rPr>
                <w:rFonts w:ascii="Arial Narrow" w:hAnsi="Arial Narrow" w:cstheme="minorHAnsi"/>
                <w:b/>
                <w:sz w:val="24"/>
                <w:szCs w:val="24"/>
              </w:rPr>
              <w:t>Language to communicate written or oral, with required clarity, skill to basic arithmetic and algebraic principles, basic understanding of social political and natural environment</w:t>
            </w:r>
          </w:p>
        </w:tc>
        <w:tc>
          <w:tcPr>
            <w:tcW w:w="2340" w:type="dxa"/>
          </w:tcPr>
          <w:p w:rsidR="00F21818" w:rsidRPr="0072083C" w:rsidRDefault="00656F60" w:rsidP="00312E35">
            <w:pPr>
              <w:rPr>
                <w:rFonts w:ascii="Arial Narrow" w:hAnsi="Arial Narrow" w:cstheme="minorHAnsi"/>
                <w:b/>
                <w:sz w:val="24"/>
                <w:szCs w:val="24"/>
              </w:rPr>
            </w:pPr>
            <w:r w:rsidRPr="0072083C">
              <w:rPr>
                <w:rFonts w:ascii="Arial Narrow" w:hAnsi="Arial Narrow" w:cstheme="minorHAnsi"/>
                <w:b/>
                <w:sz w:val="24"/>
                <w:szCs w:val="24"/>
              </w:rPr>
              <w:t>Responsibility for own work and learning</w:t>
            </w:r>
          </w:p>
        </w:tc>
      </w:tr>
      <w:tr w:rsidR="00F21818" w:rsidRPr="00D55EE8" w:rsidTr="0072083C">
        <w:trPr>
          <w:trHeight w:val="3810"/>
        </w:trPr>
        <w:tc>
          <w:tcPr>
            <w:tcW w:w="2070" w:type="dxa"/>
          </w:tcPr>
          <w:p w:rsidR="00F21818" w:rsidRPr="00D55EE8" w:rsidRDefault="00312E35" w:rsidP="00312E35">
            <w:pPr>
              <w:rPr>
                <w:rFonts w:ascii="Arial Narrow" w:hAnsi="Arial Narrow" w:cstheme="minorHAnsi"/>
                <w:sz w:val="24"/>
                <w:szCs w:val="24"/>
              </w:rPr>
            </w:pPr>
            <w:r w:rsidRPr="00D55EE8">
              <w:rPr>
                <w:rFonts w:ascii="Arial Narrow" w:hAnsi="Arial Narrow" w:cstheme="minorHAnsi"/>
                <w:sz w:val="24"/>
                <w:szCs w:val="24"/>
              </w:rPr>
              <w:t>Driving and operating a light motor vehicle on a commercial basis in a routine job. The job role requires the candidate to make a few clear choices like customer, routes etc. but these are clearly defined choice and in mostly predictable situation.</w:t>
            </w:r>
          </w:p>
        </w:tc>
        <w:tc>
          <w:tcPr>
            <w:tcW w:w="1530" w:type="dxa"/>
          </w:tcPr>
          <w:p w:rsidR="00E03A82" w:rsidRPr="00D55EE8" w:rsidRDefault="00656F60" w:rsidP="00312E35">
            <w:pPr>
              <w:rPr>
                <w:rFonts w:ascii="Arial Narrow" w:hAnsi="Arial Narrow" w:cstheme="minorHAnsi"/>
                <w:sz w:val="24"/>
                <w:szCs w:val="24"/>
              </w:rPr>
            </w:pPr>
            <w:r w:rsidRPr="00D55EE8">
              <w:rPr>
                <w:rFonts w:ascii="Arial Narrow" w:hAnsi="Arial Narrow" w:cstheme="minorHAnsi"/>
                <w:sz w:val="24"/>
                <w:szCs w:val="24"/>
              </w:rPr>
              <w:t xml:space="preserve">Factual knowledge </w:t>
            </w:r>
            <w:r w:rsidR="00E03A82" w:rsidRPr="00D55EE8">
              <w:rPr>
                <w:rFonts w:ascii="Arial Narrow" w:hAnsi="Arial Narrow" w:cstheme="minorHAnsi"/>
                <w:sz w:val="24"/>
                <w:szCs w:val="24"/>
              </w:rPr>
              <w:t>equipment and</w:t>
            </w:r>
          </w:p>
          <w:p w:rsidR="00E03A82" w:rsidRPr="00D55EE8" w:rsidRDefault="00E03A82" w:rsidP="00312E35">
            <w:pPr>
              <w:rPr>
                <w:rFonts w:ascii="Arial Narrow" w:hAnsi="Arial Narrow" w:cstheme="minorHAnsi"/>
                <w:sz w:val="24"/>
                <w:szCs w:val="24"/>
              </w:rPr>
            </w:pPr>
            <w:r w:rsidRPr="00D55EE8">
              <w:rPr>
                <w:rFonts w:ascii="Arial Narrow" w:hAnsi="Arial Narrow" w:cstheme="minorHAnsi"/>
                <w:sz w:val="24"/>
                <w:szCs w:val="24"/>
              </w:rPr>
              <w:t>basic knowledge</w:t>
            </w:r>
          </w:p>
          <w:p w:rsidR="00F21818" w:rsidRPr="00D55EE8" w:rsidRDefault="009749ED" w:rsidP="00312E35">
            <w:pPr>
              <w:rPr>
                <w:rFonts w:ascii="Arial Narrow" w:hAnsi="Arial Narrow" w:cstheme="minorHAnsi"/>
                <w:sz w:val="24"/>
                <w:szCs w:val="24"/>
              </w:rPr>
            </w:pPr>
            <w:r w:rsidRPr="00D55EE8">
              <w:rPr>
                <w:rFonts w:ascii="Arial Narrow" w:hAnsi="Arial Narrow" w:cstheme="minorHAnsi"/>
                <w:sz w:val="24"/>
                <w:szCs w:val="24"/>
              </w:rPr>
              <w:t>Of</w:t>
            </w:r>
            <w:r w:rsidR="00312E35" w:rsidRPr="00D55EE8">
              <w:rPr>
                <w:rFonts w:ascii="Arial Narrow" w:hAnsi="Arial Narrow" w:cstheme="minorHAnsi"/>
                <w:sz w:val="24"/>
                <w:szCs w:val="24"/>
              </w:rPr>
              <w:t xml:space="preserve"> </w:t>
            </w:r>
            <w:r w:rsidR="00821031" w:rsidRPr="00D55EE8">
              <w:rPr>
                <w:rFonts w:ascii="Arial Narrow" w:hAnsi="Arial Narrow" w:cstheme="minorHAnsi"/>
                <w:sz w:val="24"/>
                <w:szCs w:val="24"/>
              </w:rPr>
              <w:t>A</w:t>
            </w:r>
            <w:r w:rsidR="00416945" w:rsidRPr="00D55EE8">
              <w:rPr>
                <w:rFonts w:ascii="Arial Narrow" w:hAnsi="Arial Narrow" w:cstheme="minorHAnsi"/>
                <w:sz w:val="24"/>
                <w:szCs w:val="24"/>
              </w:rPr>
              <w:t>utomobiles</w:t>
            </w:r>
            <w:r w:rsidR="00312E35" w:rsidRPr="00D55EE8">
              <w:rPr>
                <w:rFonts w:ascii="Arial Narrow" w:hAnsi="Arial Narrow" w:cstheme="minorHAnsi"/>
                <w:sz w:val="24"/>
                <w:szCs w:val="24"/>
              </w:rPr>
              <w:t xml:space="preserve"> and</w:t>
            </w:r>
            <w:r w:rsidR="004F4FE6" w:rsidRPr="00D55EE8">
              <w:rPr>
                <w:rFonts w:ascii="Arial Narrow" w:hAnsi="Arial Narrow" w:cstheme="minorHAnsi"/>
                <w:sz w:val="24"/>
                <w:szCs w:val="24"/>
              </w:rPr>
              <w:t xml:space="preserve"> Driving</w:t>
            </w:r>
            <w:r w:rsidR="00312E35" w:rsidRPr="00D55EE8">
              <w:rPr>
                <w:rFonts w:ascii="Arial Narrow" w:hAnsi="Arial Narrow" w:cstheme="minorHAnsi"/>
                <w:sz w:val="24"/>
                <w:szCs w:val="24"/>
              </w:rPr>
              <w:t xml:space="preserve"> is required which can be imparted through training.</w:t>
            </w:r>
            <w:r w:rsidR="00821031" w:rsidRPr="00D55EE8">
              <w:rPr>
                <w:rFonts w:ascii="Arial Narrow" w:hAnsi="Arial Narrow" w:cstheme="minorHAnsi"/>
                <w:sz w:val="24"/>
                <w:szCs w:val="24"/>
              </w:rPr>
              <w:t xml:space="preserve"> </w:t>
            </w:r>
          </w:p>
        </w:tc>
        <w:tc>
          <w:tcPr>
            <w:tcW w:w="1890" w:type="dxa"/>
          </w:tcPr>
          <w:p w:rsidR="00E03A82" w:rsidRPr="00D55EE8" w:rsidRDefault="00E03A82" w:rsidP="00312E35">
            <w:pPr>
              <w:rPr>
                <w:rFonts w:ascii="Arial Narrow" w:hAnsi="Arial Narrow" w:cstheme="minorHAnsi"/>
                <w:sz w:val="24"/>
                <w:szCs w:val="24"/>
              </w:rPr>
            </w:pPr>
            <w:r w:rsidRPr="00D55EE8">
              <w:rPr>
                <w:rFonts w:ascii="Arial Narrow" w:hAnsi="Arial Narrow" w:cstheme="minorHAnsi"/>
                <w:sz w:val="24"/>
                <w:szCs w:val="24"/>
              </w:rPr>
              <w:t>Ability to operate</w:t>
            </w:r>
            <w:r w:rsidR="004A31FA" w:rsidRPr="00D55EE8">
              <w:rPr>
                <w:rFonts w:ascii="Arial Narrow" w:hAnsi="Arial Narrow" w:cstheme="minorHAnsi"/>
                <w:sz w:val="24"/>
                <w:szCs w:val="24"/>
              </w:rPr>
              <w:t xml:space="preserve"> based s</w:t>
            </w:r>
            <w:r w:rsidRPr="00D55EE8">
              <w:rPr>
                <w:rFonts w:ascii="Arial Narrow" w:hAnsi="Arial Narrow" w:cstheme="minorHAnsi"/>
                <w:sz w:val="24"/>
                <w:szCs w:val="24"/>
              </w:rPr>
              <w:t>tandard</w:t>
            </w:r>
            <w:r w:rsidR="004A31FA" w:rsidRPr="00D55EE8">
              <w:rPr>
                <w:rFonts w:ascii="Arial Narrow" w:hAnsi="Arial Narrow" w:cstheme="minorHAnsi"/>
                <w:sz w:val="24"/>
                <w:szCs w:val="24"/>
              </w:rPr>
              <w:t xml:space="preserve">  </w:t>
            </w:r>
            <w:r w:rsidRPr="00D55EE8">
              <w:rPr>
                <w:rFonts w:ascii="Arial Narrow" w:hAnsi="Arial Narrow" w:cstheme="minorHAnsi"/>
                <w:sz w:val="24"/>
                <w:szCs w:val="24"/>
              </w:rPr>
              <w:t xml:space="preserve">equipment </w:t>
            </w:r>
            <w:r w:rsidR="004A31FA" w:rsidRPr="00D55EE8">
              <w:rPr>
                <w:rFonts w:ascii="Arial Narrow" w:hAnsi="Arial Narrow" w:cstheme="minorHAnsi"/>
                <w:sz w:val="24"/>
                <w:szCs w:val="24"/>
              </w:rPr>
              <w:t xml:space="preserve">and </w:t>
            </w:r>
          </w:p>
          <w:p w:rsidR="00E03A82" w:rsidRPr="00D55EE8" w:rsidRDefault="004A31FA" w:rsidP="00312E35">
            <w:pPr>
              <w:rPr>
                <w:rFonts w:ascii="Arial Narrow" w:hAnsi="Arial Narrow" w:cstheme="minorHAnsi"/>
                <w:sz w:val="24"/>
                <w:szCs w:val="24"/>
              </w:rPr>
            </w:pPr>
            <w:r w:rsidRPr="00D55EE8">
              <w:rPr>
                <w:rFonts w:ascii="Arial Narrow" w:hAnsi="Arial Narrow" w:cstheme="minorHAnsi"/>
                <w:sz w:val="24"/>
                <w:szCs w:val="24"/>
              </w:rPr>
              <w:t>o</w:t>
            </w:r>
            <w:r w:rsidR="00E03A82" w:rsidRPr="00D55EE8">
              <w:rPr>
                <w:rFonts w:ascii="Arial Narrow" w:hAnsi="Arial Narrow" w:cstheme="minorHAnsi"/>
                <w:sz w:val="24"/>
                <w:szCs w:val="24"/>
              </w:rPr>
              <w:t>perating</w:t>
            </w:r>
            <w:r w:rsidRPr="00D55EE8">
              <w:rPr>
                <w:rFonts w:ascii="Arial Narrow" w:hAnsi="Arial Narrow" w:cstheme="minorHAnsi"/>
                <w:sz w:val="24"/>
                <w:szCs w:val="24"/>
              </w:rPr>
              <w:t xml:space="preserve"> p</w:t>
            </w:r>
            <w:r w:rsidR="00E03A82" w:rsidRPr="00D55EE8">
              <w:rPr>
                <w:rFonts w:ascii="Arial Narrow" w:hAnsi="Arial Narrow" w:cstheme="minorHAnsi"/>
                <w:sz w:val="24"/>
                <w:szCs w:val="24"/>
              </w:rPr>
              <w:t>rocedures duly</w:t>
            </w:r>
          </w:p>
          <w:p w:rsidR="00F21818" w:rsidRPr="00D55EE8" w:rsidRDefault="009749ED" w:rsidP="006D773C">
            <w:pPr>
              <w:rPr>
                <w:rFonts w:ascii="Arial Narrow" w:hAnsi="Arial Narrow" w:cstheme="minorHAnsi"/>
                <w:sz w:val="24"/>
                <w:szCs w:val="24"/>
              </w:rPr>
            </w:pPr>
            <w:r w:rsidRPr="00D55EE8">
              <w:rPr>
                <w:rFonts w:ascii="Arial Narrow" w:hAnsi="Arial Narrow" w:cstheme="minorHAnsi"/>
                <w:sz w:val="24"/>
                <w:szCs w:val="24"/>
              </w:rPr>
              <w:t>Ensuring</w:t>
            </w:r>
            <w:r w:rsidR="00E03A82" w:rsidRPr="00D55EE8">
              <w:rPr>
                <w:rFonts w:ascii="Arial Narrow" w:hAnsi="Arial Narrow" w:cstheme="minorHAnsi"/>
                <w:sz w:val="24"/>
                <w:szCs w:val="24"/>
              </w:rPr>
              <w:t xml:space="preserve"> </w:t>
            </w:r>
            <w:r w:rsidR="004A31FA" w:rsidRPr="00D55EE8">
              <w:rPr>
                <w:rFonts w:ascii="Arial Narrow" w:hAnsi="Arial Narrow" w:cstheme="minorHAnsi"/>
                <w:sz w:val="24"/>
                <w:szCs w:val="24"/>
              </w:rPr>
              <w:t xml:space="preserve">set </w:t>
            </w:r>
            <w:r w:rsidR="00E03A82" w:rsidRPr="00D55EE8">
              <w:rPr>
                <w:rFonts w:ascii="Arial Narrow" w:hAnsi="Arial Narrow" w:cstheme="minorHAnsi"/>
                <w:sz w:val="24"/>
                <w:szCs w:val="24"/>
              </w:rPr>
              <w:t>quality</w:t>
            </w:r>
            <w:r w:rsidR="004A31FA" w:rsidRPr="00D55EE8">
              <w:rPr>
                <w:rFonts w:ascii="Arial Narrow" w:hAnsi="Arial Narrow" w:cstheme="minorHAnsi"/>
                <w:sz w:val="24"/>
                <w:szCs w:val="24"/>
              </w:rPr>
              <w:t xml:space="preserve"> </w:t>
            </w:r>
            <w:r w:rsidR="00E03A82" w:rsidRPr="00D55EE8">
              <w:rPr>
                <w:rFonts w:ascii="Arial Narrow" w:hAnsi="Arial Narrow" w:cstheme="minorHAnsi"/>
                <w:sz w:val="24"/>
                <w:szCs w:val="24"/>
              </w:rPr>
              <w:t>standards.</w:t>
            </w:r>
          </w:p>
        </w:tc>
        <w:tc>
          <w:tcPr>
            <w:tcW w:w="2430" w:type="dxa"/>
          </w:tcPr>
          <w:p w:rsidR="00F21818" w:rsidRPr="00D55EE8" w:rsidRDefault="00A82B24" w:rsidP="00312E35">
            <w:pPr>
              <w:rPr>
                <w:rFonts w:ascii="Arial Narrow" w:hAnsi="Arial Narrow" w:cstheme="minorHAnsi"/>
                <w:sz w:val="24"/>
                <w:szCs w:val="24"/>
              </w:rPr>
            </w:pPr>
            <w:r w:rsidRPr="00D55EE8">
              <w:rPr>
                <w:rFonts w:ascii="Arial Narrow" w:hAnsi="Arial Narrow" w:cstheme="minorHAnsi"/>
                <w:sz w:val="24"/>
                <w:szCs w:val="24"/>
              </w:rPr>
              <w:t xml:space="preserve">Enterprise launching and business management skills to a limited scale. This can be imparted through training. </w:t>
            </w:r>
          </w:p>
        </w:tc>
        <w:tc>
          <w:tcPr>
            <w:tcW w:w="2340" w:type="dxa"/>
          </w:tcPr>
          <w:p w:rsidR="00F21818" w:rsidRPr="00D55EE8" w:rsidRDefault="00A82B24" w:rsidP="00312E35">
            <w:pPr>
              <w:rPr>
                <w:rFonts w:ascii="Arial Narrow" w:hAnsi="Arial Narrow" w:cstheme="minorHAnsi"/>
                <w:sz w:val="24"/>
                <w:szCs w:val="24"/>
              </w:rPr>
            </w:pPr>
            <w:r w:rsidRPr="00D55EE8">
              <w:rPr>
                <w:rFonts w:ascii="Arial Narrow" w:hAnsi="Arial Narrow" w:cstheme="minorHAnsi"/>
                <w:sz w:val="24"/>
                <w:szCs w:val="24"/>
              </w:rPr>
              <w:t>Since this training leads to entrepreneurial outcome responsibility for own work and learning is to be present and demonstrated.</w:t>
            </w:r>
          </w:p>
        </w:tc>
      </w:tr>
    </w:tbl>
    <w:p w:rsidR="004A31FA" w:rsidRPr="00D55EE8" w:rsidRDefault="004A31FA" w:rsidP="004A31FA">
      <w:pPr>
        <w:pStyle w:val="Heading1"/>
        <w:spacing w:line="360" w:lineRule="auto"/>
        <w:ind w:left="0" w:right="5690"/>
        <w:jc w:val="both"/>
        <w:rPr>
          <w:rFonts w:ascii="Arial Narrow" w:hAnsi="Arial Narrow"/>
        </w:rPr>
      </w:pPr>
    </w:p>
    <w:p w:rsidR="004A31FA" w:rsidRPr="00D55EE8" w:rsidRDefault="004A31FA">
      <w:pPr>
        <w:rPr>
          <w:rFonts w:ascii="Arial Narrow" w:hAnsi="Arial Narrow"/>
          <w:b/>
          <w:bCs/>
          <w:sz w:val="24"/>
          <w:szCs w:val="24"/>
        </w:rPr>
      </w:pPr>
      <w:r w:rsidRPr="00D55EE8">
        <w:rPr>
          <w:rFonts w:ascii="Arial Narrow" w:hAnsi="Arial Narrow"/>
          <w:sz w:val="24"/>
          <w:szCs w:val="24"/>
        </w:rPr>
        <w:br w:type="page"/>
      </w:r>
    </w:p>
    <w:p w:rsidR="00305781" w:rsidRPr="0087711F" w:rsidRDefault="008B21BF" w:rsidP="0087711F">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tabs>
          <w:tab w:val="left" w:pos="9072"/>
        </w:tabs>
        <w:spacing w:line="360" w:lineRule="auto"/>
        <w:ind w:left="90" w:right="-648"/>
        <w:jc w:val="center"/>
        <w:rPr>
          <w:rFonts w:ascii="Arial Narrow" w:hAnsi="Arial Narrow"/>
          <w:color w:val="943634" w:themeColor="accent2" w:themeShade="BF"/>
        </w:rPr>
      </w:pPr>
      <w:r w:rsidRPr="0087711F">
        <w:rPr>
          <w:rFonts w:ascii="Arial Narrow" w:hAnsi="Arial Narrow"/>
          <w:color w:val="943634" w:themeColor="accent2" w:themeShade="BF"/>
        </w:rPr>
        <w:lastRenderedPageBreak/>
        <w:t xml:space="preserve">SECTION 3 </w:t>
      </w:r>
      <w:r w:rsidR="004A31FA" w:rsidRPr="0087711F">
        <w:rPr>
          <w:rFonts w:ascii="Arial Narrow" w:hAnsi="Arial Narrow"/>
          <w:color w:val="943634" w:themeColor="accent2" w:themeShade="BF"/>
        </w:rPr>
        <w:t xml:space="preserve">- </w:t>
      </w:r>
      <w:r w:rsidR="001A714D" w:rsidRPr="0087711F">
        <w:rPr>
          <w:rFonts w:ascii="Arial Narrow" w:hAnsi="Arial Narrow"/>
          <w:color w:val="943634" w:themeColor="accent2" w:themeShade="BF"/>
        </w:rPr>
        <w:t>EVIDENCE O</w:t>
      </w:r>
      <w:r w:rsidRPr="0087711F">
        <w:rPr>
          <w:rFonts w:ascii="Arial Narrow" w:hAnsi="Arial Narrow"/>
          <w:color w:val="943634" w:themeColor="accent2" w:themeShade="BF"/>
        </w:rPr>
        <w:t>F NEED</w:t>
      </w:r>
    </w:p>
    <w:tbl>
      <w:tblPr>
        <w:tblW w:w="9823" w:type="dxa"/>
        <w:tblInd w:w="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823"/>
      </w:tblGrid>
      <w:tr w:rsidR="008370FC" w:rsidRPr="00A75101" w:rsidTr="008B4362">
        <w:trPr>
          <w:trHeight w:hRule="exact" w:val="14542"/>
        </w:trPr>
        <w:tc>
          <w:tcPr>
            <w:tcW w:w="9823" w:type="dxa"/>
          </w:tcPr>
          <w:p w:rsidR="008370FC" w:rsidRPr="0087711F" w:rsidRDefault="008370FC" w:rsidP="007A2D8C">
            <w:pPr>
              <w:pStyle w:val="TableParagraph"/>
              <w:spacing w:before="0" w:line="243" w:lineRule="exact"/>
              <w:rPr>
                <w:rFonts w:ascii="Arial Narrow" w:hAnsi="Arial Narrow"/>
                <w:b/>
                <w:color w:val="002060"/>
                <w:sz w:val="24"/>
                <w:szCs w:val="24"/>
              </w:rPr>
            </w:pPr>
            <w:r w:rsidRPr="0087711F">
              <w:rPr>
                <w:rFonts w:ascii="Arial Narrow" w:hAnsi="Arial Narrow"/>
                <w:b/>
                <w:color w:val="002060"/>
                <w:sz w:val="24"/>
                <w:szCs w:val="24"/>
              </w:rPr>
              <w:lastRenderedPageBreak/>
              <w:t>What evidence is there that the qualification is needed?</w:t>
            </w:r>
          </w:p>
          <w:p w:rsidR="008370FC" w:rsidRPr="00A75101" w:rsidRDefault="008370FC" w:rsidP="007A2D8C">
            <w:pPr>
              <w:pStyle w:val="TableParagraph"/>
              <w:spacing w:before="0" w:line="243" w:lineRule="exact"/>
              <w:rPr>
                <w:rFonts w:ascii="Arial Narrow" w:hAnsi="Arial Narrow"/>
                <w:b/>
                <w:sz w:val="24"/>
                <w:szCs w:val="24"/>
              </w:rPr>
            </w:pPr>
          </w:p>
          <w:p w:rsidR="008370FC" w:rsidRPr="00A75101" w:rsidRDefault="0087711F" w:rsidP="007A2D8C">
            <w:pPr>
              <w:tabs>
                <w:tab w:val="left" w:pos="250"/>
              </w:tabs>
              <w:spacing w:line="360" w:lineRule="auto"/>
              <w:ind w:left="160" w:right="163" w:hanging="160"/>
              <w:jc w:val="both"/>
              <w:rPr>
                <w:rFonts w:ascii="Arial Narrow" w:hAnsi="Arial Narrow" w:cstheme="minorHAnsi"/>
                <w:sz w:val="24"/>
                <w:szCs w:val="24"/>
              </w:rPr>
            </w:pPr>
            <w:r>
              <w:rPr>
                <w:rFonts w:ascii="Arial Narrow" w:hAnsi="Arial Narrow" w:cstheme="minorHAnsi"/>
                <w:sz w:val="24"/>
                <w:szCs w:val="24"/>
              </w:rPr>
              <w:t xml:space="preserve">  </w:t>
            </w:r>
            <w:r w:rsidR="008370FC">
              <w:rPr>
                <w:rFonts w:ascii="Arial Narrow" w:hAnsi="Arial Narrow" w:cstheme="minorHAnsi"/>
                <w:sz w:val="24"/>
                <w:szCs w:val="24"/>
              </w:rPr>
              <w:t xml:space="preserve"> </w:t>
            </w:r>
            <w:r w:rsidR="008370FC" w:rsidRPr="00A75101">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8370FC" w:rsidRPr="00A75101" w:rsidRDefault="008370FC" w:rsidP="007A2D8C">
            <w:pPr>
              <w:spacing w:line="360" w:lineRule="auto"/>
              <w:jc w:val="both"/>
              <w:rPr>
                <w:rFonts w:ascii="Arial Narrow" w:hAnsi="Arial Narrow" w:cstheme="minorHAnsi"/>
                <w:sz w:val="24"/>
                <w:szCs w:val="24"/>
              </w:rPr>
            </w:pPr>
          </w:p>
          <w:p w:rsidR="008370FC" w:rsidRPr="00A75101" w:rsidRDefault="0087711F" w:rsidP="007A2D8C">
            <w:pPr>
              <w:spacing w:line="360" w:lineRule="auto"/>
              <w:ind w:left="160" w:right="163" w:hanging="160"/>
              <w:jc w:val="both"/>
              <w:rPr>
                <w:rFonts w:ascii="Arial Narrow" w:hAnsi="Arial Narrow" w:cstheme="minorHAnsi"/>
                <w:sz w:val="24"/>
                <w:szCs w:val="24"/>
              </w:rPr>
            </w:pPr>
            <w:r>
              <w:rPr>
                <w:rFonts w:ascii="Arial Narrow" w:hAnsi="Arial Narrow" w:cstheme="minorHAnsi"/>
                <w:sz w:val="24"/>
                <w:szCs w:val="24"/>
              </w:rPr>
              <w:t xml:space="preserve">  </w:t>
            </w:r>
            <w:r w:rsidR="008370FC" w:rsidRPr="00A75101">
              <w:rPr>
                <w:rFonts w:ascii="Arial Narrow" w:hAnsi="Arial Narrow" w:cstheme="minorHAnsi"/>
                <w:sz w:val="24"/>
                <w:szCs w:val="24"/>
              </w:rPr>
              <w:t xml:space="preserve"> Entrepreneurship in India occurs in ‘far more encompassing and far reaching ways than in developed countries’, and could therefore be far more complex, for there is so much more that needs to be done. Commentators today celebrate the ubiquitous Indian attitude of ‘</w:t>
            </w:r>
            <w:r w:rsidR="008370FC" w:rsidRPr="00A75101">
              <w:rPr>
                <w:rFonts w:ascii="Arial Narrow" w:hAnsi="Arial Narrow" w:cstheme="minorHAnsi"/>
                <w:i/>
                <w:sz w:val="24"/>
                <w:szCs w:val="24"/>
              </w:rPr>
              <w:t>Jugaad’</w:t>
            </w:r>
            <w:r w:rsidR="008370FC" w:rsidRPr="00A75101">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8370FC" w:rsidRPr="00A75101" w:rsidRDefault="008370FC" w:rsidP="007A2D8C">
            <w:pPr>
              <w:spacing w:line="360" w:lineRule="auto"/>
              <w:jc w:val="both"/>
              <w:rPr>
                <w:rFonts w:ascii="Arial Narrow" w:hAnsi="Arial Narrow" w:cstheme="minorHAnsi"/>
                <w:sz w:val="24"/>
                <w:szCs w:val="24"/>
              </w:rPr>
            </w:pPr>
          </w:p>
          <w:p w:rsidR="008370FC" w:rsidRPr="00A75101" w:rsidRDefault="0087711F" w:rsidP="007A2D8C">
            <w:pPr>
              <w:spacing w:line="360" w:lineRule="auto"/>
              <w:ind w:left="250" w:right="163" w:hanging="250"/>
              <w:jc w:val="both"/>
              <w:rPr>
                <w:rFonts w:ascii="Arial Narrow" w:hAnsi="Arial Narrow" w:cstheme="minorHAnsi"/>
                <w:sz w:val="24"/>
                <w:szCs w:val="24"/>
              </w:rPr>
            </w:pPr>
            <w:r>
              <w:rPr>
                <w:rFonts w:ascii="Arial Narrow" w:hAnsi="Arial Narrow" w:cstheme="minorHAnsi"/>
                <w:sz w:val="24"/>
                <w:szCs w:val="24"/>
              </w:rPr>
              <w:t xml:space="preserve">    </w:t>
            </w:r>
            <w:r w:rsidR="008370FC" w:rsidRPr="00A75101">
              <w:rPr>
                <w:rFonts w:ascii="Arial Narrow" w:hAnsi="Arial Narrow" w:cstheme="minorHAnsi"/>
                <w:sz w:val="24"/>
                <w:szCs w:val="24"/>
              </w:rPr>
              <w:t>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‘techno-preneurs’ – have helped improve the climate for Entrepreneurship.</w:t>
            </w:r>
          </w:p>
          <w:p w:rsidR="008370FC" w:rsidRPr="00A75101" w:rsidRDefault="008370FC" w:rsidP="007A2D8C">
            <w:pPr>
              <w:spacing w:line="360" w:lineRule="auto"/>
              <w:jc w:val="both"/>
              <w:rPr>
                <w:rFonts w:ascii="Arial Narrow" w:hAnsi="Arial Narrow" w:cstheme="minorHAnsi"/>
                <w:sz w:val="24"/>
                <w:szCs w:val="24"/>
              </w:rPr>
            </w:pPr>
          </w:p>
          <w:p w:rsidR="008370FC" w:rsidRPr="00A75101" w:rsidRDefault="008370FC" w:rsidP="0028427E">
            <w:pPr>
              <w:spacing w:line="360" w:lineRule="auto"/>
              <w:ind w:left="160" w:right="163"/>
              <w:jc w:val="both"/>
              <w:rPr>
                <w:rFonts w:ascii="Arial Narrow" w:hAnsi="Arial Narrow" w:cstheme="minorHAnsi"/>
                <w:sz w:val="24"/>
                <w:szCs w:val="24"/>
              </w:rPr>
            </w:pPr>
            <w:r w:rsidRPr="00A75101">
              <w:rPr>
                <w:rFonts w:ascii="Arial Narrow" w:hAnsi="Arial Narrow" w:cstheme="minorHAnsi"/>
                <w:sz w:val="24"/>
                <w:szCs w:val="24"/>
              </w:rPr>
              <w:t>Thus, the opportunities created by today’s global knowledge economy coupled with the ‘unshackling of indigenous enterprise’, have continued to making India a ‘fertile ground’ for Entrepreneurship. Recent surveys, such as those undertaken by Goldman Sachs and Pricewaterhouse Coopers,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w:t>
            </w:r>
          </w:p>
          <w:p w:rsidR="008370FC" w:rsidRPr="00A75101" w:rsidRDefault="008370FC" w:rsidP="007A2D8C">
            <w:pPr>
              <w:spacing w:line="360" w:lineRule="auto"/>
              <w:ind w:left="90" w:right="540" w:firstLine="630"/>
              <w:jc w:val="both"/>
              <w:rPr>
                <w:rFonts w:ascii="Arial Narrow" w:hAnsi="Arial Narrow" w:cstheme="minorHAnsi"/>
                <w:sz w:val="24"/>
                <w:szCs w:val="24"/>
              </w:rPr>
            </w:pPr>
          </w:p>
          <w:p w:rsidR="008370FC" w:rsidRPr="00A75101" w:rsidRDefault="008370FC" w:rsidP="007A2D8C">
            <w:pPr>
              <w:spacing w:line="360" w:lineRule="auto"/>
              <w:ind w:left="90" w:right="540" w:firstLine="630"/>
              <w:jc w:val="both"/>
              <w:rPr>
                <w:rFonts w:ascii="Arial Narrow" w:hAnsi="Arial Narrow"/>
                <w:b/>
                <w:sz w:val="24"/>
                <w:szCs w:val="24"/>
              </w:rPr>
            </w:pPr>
          </w:p>
        </w:tc>
      </w:tr>
      <w:tr w:rsidR="008370FC" w:rsidRPr="00A75101" w:rsidTr="008B4362">
        <w:trPr>
          <w:trHeight w:hRule="exact" w:val="10104"/>
        </w:trPr>
        <w:tc>
          <w:tcPr>
            <w:tcW w:w="9823" w:type="dxa"/>
          </w:tcPr>
          <w:p w:rsidR="008370FC" w:rsidRDefault="008370FC" w:rsidP="0087711F">
            <w:pPr>
              <w:spacing w:line="360" w:lineRule="auto"/>
              <w:ind w:left="90" w:right="253"/>
              <w:jc w:val="both"/>
              <w:rPr>
                <w:rFonts w:ascii="Arial Narrow" w:hAnsi="Arial Narrow" w:cstheme="minorHAnsi"/>
                <w:sz w:val="24"/>
                <w:szCs w:val="24"/>
              </w:rPr>
            </w:pPr>
            <w:r w:rsidRPr="00A75101">
              <w:rPr>
                <w:rFonts w:ascii="Arial Narrow" w:hAnsi="Arial Narrow" w:cstheme="minorHAnsi"/>
                <w:sz w:val="24"/>
                <w:szCs w:val="24"/>
              </w:rPr>
              <w:lastRenderedPageBreak/>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r w:rsidR="008B4362">
              <w:rPr>
                <w:rFonts w:ascii="Arial Narrow" w:hAnsi="Arial Narrow" w:cstheme="minorHAnsi"/>
                <w:sz w:val="24"/>
                <w:szCs w:val="24"/>
              </w:rPr>
              <w:t xml:space="preserve">The RUDSETI model of developing rural entrepreneurs has been now well researched and documented </w:t>
            </w:r>
            <w:r w:rsidR="008B4362" w:rsidRPr="008B4362">
              <w:rPr>
                <w:rFonts w:ascii="Arial Narrow" w:hAnsi="Arial Narrow" w:cstheme="minorHAnsi"/>
                <w:sz w:val="24"/>
                <w:szCs w:val="24"/>
                <w:highlight w:val="lightGray"/>
              </w:rPr>
              <w:t>(see Annexure VI).</w:t>
            </w:r>
          </w:p>
          <w:p w:rsidR="008370FC" w:rsidRPr="00C06636" w:rsidRDefault="008370FC" w:rsidP="007A2D8C">
            <w:pPr>
              <w:spacing w:line="360" w:lineRule="auto"/>
              <w:ind w:left="90" w:right="540" w:firstLine="630"/>
              <w:jc w:val="both"/>
              <w:rPr>
                <w:rFonts w:ascii="Arial Narrow" w:hAnsi="Arial Narrow" w:cstheme="minorHAnsi"/>
                <w:sz w:val="16"/>
                <w:szCs w:val="16"/>
              </w:rPr>
            </w:pPr>
          </w:p>
          <w:p w:rsidR="008370FC" w:rsidRPr="008370FC" w:rsidRDefault="008370FC" w:rsidP="0087711F">
            <w:pPr>
              <w:spacing w:line="360" w:lineRule="auto"/>
              <w:ind w:left="90" w:right="253"/>
              <w:jc w:val="both"/>
              <w:rPr>
                <w:rFonts w:ascii="Arial Narrow" w:hAnsi="Arial Narrow" w:cstheme="minorHAnsi"/>
                <w:sz w:val="24"/>
                <w:szCs w:val="24"/>
              </w:rPr>
            </w:pPr>
            <w:r w:rsidRPr="008370FC">
              <w:rPr>
                <w:rFonts w:ascii="Arial Narrow" w:hAnsi="Arial Narrow" w:cstheme="minorHAnsi"/>
                <w:sz w:val="24"/>
                <w:szCs w:val="24"/>
              </w:rPr>
              <w:t>With increasing restrictions on movement of Heavy Commercial Vehicles in city limits, and more movement of goods in city limits and industrial areas there is a growing demand for entrepreneurs operating in transportation business in the LMV segment. The Parivahan Vayvasaik (Commercial Vehicle – LMV - Driver Cum Operator) qualification has huge demand amongst the youth. The amount of effort going on in this area, the business opportunities available in the transport business ranges from low start-up capital to capital intensive businesses</w:t>
            </w:r>
          </w:p>
          <w:p w:rsidR="008370FC" w:rsidRPr="00C06636" w:rsidRDefault="008370FC" w:rsidP="007A2D8C">
            <w:pPr>
              <w:spacing w:line="360" w:lineRule="auto"/>
              <w:ind w:left="90" w:right="540" w:firstLine="630"/>
              <w:jc w:val="both"/>
              <w:rPr>
                <w:rFonts w:ascii="Arial Narrow" w:hAnsi="Arial Narrow" w:cstheme="minorHAnsi"/>
                <w:b/>
                <w:sz w:val="16"/>
                <w:szCs w:val="16"/>
              </w:rPr>
            </w:pPr>
          </w:p>
          <w:p w:rsidR="008370FC" w:rsidRPr="00A75101" w:rsidRDefault="008370FC" w:rsidP="0087711F">
            <w:pPr>
              <w:spacing w:line="360" w:lineRule="auto"/>
              <w:ind w:left="90" w:right="253"/>
              <w:jc w:val="both"/>
              <w:rPr>
                <w:rFonts w:ascii="Arial Narrow" w:hAnsi="Arial Narrow" w:cstheme="minorHAnsi"/>
                <w:b/>
                <w:sz w:val="24"/>
                <w:szCs w:val="24"/>
              </w:rPr>
            </w:pPr>
            <w:r w:rsidRPr="00A75101">
              <w:rPr>
                <w:rFonts w:ascii="Arial Narrow" w:hAnsi="Arial Narrow" w:cstheme="minorHAnsi"/>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Pr="00A75101">
              <w:rPr>
                <w:rFonts w:ascii="Arial Narrow" w:hAnsi="Arial Narrow" w:cstheme="minorHAnsi"/>
                <w:sz w:val="24"/>
                <w:szCs w:val="24"/>
              </w:rPr>
              <w:t>.</w:t>
            </w:r>
            <w:r>
              <w:rPr>
                <w:rFonts w:ascii="Arial Narrow" w:hAnsi="Arial Narrow" w:cstheme="minorHAnsi"/>
                <w:sz w:val="24"/>
                <w:szCs w:val="24"/>
              </w:rPr>
              <w:t xml:space="preserve"> </w:t>
            </w:r>
            <w:r w:rsidRPr="00A75101">
              <w:rPr>
                <w:rFonts w:ascii="Arial Narrow" w:hAnsi="Arial Narrow" w:cstheme="minorHAnsi"/>
                <w:b/>
                <w:sz w:val="24"/>
                <w:szCs w:val="24"/>
              </w:rPr>
              <w:t xml:space="preserve">The above Committee met at Mumbai on 7th November 2016. After thorough discussions and based on the past experience the Committee short listed potential /need based courses for  training rural unemployed youth </w:t>
            </w:r>
            <w:r>
              <w:rPr>
                <w:rFonts w:ascii="Arial Narrow" w:hAnsi="Arial Narrow" w:cstheme="minorHAnsi"/>
                <w:b/>
                <w:sz w:val="24"/>
                <w:szCs w:val="24"/>
              </w:rPr>
              <w:t xml:space="preserve">in the RSETIs. The training on ‘LMV Owner Driver’ </w:t>
            </w:r>
            <w:r w:rsidRPr="00A75101">
              <w:rPr>
                <w:rFonts w:ascii="Arial Narrow" w:hAnsi="Arial Narrow" w:cstheme="minorHAnsi"/>
                <w:b/>
                <w:sz w:val="24"/>
                <w:szCs w:val="24"/>
              </w:rPr>
              <w:t>is one such shortlisted need based training.</w:t>
            </w:r>
          </w:p>
          <w:p w:rsidR="008370FC" w:rsidRPr="008B4362" w:rsidRDefault="008B4362" w:rsidP="007A2D8C">
            <w:pPr>
              <w:spacing w:line="360" w:lineRule="auto"/>
              <w:ind w:right="540"/>
              <w:jc w:val="both"/>
              <w:rPr>
                <w:rFonts w:ascii="Arial Narrow" w:hAnsi="Arial Narrow"/>
                <w:sz w:val="24"/>
                <w:szCs w:val="24"/>
              </w:rPr>
            </w:pPr>
            <w:r>
              <w:rPr>
                <w:rFonts w:ascii="Arial Narrow" w:hAnsi="Arial Narrow"/>
                <w:b/>
                <w:sz w:val="24"/>
                <w:szCs w:val="24"/>
              </w:rPr>
              <w:t xml:space="preserve"> </w:t>
            </w:r>
            <w:r w:rsidRPr="008B4362">
              <w:rPr>
                <w:rFonts w:ascii="Arial Narrow" w:hAnsi="Arial Narrow"/>
                <w:sz w:val="24"/>
                <w:szCs w:val="24"/>
                <w:highlight w:val="lightGray"/>
              </w:rPr>
              <w:t>See Annexure VII for success stories of Candidates trained under this Qualification.</w:t>
            </w:r>
          </w:p>
        </w:tc>
      </w:tr>
    </w:tbl>
    <w:p w:rsidR="008370FC" w:rsidRDefault="008370FC" w:rsidP="008370FC"/>
    <w:p w:rsidR="008370FC" w:rsidRDefault="008370FC">
      <w:pPr>
        <w:rPr>
          <w:rFonts w:ascii="Arial Narrow" w:hAnsi="Arial Narrow"/>
          <w:sz w:val="24"/>
          <w:szCs w:val="24"/>
        </w:rPr>
      </w:pPr>
    </w:p>
    <w:p w:rsidR="008370FC" w:rsidRDefault="008370FC">
      <w:pPr>
        <w:rPr>
          <w:rFonts w:ascii="Arial Narrow" w:hAnsi="Arial Narrow"/>
          <w:sz w:val="24"/>
          <w:szCs w:val="24"/>
        </w:rPr>
      </w:pPr>
      <w:r>
        <w:rPr>
          <w:rFonts w:ascii="Arial Narrow" w:hAnsi="Arial Narrow"/>
          <w:sz w:val="24"/>
          <w:szCs w:val="24"/>
        </w:rPr>
        <w:br w:type="page"/>
      </w:r>
    </w:p>
    <w:tbl>
      <w:tblPr>
        <w:tblW w:w="9722" w:type="dxa"/>
        <w:tblInd w:w="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722"/>
      </w:tblGrid>
      <w:tr w:rsidR="00305781" w:rsidRPr="00D55EE8" w:rsidTr="009749ED">
        <w:trPr>
          <w:trHeight w:hRule="exact" w:val="7493"/>
        </w:trPr>
        <w:tc>
          <w:tcPr>
            <w:tcW w:w="9722" w:type="dxa"/>
          </w:tcPr>
          <w:p w:rsidR="001A714D" w:rsidRPr="00D55EE8" w:rsidRDefault="001A714D" w:rsidP="004A31FA">
            <w:pPr>
              <w:pStyle w:val="TableParagraph"/>
              <w:spacing w:before="1"/>
              <w:ind w:firstLine="270"/>
              <w:jc w:val="both"/>
              <w:rPr>
                <w:rFonts w:ascii="Arial Narrow" w:hAnsi="Arial Narrow"/>
                <w:b/>
                <w:sz w:val="24"/>
                <w:szCs w:val="24"/>
              </w:rPr>
            </w:pPr>
          </w:p>
          <w:p w:rsidR="00305781" w:rsidRPr="0087711F" w:rsidRDefault="008B21BF" w:rsidP="004A31FA">
            <w:pPr>
              <w:pStyle w:val="TableParagraph"/>
              <w:spacing w:before="1"/>
              <w:jc w:val="both"/>
              <w:rPr>
                <w:rFonts w:ascii="Arial Narrow" w:hAnsi="Arial Narrow"/>
                <w:b/>
                <w:color w:val="002060"/>
                <w:sz w:val="24"/>
                <w:szCs w:val="24"/>
              </w:rPr>
            </w:pPr>
            <w:r w:rsidRPr="0087711F">
              <w:rPr>
                <w:rFonts w:ascii="Arial Narrow" w:hAnsi="Arial Narrow"/>
                <w:b/>
                <w:color w:val="002060"/>
                <w:sz w:val="24"/>
                <w:szCs w:val="24"/>
              </w:rPr>
              <w:t>What is the estimated uptake of this qualification and what is the basis of this estimate?</w:t>
            </w:r>
          </w:p>
          <w:p w:rsidR="00F7236C" w:rsidRPr="00D55EE8" w:rsidRDefault="00EA6D13" w:rsidP="004A31FA">
            <w:pPr>
              <w:ind w:left="250" w:right="112" w:hanging="250"/>
              <w:jc w:val="both"/>
              <w:rPr>
                <w:rFonts w:ascii="Arial Narrow" w:hAnsi="Arial Narrow" w:cstheme="minorHAnsi"/>
                <w:sz w:val="24"/>
                <w:szCs w:val="24"/>
              </w:rPr>
            </w:pPr>
            <w:r w:rsidRPr="00D55EE8">
              <w:rPr>
                <w:rFonts w:ascii="Arial Narrow" w:hAnsi="Arial Narrow" w:cstheme="minorHAnsi"/>
                <w:sz w:val="24"/>
                <w:szCs w:val="24"/>
              </w:rPr>
              <w:t xml:space="preserve">     </w:t>
            </w:r>
          </w:p>
          <w:p w:rsidR="00EA6D13" w:rsidRPr="00D55EE8" w:rsidRDefault="0087711F" w:rsidP="009749ED">
            <w:pPr>
              <w:spacing w:line="360" w:lineRule="auto"/>
              <w:ind w:left="160" w:right="163" w:hanging="160"/>
              <w:jc w:val="both"/>
              <w:rPr>
                <w:rFonts w:ascii="Arial Narrow" w:hAnsi="Arial Narrow" w:cstheme="minorHAnsi"/>
                <w:sz w:val="24"/>
                <w:szCs w:val="24"/>
              </w:rPr>
            </w:pPr>
            <w:r>
              <w:rPr>
                <w:rFonts w:ascii="Arial Narrow" w:hAnsi="Arial Narrow" w:cstheme="minorHAnsi"/>
                <w:sz w:val="24"/>
                <w:szCs w:val="24"/>
              </w:rPr>
              <w:tab/>
            </w:r>
            <w:r w:rsidR="00EA6D13" w:rsidRPr="00D55EE8">
              <w:rPr>
                <w:rFonts w:ascii="Arial Narrow" w:hAnsi="Arial Narrow" w:cstheme="minorHAnsi"/>
                <w:sz w:val="24"/>
                <w:szCs w:val="24"/>
              </w:rPr>
              <w:t xml:space="preserve">Presently there </w:t>
            </w:r>
            <w:r w:rsidR="00F92129" w:rsidRPr="00D55EE8">
              <w:rPr>
                <w:rFonts w:ascii="Arial Narrow" w:hAnsi="Arial Narrow" w:cstheme="minorHAnsi"/>
                <w:sz w:val="24"/>
                <w:szCs w:val="24"/>
              </w:rPr>
              <w:t>are 585</w:t>
            </w:r>
            <w:r w:rsidR="00946565" w:rsidRPr="00D55EE8">
              <w:rPr>
                <w:rFonts w:ascii="Arial Narrow" w:hAnsi="Arial Narrow" w:cstheme="minorHAnsi"/>
                <w:sz w:val="24"/>
                <w:szCs w:val="24"/>
              </w:rPr>
              <w:t>+ Rural</w:t>
            </w:r>
            <w:r w:rsidR="00EA6D13" w:rsidRPr="00D55EE8">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C616FA" w:rsidRPr="009749ED">
              <w:rPr>
                <w:rFonts w:ascii="Arial Narrow" w:hAnsi="Arial Narrow" w:cstheme="minorHAnsi"/>
                <w:sz w:val="24"/>
                <w:szCs w:val="24"/>
              </w:rPr>
              <w:t>Parivahan Vayvasaik (Commercial Vehicle – LMV - Driver Cum Operator)</w:t>
            </w:r>
            <w:r w:rsidR="004A31FA" w:rsidRPr="009749ED">
              <w:rPr>
                <w:rFonts w:ascii="Arial Narrow" w:hAnsi="Arial Narrow" w:cstheme="minorHAnsi"/>
                <w:sz w:val="24"/>
                <w:szCs w:val="24"/>
              </w:rPr>
              <w:t xml:space="preserve"> </w:t>
            </w:r>
            <w:r w:rsidR="00EA6D13" w:rsidRPr="00D55EE8">
              <w:rPr>
                <w:rFonts w:ascii="Arial Narrow" w:hAnsi="Arial Narrow" w:cstheme="minorHAnsi"/>
                <w:sz w:val="24"/>
                <w:szCs w:val="24"/>
              </w:rPr>
              <w:t xml:space="preserve">is one of the most popular need based training programmes conducted by these Institutes. These programmes are having </w:t>
            </w:r>
            <w:r w:rsidR="00946565" w:rsidRPr="00D55EE8">
              <w:rPr>
                <w:rFonts w:ascii="Arial Narrow" w:hAnsi="Arial Narrow" w:cstheme="minorHAnsi"/>
                <w:sz w:val="24"/>
                <w:szCs w:val="24"/>
              </w:rPr>
              <w:t>very good</w:t>
            </w:r>
            <w:r w:rsidR="00EA6D13" w:rsidRPr="00D55EE8">
              <w:rPr>
                <w:rFonts w:ascii="Arial Narrow" w:hAnsi="Arial Narrow" w:cstheme="minorHAnsi"/>
                <w:sz w:val="24"/>
                <w:szCs w:val="24"/>
              </w:rPr>
              <w:t xml:space="preserve"> settlement rate.</w:t>
            </w:r>
            <w:r w:rsidR="004A31FA" w:rsidRPr="00D55EE8">
              <w:rPr>
                <w:rFonts w:ascii="Arial Narrow" w:hAnsi="Arial Narrow" w:cstheme="minorHAnsi"/>
                <w:sz w:val="24"/>
                <w:szCs w:val="24"/>
              </w:rPr>
              <w:t xml:space="preserve"> </w:t>
            </w:r>
            <w:r w:rsidR="00EA6D13" w:rsidRPr="00D55EE8">
              <w:rPr>
                <w:rFonts w:ascii="Arial Narrow" w:hAnsi="Arial Narrow" w:cstheme="minorHAnsi"/>
                <w:sz w:val="24"/>
                <w:szCs w:val="24"/>
              </w:rPr>
              <w:t>The number of  trainees under this qualification during the past three years is as under:</w:t>
            </w:r>
          </w:p>
          <w:p w:rsidR="00F7236C" w:rsidRPr="00D55EE8" w:rsidRDefault="00F7236C" w:rsidP="004A31FA">
            <w:pPr>
              <w:ind w:left="250" w:right="112" w:hanging="250"/>
              <w:jc w:val="both"/>
              <w:rPr>
                <w:rFonts w:ascii="Arial Narrow" w:hAnsi="Arial Narrow" w:cstheme="minorHAnsi"/>
                <w:sz w:val="24"/>
                <w:szCs w:val="24"/>
              </w:rPr>
            </w:pPr>
          </w:p>
          <w:tbl>
            <w:tblPr>
              <w:tblStyle w:val="TableGrid"/>
              <w:tblW w:w="0" w:type="auto"/>
              <w:jc w:val="center"/>
              <w:tblInd w:w="496" w:type="dxa"/>
              <w:tblLayout w:type="fixed"/>
              <w:tblLook w:val="04A0"/>
            </w:tblPr>
            <w:tblGrid>
              <w:gridCol w:w="2069"/>
              <w:gridCol w:w="3761"/>
              <w:gridCol w:w="2935"/>
            </w:tblGrid>
            <w:tr w:rsidR="00EA6D13" w:rsidRPr="00D55EE8" w:rsidTr="00BD5310">
              <w:trPr>
                <w:trHeight w:val="134"/>
                <w:jc w:val="center"/>
              </w:trPr>
              <w:tc>
                <w:tcPr>
                  <w:tcW w:w="2069" w:type="dxa"/>
                  <w:tcBorders>
                    <w:right w:val="single" w:sz="4" w:space="0" w:color="auto"/>
                  </w:tcBorders>
                  <w:shd w:val="clear" w:color="auto" w:fill="DAEEF3" w:themeFill="accent5" w:themeFillTint="33"/>
                  <w:vAlign w:val="center"/>
                </w:tcPr>
                <w:p w:rsidR="00EA6D13" w:rsidRPr="00BD5310" w:rsidRDefault="00EA6D13" w:rsidP="00BD5310">
                  <w:pPr>
                    <w:ind w:left="250" w:right="112" w:hanging="250"/>
                    <w:jc w:val="center"/>
                    <w:rPr>
                      <w:rFonts w:ascii="Arial Narrow" w:hAnsi="Arial Narrow" w:cstheme="minorHAnsi"/>
                      <w:b/>
                      <w:color w:val="002060"/>
                      <w:sz w:val="24"/>
                      <w:szCs w:val="24"/>
                    </w:rPr>
                  </w:pPr>
                  <w:r w:rsidRPr="00BD5310">
                    <w:rPr>
                      <w:rFonts w:ascii="Arial Narrow" w:hAnsi="Arial Narrow" w:cstheme="minorHAnsi"/>
                      <w:b/>
                      <w:color w:val="002060"/>
                      <w:sz w:val="24"/>
                      <w:szCs w:val="24"/>
                    </w:rPr>
                    <w:t>FY</w:t>
                  </w:r>
                </w:p>
              </w:tc>
              <w:tc>
                <w:tcPr>
                  <w:tcW w:w="3761" w:type="dxa"/>
                  <w:tcBorders>
                    <w:left w:val="single" w:sz="4" w:space="0" w:color="auto"/>
                    <w:right w:val="single" w:sz="4" w:space="0" w:color="auto"/>
                  </w:tcBorders>
                  <w:shd w:val="clear" w:color="auto" w:fill="DAEEF3" w:themeFill="accent5" w:themeFillTint="33"/>
                  <w:vAlign w:val="center"/>
                </w:tcPr>
                <w:p w:rsidR="00EA6D13" w:rsidRPr="00BD5310" w:rsidRDefault="00EA6D13" w:rsidP="00BD5310">
                  <w:pPr>
                    <w:ind w:left="250" w:right="112" w:hanging="250"/>
                    <w:jc w:val="center"/>
                    <w:rPr>
                      <w:rFonts w:ascii="Arial Narrow" w:hAnsi="Arial Narrow" w:cstheme="minorHAnsi"/>
                      <w:b/>
                      <w:color w:val="002060"/>
                      <w:sz w:val="24"/>
                      <w:szCs w:val="24"/>
                    </w:rPr>
                  </w:pPr>
                  <w:r w:rsidRPr="00BD5310">
                    <w:rPr>
                      <w:rFonts w:ascii="Arial Narrow" w:hAnsi="Arial Narrow" w:cstheme="minorHAnsi"/>
                      <w:b/>
                      <w:color w:val="002060"/>
                      <w:sz w:val="24"/>
                      <w:szCs w:val="24"/>
                    </w:rPr>
                    <w:t>No. of Training Programmes</w:t>
                  </w:r>
                </w:p>
              </w:tc>
              <w:tc>
                <w:tcPr>
                  <w:tcW w:w="2935" w:type="dxa"/>
                  <w:tcBorders>
                    <w:left w:val="single" w:sz="4" w:space="0" w:color="auto"/>
                  </w:tcBorders>
                  <w:shd w:val="clear" w:color="auto" w:fill="DAEEF3" w:themeFill="accent5" w:themeFillTint="33"/>
                  <w:vAlign w:val="center"/>
                </w:tcPr>
                <w:p w:rsidR="00EA6D13" w:rsidRPr="00BD5310" w:rsidRDefault="00EA6D13" w:rsidP="00BD5310">
                  <w:pPr>
                    <w:ind w:left="250" w:right="112" w:hanging="250"/>
                    <w:jc w:val="center"/>
                    <w:rPr>
                      <w:rFonts w:ascii="Arial Narrow" w:hAnsi="Arial Narrow" w:cstheme="minorHAnsi"/>
                      <w:b/>
                      <w:color w:val="002060"/>
                      <w:sz w:val="24"/>
                      <w:szCs w:val="24"/>
                    </w:rPr>
                  </w:pPr>
                  <w:r w:rsidRPr="00BD5310">
                    <w:rPr>
                      <w:rFonts w:ascii="Arial Narrow" w:hAnsi="Arial Narrow" w:cstheme="minorHAnsi"/>
                      <w:b/>
                      <w:color w:val="002060"/>
                      <w:sz w:val="24"/>
                      <w:szCs w:val="24"/>
                    </w:rPr>
                    <w:t>Number of Candidates</w:t>
                  </w:r>
                </w:p>
              </w:tc>
            </w:tr>
            <w:tr w:rsidR="00EA6D13" w:rsidRPr="00D55EE8" w:rsidTr="00BD5310">
              <w:trPr>
                <w:trHeight w:val="134"/>
                <w:jc w:val="center"/>
              </w:trPr>
              <w:tc>
                <w:tcPr>
                  <w:tcW w:w="2069" w:type="dxa"/>
                  <w:tcBorders>
                    <w:right w:val="single" w:sz="4" w:space="0" w:color="auto"/>
                  </w:tcBorders>
                </w:tcPr>
                <w:p w:rsidR="00EA6D13" w:rsidRPr="00D55EE8" w:rsidRDefault="00EA6D13" w:rsidP="00BD5310">
                  <w:pPr>
                    <w:tabs>
                      <w:tab w:val="left" w:pos="2630"/>
                      <w:tab w:val="left" w:pos="7075"/>
                    </w:tabs>
                    <w:ind w:left="250" w:right="112" w:hanging="250"/>
                    <w:jc w:val="center"/>
                    <w:rPr>
                      <w:rFonts w:ascii="Arial Narrow" w:hAnsi="Arial Narrow" w:cstheme="minorHAnsi"/>
                      <w:sz w:val="24"/>
                      <w:szCs w:val="24"/>
                    </w:rPr>
                  </w:pPr>
                  <w:r w:rsidRPr="00D55EE8">
                    <w:rPr>
                      <w:rFonts w:ascii="Arial Narrow" w:hAnsi="Arial Narrow" w:cstheme="minorHAnsi"/>
                      <w:sz w:val="24"/>
                      <w:szCs w:val="24"/>
                    </w:rPr>
                    <w:t>2013-14</w:t>
                  </w:r>
                </w:p>
              </w:tc>
              <w:tc>
                <w:tcPr>
                  <w:tcW w:w="3761" w:type="dxa"/>
                  <w:tcBorders>
                    <w:left w:val="single" w:sz="4" w:space="0" w:color="auto"/>
                    <w:right w:val="single" w:sz="4" w:space="0" w:color="auto"/>
                  </w:tcBorders>
                </w:tcPr>
                <w:p w:rsidR="00EA6D13" w:rsidRPr="00D55EE8" w:rsidRDefault="0068572E" w:rsidP="00BD5310">
                  <w:pPr>
                    <w:tabs>
                      <w:tab w:val="left" w:pos="2630"/>
                      <w:tab w:val="left" w:pos="7075"/>
                    </w:tabs>
                    <w:ind w:left="250" w:right="112" w:hanging="250"/>
                    <w:jc w:val="center"/>
                    <w:rPr>
                      <w:rFonts w:ascii="Arial Narrow" w:hAnsi="Arial Narrow" w:cstheme="minorHAnsi"/>
                      <w:sz w:val="24"/>
                      <w:szCs w:val="24"/>
                    </w:rPr>
                  </w:pPr>
                  <w:r w:rsidRPr="00D55EE8">
                    <w:rPr>
                      <w:rFonts w:ascii="Arial Narrow" w:hAnsi="Arial Narrow" w:cstheme="minorHAnsi"/>
                      <w:sz w:val="24"/>
                      <w:szCs w:val="24"/>
                    </w:rPr>
                    <w:t>262</w:t>
                  </w:r>
                </w:p>
              </w:tc>
              <w:tc>
                <w:tcPr>
                  <w:tcW w:w="2935" w:type="dxa"/>
                  <w:tcBorders>
                    <w:left w:val="single" w:sz="4" w:space="0" w:color="auto"/>
                  </w:tcBorders>
                </w:tcPr>
                <w:p w:rsidR="00EA6D13" w:rsidRPr="00D55EE8" w:rsidRDefault="0068572E" w:rsidP="00BD5310">
                  <w:pPr>
                    <w:tabs>
                      <w:tab w:val="left" w:pos="2630"/>
                      <w:tab w:val="left" w:pos="7075"/>
                    </w:tabs>
                    <w:ind w:left="250" w:right="112" w:hanging="250"/>
                    <w:jc w:val="center"/>
                    <w:rPr>
                      <w:rFonts w:ascii="Arial Narrow" w:hAnsi="Arial Narrow" w:cstheme="minorHAnsi"/>
                      <w:sz w:val="24"/>
                      <w:szCs w:val="24"/>
                    </w:rPr>
                  </w:pPr>
                  <w:r w:rsidRPr="00D55EE8">
                    <w:rPr>
                      <w:rFonts w:ascii="Arial Narrow" w:hAnsi="Arial Narrow" w:cstheme="minorHAnsi"/>
                      <w:sz w:val="24"/>
                      <w:szCs w:val="24"/>
                    </w:rPr>
                    <w:t>6783</w:t>
                  </w:r>
                </w:p>
              </w:tc>
            </w:tr>
            <w:tr w:rsidR="00EA6D13" w:rsidRPr="00D55EE8" w:rsidTr="00BD5310">
              <w:trPr>
                <w:trHeight w:val="134"/>
                <w:jc w:val="center"/>
              </w:trPr>
              <w:tc>
                <w:tcPr>
                  <w:tcW w:w="2069" w:type="dxa"/>
                  <w:tcBorders>
                    <w:right w:val="single" w:sz="4" w:space="0" w:color="auto"/>
                  </w:tcBorders>
                </w:tcPr>
                <w:p w:rsidR="00EA6D13" w:rsidRPr="00D55EE8" w:rsidRDefault="00EA6D13" w:rsidP="00BD5310">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D55EE8">
                    <w:rPr>
                      <w:rFonts w:ascii="Arial Narrow" w:hAnsi="Arial Narrow" w:cstheme="minorHAnsi"/>
                      <w:sz w:val="24"/>
                      <w:szCs w:val="24"/>
                    </w:rPr>
                    <w:t>2014-15</w:t>
                  </w:r>
                </w:p>
              </w:tc>
              <w:tc>
                <w:tcPr>
                  <w:tcW w:w="3761" w:type="dxa"/>
                  <w:tcBorders>
                    <w:left w:val="single" w:sz="4" w:space="0" w:color="auto"/>
                    <w:right w:val="single" w:sz="4" w:space="0" w:color="auto"/>
                  </w:tcBorders>
                </w:tcPr>
                <w:p w:rsidR="00EA6D13" w:rsidRPr="00D55EE8" w:rsidRDefault="0068572E" w:rsidP="00BD5310">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D55EE8">
                    <w:rPr>
                      <w:rFonts w:ascii="Arial Narrow" w:hAnsi="Arial Narrow" w:cstheme="minorHAnsi"/>
                      <w:sz w:val="24"/>
                      <w:szCs w:val="24"/>
                    </w:rPr>
                    <w:t>243</w:t>
                  </w:r>
                </w:p>
              </w:tc>
              <w:tc>
                <w:tcPr>
                  <w:tcW w:w="2935" w:type="dxa"/>
                  <w:tcBorders>
                    <w:left w:val="single" w:sz="4" w:space="0" w:color="auto"/>
                  </w:tcBorders>
                </w:tcPr>
                <w:p w:rsidR="00EA6D13" w:rsidRPr="00D55EE8" w:rsidRDefault="0068572E" w:rsidP="00BD5310">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D55EE8">
                    <w:rPr>
                      <w:rFonts w:ascii="Arial Narrow" w:hAnsi="Arial Narrow" w:cstheme="minorHAnsi"/>
                      <w:sz w:val="24"/>
                      <w:szCs w:val="24"/>
                    </w:rPr>
                    <w:t>6497</w:t>
                  </w:r>
                </w:p>
              </w:tc>
            </w:tr>
            <w:tr w:rsidR="00EA6D13" w:rsidRPr="00D55EE8" w:rsidTr="00BD5310">
              <w:trPr>
                <w:trHeight w:val="134"/>
                <w:jc w:val="center"/>
              </w:trPr>
              <w:tc>
                <w:tcPr>
                  <w:tcW w:w="2069" w:type="dxa"/>
                  <w:tcBorders>
                    <w:right w:val="single" w:sz="4" w:space="0" w:color="auto"/>
                  </w:tcBorders>
                </w:tcPr>
                <w:p w:rsidR="00EA6D13" w:rsidRPr="00D55EE8" w:rsidRDefault="00EA6D13" w:rsidP="00BD5310">
                  <w:pPr>
                    <w:tabs>
                      <w:tab w:val="left" w:pos="2880"/>
                      <w:tab w:val="left" w:pos="7187"/>
                    </w:tabs>
                    <w:ind w:left="250" w:right="112" w:hanging="250"/>
                    <w:jc w:val="center"/>
                    <w:rPr>
                      <w:rFonts w:ascii="Arial Narrow" w:hAnsi="Arial Narrow" w:cstheme="minorHAnsi"/>
                      <w:sz w:val="24"/>
                      <w:szCs w:val="24"/>
                    </w:rPr>
                  </w:pPr>
                  <w:r w:rsidRPr="00D55EE8">
                    <w:rPr>
                      <w:rFonts w:ascii="Arial Narrow" w:hAnsi="Arial Narrow" w:cstheme="minorHAnsi"/>
                      <w:sz w:val="24"/>
                      <w:szCs w:val="24"/>
                    </w:rPr>
                    <w:t>2015-16</w:t>
                  </w:r>
                </w:p>
              </w:tc>
              <w:tc>
                <w:tcPr>
                  <w:tcW w:w="3761" w:type="dxa"/>
                  <w:tcBorders>
                    <w:left w:val="single" w:sz="4" w:space="0" w:color="auto"/>
                    <w:right w:val="single" w:sz="4" w:space="0" w:color="auto"/>
                  </w:tcBorders>
                </w:tcPr>
                <w:p w:rsidR="00EA6D13" w:rsidRPr="00D55EE8" w:rsidRDefault="0068572E" w:rsidP="00BD5310">
                  <w:pPr>
                    <w:tabs>
                      <w:tab w:val="left" w:pos="2880"/>
                      <w:tab w:val="left" w:pos="7187"/>
                    </w:tabs>
                    <w:ind w:left="250" w:right="112" w:hanging="250"/>
                    <w:jc w:val="center"/>
                    <w:rPr>
                      <w:rFonts w:ascii="Arial Narrow" w:hAnsi="Arial Narrow" w:cstheme="minorHAnsi"/>
                      <w:sz w:val="24"/>
                      <w:szCs w:val="24"/>
                    </w:rPr>
                  </w:pPr>
                  <w:r w:rsidRPr="00D55EE8">
                    <w:rPr>
                      <w:rFonts w:ascii="Arial Narrow" w:hAnsi="Arial Narrow" w:cstheme="minorHAnsi"/>
                      <w:sz w:val="24"/>
                      <w:szCs w:val="24"/>
                    </w:rPr>
                    <w:t>204</w:t>
                  </w:r>
                </w:p>
              </w:tc>
              <w:tc>
                <w:tcPr>
                  <w:tcW w:w="2935" w:type="dxa"/>
                  <w:tcBorders>
                    <w:left w:val="single" w:sz="4" w:space="0" w:color="auto"/>
                  </w:tcBorders>
                </w:tcPr>
                <w:p w:rsidR="00EA6D13" w:rsidRPr="00D55EE8" w:rsidRDefault="0068572E" w:rsidP="00BD5310">
                  <w:pPr>
                    <w:tabs>
                      <w:tab w:val="left" w:pos="2880"/>
                      <w:tab w:val="left" w:pos="7187"/>
                    </w:tabs>
                    <w:ind w:left="250" w:right="112" w:hanging="250"/>
                    <w:jc w:val="center"/>
                    <w:rPr>
                      <w:rFonts w:ascii="Arial Narrow" w:hAnsi="Arial Narrow" w:cstheme="minorHAnsi"/>
                      <w:sz w:val="24"/>
                      <w:szCs w:val="24"/>
                    </w:rPr>
                  </w:pPr>
                  <w:r w:rsidRPr="00D55EE8">
                    <w:rPr>
                      <w:rFonts w:ascii="Arial Narrow" w:hAnsi="Arial Narrow" w:cstheme="minorHAnsi"/>
                      <w:sz w:val="24"/>
                      <w:szCs w:val="24"/>
                    </w:rPr>
                    <w:t>5350</w:t>
                  </w:r>
                </w:p>
              </w:tc>
            </w:tr>
          </w:tbl>
          <w:p w:rsidR="004A31FA" w:rsidRPr="00D55EE8" w:rsidRDefault="00EA6D13" w:rsidP="004A31FA">
            <w:pPr>
              <w:tabs>
                <w:tab w:val="left" w:pos="2880"/>
                <w:tab w:val="left" w:pos="7187"/>
              </w:tabs>
              <w:ind w:left="250" w:right="112" w:hanging="250"/>
              <w:jc w:val="both"/>
              <w:rPr>
                <w:rFonts w:ascii="Arial Narrow" w:hAnsi="Arial Narrow" w:cstheme="minorHAnsi"/>
                <w:b/>
                <w:sz w:val="24"/>
                <w:szCs w:val="24"/>
              </w:rPr>
            </w:pPr>
            <w:r w:rsidRPr="00D55EE8">
              <w:rPr>
                <w:rFonts w:ascii="Arial Narrow" w:hAnsi="Arial Narrow" w:cstheme="minorHAnsi"/>
                <w:b/>
                <w:sz w:val="24"/>
                <w:szCs w:val="24"/>
              </w:rPr>
              <w:t xml:space="preserve">     </w:t>
            </w:r>
          </w:p>
          <w:p w:rsidR="00EA6D13" w:rsidRPr="00D55EE8" w:rsidRDefault="004A31FA" w:rsidP="009749ED">
            <w:pPr>
              <w:spacing w:line="360" w:lineRule="auto"/>
              <w:ind w:left="160" w:right="163" w:hanging="160"/>
              <w:jc w:val="both"/>
              <w:rPr>
                <w:rFonts w:ascii="Arial Narrow" w:hAnsi="Arial Narrow" w:cstheme="minorHAnsi"/>
                <w:sz w:val="24"/>
                <w:szCs w:val="24"/>
              </w:rPr>
            </w:pPr>
            <w:r w:rsidRPr="00D55EE8">
              <w:rPr>
                <w:rFonts w:ascii="Arial Narrow" w:hAnsi="Arial Narrow" w:cstheme="minorHAnsi"/>
                <w:b/>
                <w:sz w:val="24"/>
                <w:szCs w:val="24"/>
              </w:rPr>
              <w:tab/>
            </w:r>
            <w:r w:rsidR="00EA6D13" w:rsidRPr="00D55EE8">
              <w:rPr>
                <w:rFonts w:ascii="Arial Narrow" w:hAnsi="Arial Narrow" w:cstheme="minorHAnsi"/>
                <w:sz w:val="24"/>
                <w:szCs w:val="24"/>
              </w:rPr>
              <w:t>Cumulative settlement rate for the above training is</w:t>
            </w:r>
            <w:r w:rsidRPr="00D55EE8">
              <w:rPr>
                <w:rFonts w:ascii="Arial Narrow" w:hAnsi="Arial Narrow" w:cstheme="minorHAnsi"/>
                <w:sz w:val="24"/>
                <w:szCs w:val="24"/>
              </w:rPr>
              <w:t xml:space="preserve"> </w:t>
            </w:r>
            <w:r w:rsidR="00B04AC9" w:rsidRPr="00D55EE8">
              <w:rPr>
                <w:rFonts w:ascii="Arial Narrow" w:hAnsi="Arial Narrow" w:cstheme="minorHAnsi"/>
                <w:sz w:val="24"/>
                <w:szCs w:val="24"/>
              </w:rPr>
              <w:t>39</w:t>
            </w:r>
            <w:r w:rsidR="00EA6D13" w:rsidRPr="00D55EE8">
              <w:rPr>
                <w:rFonts w:ascii="Arial Narrow" w:hAnsi="Arial Narrow" w:cstheme="minorHAnsi"/>
                <w:sz w:val="24"/>
                <w:szCs w:val="24"/>
              </w:rPr>
              <w:t>% and observing the above trend</w:t>
            </w:r>
            <w:r w:rsidR="00C877DA" w:rsidRPr="00D55EE8">
              <w:rPr>
                <w:rFonts w:ascii="Arial Narrow" w:hAnsi="Arial Narrow" w:cstheme="minorHAnsi"/>
                <w:sz w:val="24"/>
                <w:szCs w:val="24"/>
              </w:rPr>
              <w:t>, the</w:t>
            </w:r>
            <w:r w:rsidR="00EA6D13" w:rsidRPr="00D55EE8">
              <w:rPr>
                <w:rFonts w:ascii="Arial Narrow" w:hAnsi="Arial Narrow" w:cstheme="minorHAnsi"/>
                <w:sz w:val="24"/>
                <w:szCs w:val="24"/>
              </w:rPr>
              <w:t xml:space="preserve"> candidates trained under </w:t>
            </w:r>
            <w:r w:rsidR="00C877DA" w:rsidRPr="00D55EE8">
              <w:rPr>
                <w:rFonts w:ascii="Arial Narrow" w:hAnsi="Arial Narrow" w:cstheme="minorHAnsi"/>
                <w:sz w:val="24"/>
                <w:szCs w:val="24"/>
              </w:rPr>
              <w:t>the above</w:t>
            </w:r>
            <w:r w:rsidR="00EA6D13" w:rsidRPr="00D55EE8">
              <w:rPr>
                <w:rFonts w:ascii="Arial Narrow" w:hAnsi="Arial Narrow" w:cstheme="minorHAnsi"/>
                <w:sz w:val="24"/>
                <w:szCs w:val="24"/>
              </w:rPr>
              <w:t xml:space="preserve"> qualification file, the number of candidates to be trained in the next 3 years is estimated at more </w:t>
            </w:r>
            <w:r w:rsidR="00C877DA" w:rsidRPr="00D55EE8">
              <w:rPr>
                <w:rFonts w:ascii="Arial Narrow" w:hAnsi="Arial Narrow" w:cstheme="minorHAnsi"/>
                <w:sz w:val="24"/>
                <w:szCs w:val="24"/>
              </w:rPr>
              <w:t xml:space="preserve">than </w:t>
            </w:r>
            <w:r w:rsidR="008B4362">
              <w:rPr>
                <w:rFonts w:ascii="Arial Narrow" w:hAnsi="Arial Narrow" w:cstheme="minorHAnsi"/>
                <w:sz w:val="24"/>
                <w:szCs w:val="24"/>
              </w:rPr>
              <w:t>2</w:t>
            </w:r>
            <w:r w:rsidR="00E32333" w:rsidRPr="00D55EE8">
              <w:rPr>
                <w:rFonts w:ascii="Arial Narrow" w:hAnsi="Arial Narrow" w:cstheme="minorHAnsi"/>
                <w:sz w:val="24"/>
                <w:szCs w:val="24"/>
              </w:rPr>
              <w:t>0</w:t>
            </w:r>
            <w:r w:rsidR="00F7236C" w:rsidRPr="00D55EE8">
              <w:rPr>
                <w:rFonts w:ascii="Arial Narrow" w:hAnsi="Arial Narrow" w:cstheme="minorHAnsi"/>
                <w:sz w:val="24"/>
                <w:szCs w:val="24"/>
              </w:rPr>
              <w:t>,000</w:t>
            </w:r>
            <w:r w:rsidR="00E32333" w:rsidRPr="00D55EE8">
              <w:rPr>
                <w:rFonts w:ascii="Arial Narrow" w:hAnsi="Arial Narrow" w:cstheme="minorHAnsi"/>
                <w:sz w:val="24"/>
                <w:szCs w:val="24"/>
              </w:rPr>
              <w:t xml:space="preserve"> candidates</w:t>
            </w:r>
            <w:r w:rsidR="00EA6D13" w:rsidRPr="00D55EE8">
              <w:rPr>
                <w:rFonts w:ascii="Arial Narrow" w:hAnsi="Arial Narrow" w:cstheme="minorHAnsi"/>
                <w:sz w:val="24"/>
                <w:szCs w:val="24"/>
              </w:rPr>
              <w:t>.</w:t>
            </w:r>
          </w:p>
          <w:p w:rsidR="00EA6D13" w:rsidRPr="00D55EE8" w:rsidRDefault="00EA6D13" w:rsidP="009749ED">
            <w:pPr>
              <w:spacing w:line="360" w:lineRule="auto"/>
              <w:ind w:left="160" w:right="163" w:hanging="160"/>
              <w:jc w:val="both"/>
              <w:rPr>
                <w:rFonts w:ascii="Arial Narrow" w:hAnsi="Arial Narrow" w:cstheme="minorHAnsi"/>
                <w:sz w:val="24"/>
                <w:szCs w:val="24"/>
              </w:rPr>
            </w:pPr>
          </w:p>
          <w:p w:rsidR="00EA6D13" w:rsidRPr="00D55EE8" w:rsidRDefault="00EA6D13" w:rsidP="004A31FA">
            <w:pPr>
              <w:pStyle w:val="TableParagraph"/>
              <w:spacing w:before="1"/>
              <w:ind w:firstLine="270"/>
              <w:jc w:val="both"/>
              <w:rPr>
                <w:rFonts w:ascii="Arial Narrow" w:hAnsi="Arial Narrow"/>
                <w:b/>
                <w:sz w:val="24"/>
                <w:szCs w:val="24"/>
              </w:rPr>
            </w:pPr>
          </w:p>
        </w:tc>
      </w:tr>
    </w:tbl>
    <w:p w:rsidR="009749ED" w:rsidRDefault="009749ED"/>
    <w:tbl>
      <w:tblPr>
        <w:tblW w:w="9722" w:type="dxa"/>
        <w:tblInd w:w="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722"/>
      </w:tblGrid>
      <w:tr w:rsidR="00305781" w:rsidRPr="00D55EE8" w:rsidTr="009749ED">
        <w:trPr>
          <w:trHeight w:hRule="exact" w:val="2687"/>
        </w:trPr>
        <w:tc>
          <w:tcPr>
            <w:tcW w:w="9722" w:type="dxa"/>
          </w:tcPr>
          <w:p w:rsidR="00305781" w:rsidRPr="00BD5310" w:rsidRDefault="008B21BF" w:rsidP="004A31FA">
            <w:pPr>
              <w:pStyle w:val="TableParagraph"/>
              <w:spacing w:before="0" w:line="278" w:lineRule="auto"/>
              <w:jc w:val="both"/>
              <w:rPr>
                <w:rFonts w:ascii="Arial Narrow" w:hAnsi="Arial Narrow"/>
                <w:b/>
                <w:color w:val="002060"/>
                <w:sz w:val="24"/>
                <w:szCs w:val="24"/>
              </w:rPr>
            </w:pPr>
            <w:r w:rsidRPr="00BD5310">
              <w:rPr>
                <w:rFonts w:ascii="Arial Narrow" w:hAnsi="Arial Narrow"/>
                <w:b/>
                <w:color w:val="002060"/>
                <w:sz w:val="24"/>
                <w:szCs w:val="24"/>
              </w:rPr>
              <w:t>What steps were taken to ensure that the qualification(s) does/do not duplicate already existing or planned qualifications in the NSQF?</w:t>
            </w:r>
          </w:p>
          <w:p w:rsidR="009749ED" w:rsidRPr="00D55EE8" w:rsidRDefault="009749ED" w:rsidP="004A31FA">
            <w:pPr>
              <w:pStyle w:val="TableParagraph"/>
              <w:spacing w:before="0" w:line="278" w:lineRule="auto"/>
              <w:jc w:val="both"/>
              <w:rPr>
                <w:rFonts w:ascii="Arial Narrow" w:hAnsi="Arial Narrow"/>
                <w:b/>
                <w:sz w:val="24"/>
                <w:szCs w:val="24"/>
              </w:rPr>
            </w:pPr>
          </w:p>
          <w:p w:rsidR="0092684E" w:rsidRPr="00D55EE8" w:rsidRDefault="0028427E" w:rsidP="009749ED">
            <w:pPr>
              <w:spacing w:line="360" w:lineRule="auto"/>
              <w:ind w:left="160" w:right="163" w:hanging="160"/>
              <w:jc w:val="both"/>
              <w:rPr>
                <w:rFonts w:ascii="Arial Narrow" w:hAnsi="Arial Narrow"/>
                <w:b/>
                <w:sz w:val="24"/>
                <w:szCs w:val="24"/>
              </w:rPr>
            </w:pPr>
            <w:r>
              <w:rPr>
                <w:rFonts w:ascii="Arial Narrow" w:eastAsia="Times New Roman" w:hAnsi="Arial Narrow" w:cstheme="minorHAnsi"/>
                <w:sz w:val="24"/>
                <w:szCs w:val="24"/>
              </w:rPr>
              <w:tab/>
            </w:r>
            <w:r w:rsidR="009749ED" w:rsidRPr="009749ED">
              <w:rPr>
                <w:rFonts w:ascii="Arial Narrow" w:hAnsi="Arial Narrow" w:cstheme="minorHAnsi"/>
                <w:sz w:val="24"/>
                <w:szCs w:val="24"/>
              </w:rPr>
              <w:t>T</w:t>
            </w:r>
            <w:r w:rsidR="004F5F38" w:rsidRPr="009749ED">
              <w:rPr>
                <w:rFonts w:ascii="Arial Narrow" w:hAnsi="Arial Narrow" w:cstheme="minorHAnsi"/>
                <w:sz w:val="24"/>
                <w:szCs w:val="24"/>
              </w:rPr>
              <w:t xml:space="preserve">he qualification is unique because it develops the capabilities of a youth to own, operate and drive a light commercial vehicle by developing both entrepreneurial and technical knowledge and skills.  Such a qualification is currently not offered by NCVT or any of Sector Skill Council. </w:t>
            </w:r>
            <w:r w:rsidR="00EA6D13" w:rsidRPr="009749ED">
              <w:rPr>
                <w:rFonts w:ascii="Arial Narrow" w:hAnsi="Arial Narrow" w:cstheme="minorHAnsi"/>
                <w:sz w:val="24"/>
                <w:szCs w:val="24"/>
              </w:rPr>
              <w:t>Hence, the activities are unique and the Qualification does not get duplicated.</w:t>
            </w:r>
          </w:p>
        </w:tc>
      </w:tr>
    </w:tbl>
    <w:p w:rsidR="006D773C" w:rsidRPr="00D55EE8" w:rsidRDefault="006D773C">
      <w:pPr>
        <w:rPr>
          <w:rFonts w:ascii="Arial Narrow" w:hAnsi="Arial Narrow"/>
          <w:sz w:val="24"/>
          <w:szCs w:val="24"/>
        </w:rPr>
      </w:pPr>
    </w:p>
    <w:p w:rsidR="009749ED" w:rsidRDefault="009749ED">
      <w:pPr>
        <w:rPr>
          <w:rFonts w:ascii="Arial Narrow" w:hAnsi="Arial Narrow"/>
          <w:b/>
          <w:bCs/>
          <w:sz w:val="24"/>
          <w:szCs w:val="24"/>
        </w:rPr>
      </w:pPr>
      <w:r>
        <w:rPr>
          <w:rFonts w:ascii="Arial Narrow" w:hAnsi="Arial Narrow"/>
        </w:rPr>
        <w:br w:type="page"/>
      </w:r>
    </w:p>
    <w:p w:rsidR="009749ED" w:rsidRPr="00A75101" w:rsidRDefault="009749ED" w:rsidP="009749ED">
      <w:pPr>
        <w:ind w:left="95" w:firstLine="270"/>
        <w:rPr>
          <w:rFonts w:ascii="Arial Narrow" w:hAnsi="Arial Narrow"/>
          <w:spacing w:val="-49"/>
          <w:sz w:val="24"/>
          <w:szCs w:val="24"/>
        </w:rPr>
      </w:pPr>
    </w:p>
    <w:tbl>
      <w:tblPr>
        <w:tblStyle w:val="TableGrid"/>
        <w:tblW w:w="9810" w:type="dxa"/>
        <w:tblInd w:w="18" w:type="dxa"/>
        <w:tblLook w:val="04A0"/>
      </w:tblPr>
      <w:tblGrid>
        <w:gridCol w:w="9810"/>
      </w:tblGrid>
      <w:tr w:rsidR="009749ED" w:rsidRPr="00A75101" w:rsidTr="009749ED">
        <w:tc>
          <w:tcPr>
            <w:tcW w:w="9810" w:type="dxa"/>
          </w:tcPr>
          <w:p w:rsidR="009749ED" w:rsidRPr="00BD5310" w:rsidRDefault="009749ED" w:rsidP="007A2D8C">
            <w:pPr>
              <w:jc w:val="both"/>
              <w:rPr>
                <w:rFonts w:ascii="Arial Narrow" w:hAnsi="Arial Narrow" w:cstheme="minorHAnsi"/>
                <w:b/>
                <w:color w:val="002060"/>
                <w:sz w:val="24"/>
                <w:szCs w:val="24"/>
              </w:rPr>
            </w:pPr>
            <w:r w:rsidRPr="00A75101">
              <w:rPr>
                <w:rFonts w:ascii="Arial Narrow" w:hAnsi="Arial Narrow"/>
                <w:spacing w:val="-49"/>
                <w:sz w:val="24"/>
                <w:szCs w:val="24"/>
              </w:rPr>
              <w:br w:type="page"/>
            </w:r>
            <w:r w:rsidRPr="00BD5310">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9749ED" w:rsidRPr="00A75101" w:rsidRDefault="009749ED" w:rsidP="007A2D8C">
            <w:pPr>
              <w:jc w:val="both"/>
              <w:rPr>
                <w:rFonts w:ascii="Arial Narrow" w:hAnsi="Arial Narrow" w:cstheme="minorHAnsi"/>
                <w:b/>
                <w:sz w:val="24"/>
                <w:szCs w:val="24"/>
              </w:rPr>
            </w:pPr>
          </w:p>
          <w:p w:rsidR="009749ED" w:rsidRPr="00A75101" w:rsidRDefault="009749ED" w:rsidP="00BD5310">
            <w:pPr>
              <w:widowControl w:val="0"/>
              <w:spacing w:line="360" w:lineRule="auto"/>
              <w:ind w:left="90" w:right="200"/>
              <w:jc w:val="both"/>
              <w:rPr>
                <w:rFonts w:ascii="Arial Narrow" w:hAnsi="Arial Narrow" w:cstheme="minorHAnsi"/>
                <w:sz w:val="24"/>
                <w:szCs w:val="24"/>
              </w:rPr>
            </w:pPr>
            <w:r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p w:rsidR="009749ED" w:rsidRPr="00A75101" w:rsidRDefault="009749ED" w:rsidP="007A2D8C">
            <w:pPr>
              <w:jc w:val="both"/>
              <w:rPr>
                <w:rFonts w:ascii="Arial Narrow" w:hAnsi="Arial Narrow" w:cstheme="minorHAnsi"/>
                <w:b/>
                <w:sz w:val="24"/>
                <w:szCs w:val="24"/>
              </w:rPr>
            </w:pPr>
          </w:p>
        </w:tc>
      </w:tr>
    </w:tbl>
    <w:p w:rsidR="009749ED" w:rsidRPr="00A75101" w:rsidRDefault="009749ED" w:rsidP="009749ED">
      <w:pPr>
        <w:pStyle w:val="Heading1"/>
        <w:spacing w:before="52"/>
        <w:ind w:right="7910" w:firstLine="270"/>
        <w:rPr>
          <w:rFonts w:ascii="Arial Narrow" w:hAnsi="Arial Narrow"/>
          <w:u w:val="thick"/>
        </w:rPr>
      </w:pPr>
    </w:p>
    <w:p w:rsidR="00305781" w:rsidRPr="00BD5310" w:rsidRDefault="006876A0" w:rsidP="00BD5310">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before="120"/>
        <w:ind w:left="0" w:right="-558"/>
        <w:jc w:val="center"/>
        <w:rPr>
          <w:rFonts w:ascii="Arial Narrow" w:hAnsi="Arial Narrow"/>
          <w:color w:val="943634" w:themeColor="accent2" w:themeShade="BF"/>
        </w:rPr>
      </w:pPr>
      <w:r w:rsidRPr="006876A0">
        <w:rPr>
          <w:rFonts w:ascii="Arial Narrow" w:hAnsi="Arial Narrow"/>
          <w:noProof/>
          <w:color w:val="943634" w:themeColor="accent2" w:themeShade="BF"/>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66.75pt;margin-top:28.8pt;width:489pt;height:179.8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" filled="f" strokecolor="green" strokeweight=".16936mm">
            <v:textbox style="mso-next-textbox:#Text Box 2" inset="0,0,0,0">
              <w:txbxContent>
                <w:p w:rsidR="0087711F" w:rsidRPr="00BD5310" w:rsidRDefault="0087711F" w:rsidP="0092684E">
                  <w:pPr>
                    <w:pStyle w:val="TableParagraph"/>
                    <w:spacing w:before="0" w:line="278" w:lineRule="auto"/>
                    <w:rPr>
                      <w:rFonts w:ascii="Arial Narrow" w:hAnsi="Arial Narrow"/>
                      <w:b/>
                      <w:color w:val="002060"/>
                    </w:rPr>
                  </w:pPr>
                  <w:r w:rsidRPr="00BD5310">
                    <w:rPr>
                      <w:rFonts w:ascii="Arial Narrow" w:hAnsi="Arial Narrow"/>
                      <w:b/>
                      <w:color w:val="002060"/>
                    </w:rPr>
                    <w:t>What steps have been taken in the design of this or other qualifications to ensure that there is a clear path to other qualifications in this sector?</w:t>
                  </w:r>
                </w:p>
                <w:p w:rsidR="0087711F" w:rsidRPr="00BD5310" w:rsidRDefault="0087711F" w:rsidP="00CD7503">
                  <w:pPr>
                    <w:spacing w:line="360" w:lineRule="auto"/>
                    <w:ind w:left="90" w:right="200" w:firstLine="630"/>
                    <w:jc w:val="both"/>
                    <w:rPr>
                      <w:rFonts w:ascii="Arial Narrow" w:hAnsi="Arial Narrow" w:cstheme="minorHAnsi"/>
                      <w:sz w:val="16"/>
                      <w:szCs w:val="16"/>
                    </w:rPr>
                  </w:pPr>
                </w:p>
                <w:p w:rsidR="0087711F" w:rsidRPr="00CD7503" w:rsidRDefault="0087711F" w:rsidP="00BD5310">
                  <w:pPr>
                    <w:spacing w:line="360" w:lineRule="auto"/>
                    <w:ind w:left="90" w:right="200"/>
                    <w:jc w:val="both"/>
                    <w:rPr>
                      <w:rFonts w:ascii="Arial Narrow" w:hAnsi="Arial Narrow" w:cstheme="minorHAnsi"/>
                      <w:sz w:val="24"/>
                      <w:szCs w:val="24"/>
                    </w:rPr>
                  </w:pPr>
                  <w:r w:rsidRPr="00CD7503">
                    <w:rPr>
                      <w:rFonts w:ascii="Arial Narrow" w:hAnsi="Arial Narrow" w:cstheme="minorHAnsi"/>
                      <w:sz w:val="24"/>
                      <w:szCs w:val="24"/>
                    </w:rPr>
                    <w:t xml:space="preserve">The candidates who are trained in Entrepreneurship on LMV Driving may attend skill up-gradation Programme for the subject qualification, where in specialized inputs are given for enabling the candidates for latest technology in automotive transmission by going in for specialized latest and upgraded versions of automotive transmission. The Candidates are also eligible for attending the growth Programmes in RSETIs which will help them draw a growth plan for their business and go in for expansion and diversification in the related field of activity. </w:t>
                  </w:r>
                </w:p>
              </w:txbxContent>
            </v:textbox>
            <w10:wrap type="topAndBottom" anchorx="page"/>
          </v:shape>
        </w:pict>
      </w:r>
      <w:r w:rsidR="008B21BF" w:rsidRPr="00BD5310">
        <w:rPr>
          <w:rFonts w:ascii="Arial Narrow" w:hAnsi="Arial Narrow"/>
          <w:color w:val="943634" w:themeColor="accent2" w:themeShade="BF"/>
        </w:rPr>
        <w:t>SECTION 4</w:t>
      </w:r>
      <w:r w:rsidR="004159BB" w:rsidRPr="00BD5310">
        <w:rPr>
          <w:rFonts w:ascii="Arial Narrow" w:hAnsi="Arial Narrow"/>
          <w:color w:val="943634" w:themeColor="accent2" w:themeShade="BF"/>
        </w:rPr>
        <w:t xml:space="preserve"> - </w:t>
      </w:r>
      <w:r w:rsidR="008B21BF" w:rsidRPr="00BD5310">
        <w:rPr>
          <w:rFonts w:ascii="Arial Narrow" w:hAnsi="Arial Narrow"/>
          <w:color w:val="943634" w:themeColor="accent2" w:themeShade="BF"/>
        </w:rPr>
        <w:t>EVIDENCE OF RECOGNITION AND PROGRESSION</w:t>
      </w:r>
    </w:p>
    <w:p w:rsidR="00F7236C" w:rsidRPr="00D55EE8" w:rsidRDefault="00F7236C" w:rsidP="00F7236C">
      <w:pPr>
        <w:pStyle w:val="BodyText"/>
        <w:spacing w:before="120"/>
        <w:jc w:val="both"/>
        <w:rPr>
          <w:rFonts w:ascii="Arial Narrow" w:hAnsi="Arial Narrow"/>
          <w:b w:val="0"/>
          <w:sz w:val="24"/>
          <w:szCs w:val="24"/>
        </w:rPr>
      </w:pPr>
    </w:p>
    <w:p w:rsidR="009749ED" w:rsidRDefault="009749ED">
      <w:pPr>
        <w:rPr>
          <w:rFonts w:ascii="Arial Narrow" w:hAnsi="Arial Narrow"/>
          <w:b/>
          <w:bCs/>
          <w:sz w:val="24"/>
          <w:szCs w:val="24"/>
        </w:rPr>
      </w:pPr>
    </w:p>
    <w:sectPr w:rsidR="009749ED" w:rsidSect="005E7E73">
      <w:headerReference w:type="default" r:id="rId10"/>
      <w:footerReference w:type="default" r:id="rId11"/>
      <w:pgSz w:w="11910" w:h="16840"/>
      <w:pgMar w:top="851" w:right="1420" w:bottom="900" w:left="1418" w:header="432" w:footer="7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317" w:rsidRDefault="007D6317">
      <w:r>
        <w:separator/>
      </w:r>
    </w:p>
  </w:endnote>
  <w:endnote w:type="continuationSeparator" w:id="1">
    <w:p w:rsidR="007D6317" w:rsidRDefault="007D6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33237"/>
      <w:docPartObj>
        <w:docPartGallery w:val="Page Numbers (Bottom of Page)"/>
        <w:docPartUnique/>
      </w:docPartObj>
    </w:sdtPr>
    <w:sdtContent>
      <w:sdt>
        <w:sdtPr>
          <w:id w:val="565050523"/>
          <w:docPartObj>
            <w:docPartGallery w:val="Page Numbers (Top of Page)"/>
            <w:docPartUnique/>
          </w:docPartObj>
        </w:sdtPr>
        <w:sdtContent>
          <w:p w:rsidR="0087711F" w:rsidRDefault="0087711F">
            <w:pPr>
              <w:pStyle w:val="Footer"/>
              <w:jc w:val="right"/>
            </w:pPr>
            <w:r>
              <w:t xml:space="preserve">Page </w:t>
            </w:r>
            <w:r w:rsidR="006876A0">
              <w:rPr>
                <w:b/>
                <w:sz w:val="24"/>
                <w:szCs w:val="24"/>
              </w:rPr>
              <w:fldChar w:fldCharType="begin"/>
            </w:r>
            <w:r>
              <w:rPr>
                <w:b/>
              </w:rPr>
              <w:instrText xml:space="preserve"> PAGE </w:instrText>
            </w:r>
            <w:r w:rsidR="006876A0">
              <w:rPr>
                <w:b/>
                <w:sz w:val="24"/>
                <w:szCs w:val="24"/>
              </w:rPr>
              <w:fldChar w:fldCharType="separate"/>
            </w:r>
            <w:r w:rsidR="008B4362">
              <w:rPr>
                <w:b/>
                <w:noProof/>
              </w:rPr>
              <w:t>17</w:t>
            </w:r>
            <w:r w:rsidR="006876A0">
              <w:rPr>
                <w:b/>
                <w:sz w:val="24"/>
                <w:szCs w:val="24"/>
              </w:rPr>
              <w:fldChar w:fldCharType="end"/>
            </w:r>
            <w:r>
              <w:t xml:space="preserve"> of </w:t>
            </w:r>
            <w:r w:rsidR="006876A0">
              <w:rPr>
                <w:b/>
                <w:sz w:val="24"/>
                <w:szCs w:val="24"/>
              </w:rPr>
              <w:fldChar w:fldCharType="begin"/>
            </w:r>
            <w:r>
              <w:rPr>
                <w:b/>
              </w:rPr>
              <w:instrText xml:space="preserve"> NUMPAGES  </w:instrText>
            </w:r>
            <w:r w:rsidR="006876A0">
              <w:rPr>
                <w:b/>
                <w:sz w:val="24"/>
                <w:szCs w:val="24"/>
              </w:rPr>
              <w:fldChar w:fldCharType="separate"/>
            </w:r>
            <w:r w:rsidR="008B4362">
              <w:rPr>
                <w:b/>
                <w:noProof/>
              </w:rPr>
              <w:t>18</w:t>
            </w:r>
            <w:r w:rsidR="006876A0">
              <w:rPr>
                <w:b/>
                <w:sz w:val="24"/>
                <w:szCs w:val="24"/>
              </w:rPr>
              <w:fldChar w:fldCharType="end"/>
            </w:r>
          </w:p>
        </w:sdtContent>
      </w:sdt>
    </w:sdtContent>
  </w:sdt>
  <w:p w:rsidR="0087711F" w:rsidRDefault="0087711F">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317" w:rsidRDefault="007D6317">
      <w:r>
        <w:separator/>
      </w:r>
    </w:p>
  </w:footnote>
  <w:footnote w:type="continuationSeparator" w:id="1">
    <w:p w:rsidR="007D6317" w:rsidRDefault="007D6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1F" w:rsidRDefault="0087711F" w:rsidP="00D102F0">
    <w:pPr>
      <w:spacing w:line="306" w:lineRule="exact"/>
      <w:ind w:left="20"/>
      <w:rPr>
        <w:b/>
        <w:sz w:val="28"/>
      </w:rPr>
    </w:pPr>
    <w:r>
      <w:rPr>
        <w:b/>
        <w:color w:val="008000"/>
        <w:sz w:val="28"/>
      </w:rPr>
      <w:t>QUALIFICATION FILE TEMPLATE</w:t>
    </w:r>
  </w:p>
  <w:p w:rsidR="0087711F" w:rsidRDefault="0087711F">
    <w:pPr>
      <w:pStyle w:val="Header"/>
    </w:pPr>
  </w:p>
  <w:p w:rsidR="0087711F" w:rsidRDefault="008771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AA4"/>
    <w:multiLevelType w:val="hybridMultilevel"/>
    <w:tmpl w:val="81CCD7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9F3966"/>
    <w:multiLevelType w:val="hybridMultilevel"/>
    <w:tmpl w:val="14B83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3220D"/>
    <w:multiLevelType w:val="hybridMultilevel"/>
    <w:tmpl w:val="8D98ACF4"/>
    <w:lvl w:ilvl="0" w:tplc="F300F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F710C1"/>
    <w:multiLevelType w:val="hybridMultilevel"/>
    <w:tmpl w:val="8AF2CE78"/>
    <w:lvl w:ilvl="0" w:tplc="40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E75574"/>
    <w:multiLevelType w:val="hybridMultilevel"/>
    <w:tmpl w:val="20D610F8"/>
    <w:lvl w:ilvl="0" w:tplc="070C9C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E0F20"/>
    <w:multiLevelType w:val="hybridMultilevel"/>
    <w:tmpl w:val="1022510C"/>
    <w:lvl w:ilvl="0" w:tplc="50FEABC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2A908A3"/>
    <w:multiLevelType w:val="hybridMultilevel"/>
    <w:tmpl w:val="25F8F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744A04"/>
    <w:multiLevelType w:val="hybridMultilevel"/>
    <w:tmpl w:val="A33E186A"/>
    <w:lvl w:ilvl="0" w:tplc="0409000F">
      <w:start w:val="1"/>
      <w:numFmt w:val="decimal"/>
      <w:lvlText w:val="%1."/>
      <w:lvlJc w:val="left"/>
      <w:pPr>
        <w:ind w:left="360" w:hanging="360"/>
      </w:pPr>
      <w:rPr>
        <w:rFonts w:hint="default"/>
      </w:rPr>
    </w:lvl>
    <w:lvl w:ilvl="1" w:tplc="7E88951A">
      <w:numFmt w:val="bullet"/>
      <w:lvlText w:val="-"/>
      <w:lvlJc w:val="left"/>
      <w:pPr>
        <w:ind w:left="1080" w:hanging="360"/>
      </w:pPr>
      <w:rPr>
        <w:rFonts w:ascii="Arial Narrow" w:eastAsiaTheme="minorHAnsi" w:hAnsi="Arial Narrow" w:cstheme="minorHAnsi"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194F120F"/>
    <w:multiLevelType w:val="hybridMultilevel"/>
    <w:tmpl w:val="D870F026"/>
    <w:lvl w:ilvl="0" w:tplc="969ECD02">
      <w:start w:val="1"/>
      <w:numFmt w:val="lowerLetter"/>
      <w:lvlText w:val="%1."/>
      <w:lvlJc w:val="left"/>
      <w:pPr>
        <w:ind w:left="360" w:hanging="360"/>
      </w:pPr>
      <w:rPr>
        <w:rFonts w:hint="default"/>
        <w:b/>
        <w:color w:val="00206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1C9372F6"/>
    <w:multiLevelType w:val="hybridMultilevel"/>
    <w:tmpl w:val="1CA2E160"/>
    <w:lvl w:ilvl="0" w:tplc="16F4095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C670B1"/>
    <w:multiLevelType w:val="hybridMultilevel"/>
    <w:tmpl w:val="CE308536"/>
    <w:lvl w:ilvl="0" w:tplc="E84898F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A1B5AAC"/>
    <w:multiLevelType w:val="hybridMultilevel"/>
    <w:tmpl w:val="9E163282"/>
    <w:lvl w:ilvl="0" w:tplc="C9F67F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470B65"/>
    <w:multiLevelType w:val="hybridMultilevel"/>
    <w:tmpl w:val="DC345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F543E0B"/>
    <w:multiLevelType w:val="hybridMultilevel"/>
    <w:tmpl w:val="E0D282F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5">
    <w:nsid w:val="43001B43"/>
    <w:multiLevelType w:val="hybridMultilevel"/>
    <w:tmpl w:val="FB129A1C"/>
    <w:lvl w:ilvl="0" w:tplc="BBF0A1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0A52FF"/>
    <w:multiLevelType w:val="hybridMultilevel"/>
    <w:tmpl w:val="8C90FEFC"/>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nsid w:val="48E83004"/>
    <w:multiLevelType w:val="hybridMultilevel"/>
    <w:tmpl w:val="C180D4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9225E7B"/>
    <w:multiLevelType w:val="hybridMultilevel"/>
    <w:tmpl w:val="64708446"/>
    <w:lvl w:ilvl="0" w:tplc="0504D4C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3F3B89"/>
    <w:multiLevelType w:val="hybridMultilevel"/>
    <w:tmpl w:val="62802EF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BFC4967"/>
    <w:multiLevelType w:val="hybridMultilevel"/>
    <w:tmpl w:val="F64C419E"/>
    <w:lvl w:ilvl="0" w:tplc="F91EBDE2">
      <w:start w:val="1"/>
      <w:numFmt w:val="low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1">
    <w:nsid w:val="4ED90EA1"/>
    <w:multiLevelType w:val="hybridMultilevel"/>
    <w:tmpl w:val="BF048D00"/>
    <w:lvl w:ilvl="0" w:tplc="40742E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FA76E34"/>
    <w:multiLevelType w:val="hybridMultilevel"/>
    <w:tmpl w:val="783C26F2"/>
    <w:lvl w:ilvl="0" w:tplc="ED9AD4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551C63"/>
    <w:multiLevelType w:val="hybridMultilevel"/>
    <w:tmpl w:val="226CD466"/>
    <w:lvl w:ilvl="0" w:tplc="48AE9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176A06"/>
    <w:multiLevelType w:val="hybridMultilevel"/>
    <w:tmpl w:val="E6529F26"/>
    <w:lvl w:ilvl="0" w:tplc="267E0E56">
      <w:start w:val="1"/>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01A2243"/>
    <w:multiLevelType w:val="hybridMultilevel"/>
    <w:tmpl w:val="B49C49F4"/>
    <w:lvl w:ilvl="0" w:tplc="7354EAAA">
      <w:start w:val="1"/>
      <w:numFmt w:val="decimal"/>
      <w:lvlText w:val="%1."/>
      <w:lvlJc w:val="left"/>
      <w:pPr>
        <w:ind w:left="18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6">
    <w:nsid w:val="660C2AB7"/>
    <w:multiLevelType w:val="hybridMultilevel"/>
    <w:tmpl w:val="27B8443E"/>
    <w:lvl w:ilvl="0" w:tplc="69AA3F7A">
      <w:start w:val="1"/>
      <w:numFmt w:val="decimal"/>
      <w:lvlText w:val="%1."/>
      <w:lvlJc w:val="left"/>
      <w:pPr>
        <w:ind w:left="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BA90C92"/>
    <w:multiLevelType w:val="hybridMultilevel"/>
    <w:tmpl w:val="B3068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0A374EE"/>
    <w:multiLevelType w:val="hybridMultilevel"/>
    <w:tmpl w:val="3D60D4B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nsid w:val="70B05E69"/>
    <w:multiLevelType w:val="hybridMultilevel"/>
    <w:tmpl w:val="7A0C83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C7E3135"/>
    <w:multiLevelType w:val="hybridMultilevel"/>
    <w:tmpl w:val="0472E0B2"/>
    <w:lvl w:ilvl="0" w:tplc="0EE855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4"/>
  </w:num>
  <w:num w:numId="3">
    <w:abstractNumId w:val="29"/>
  </w:num>
  <w:num w:numId="4">
    <w:abstractNumId w:val="5"/>
  </w:num>
  <w:num w:numId="5">
    <w:abstractNumId w:val="20"/>
  </w:num>
  <w:num w:numId="6">
    <w:abstractNumId w:val="11"/>
  </w:num>
  <w:num w:numId="7">
    <w:abstractNumId w:val="15"/>
  </w:num>
  <w:num w:numId="8">
    <w:abstractNumId w:val="1"/>
  </w:num>
  <w:num w:numId="9">
    <w:abstractNumId w:val="31"/>
  </w:num>
  <w:num w:numId="10">
    <w:abstractNumId w:val="24"/>
  </w:num>
  <w:num w:numId="11">
    <w:abstractNumId w:val="17"/>
  </w:num>
  <w:num w:numId="12">
    <w:abstractNumId w:val="0"/>
  </w:num>
  <w:num w:numId="13">
    <w:abstractNumId w:val="12"/>
  </w:num>
  <w:num w:numId="14">
    <w:abstractNumId w:val="6"/>
  </w:num>
  <w:num w:numId="15">
    <w:abstractNumId w:val="7"/>
  </w:num>
  <w:num w:numId="16">
    <w:abstractNumId w:val="28"/>
  </w:num>
  <w:num w:numId="17">
    <w:abstractNumId w:val="8"/>
  </w:num>
  <w:num w:numId="18">
    <w:abstractNumId w:val="30"/>
  </w:num>
  <w:num w:numId="19">
    <w:abstractNumId w:val="3"/>
  </w:num>
  <w:num w:numId="20">
    <w:abstractNumId w:val="16"/>
  </w:num>
  <w:num w:numId="21">
    <w:abstractNumId w:val="32"/>
  </w:num>
  <w:num w:numId="22">
    <w:abstractNumId w:val="18"/>
  </w:num>
  <w:num w:numId="23">
    <w:abstractNumId w:val="19"/>
  </w:num>
  <w:num w:numId="24">
    <w:abstractNumId w:val="21"/>
  </w:num>
  <w:num w:numId="25">
    <w:abstractNumId w:val="4"/>
  </w:num>
  <w:num w:numId="26">
    <w:abstractNumId w:val="9"/>
  </w:num>
  <w:num w:numId="27">
    <w:abstractNumId w:val="25"/>
  </w:num>
  <w:num w:numId="28">
    <w:abstractNumId w:val="26"/>
  </w:num>
  <w:num w:numId="29">
    <w:abstractNumId w:val="10"/>
  </w:num>
  <w:num w:numId="30">
    <w:abstractNumId w:val="27"/>
  </w:num>
  <w:num w:numId="31">
    <w:abstractNumId w:val="2"/>
  </w:num>
  <w:num w:numId="32">
    <w:abstractNumId w:val="2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7106"/>
  </w:hdrShapeDefaults>
  <w:footnotePr>
    <w:footnote w:id="0"/>
    <w:footnote w:id="1"/>
  </w:footnotePr>
  <w:endnotePr>
    <w:endnote w:id="0"/>
    <w:endnote w:id="1"/>
  </w:endnotePr>
  <w:compat>
    <w:ulTrailSpace/>
  </w:compat>
  <w:rsids>
    <w:rsidRoot w:val="00305781"/>
    <w:rsid w:val="00000DBC"/>
    <w:rsid w:val="00002F95"/>
    <w:rsid w:val="000044EB"/>
    <w:rsid w:val="00004A20"/>
    <w:rsid w:val="00012E73"/>
    <w:rsid w:val="0001566E"/>
    <w:rsid w:val="000277C7"/>
    <w:rsid w:val="00027DE5"/>
    <w:rsid w:val="0003092C"/>
    <w:rsid w:val="00030D4A"/>
    <w:rsid w:val="000336A0"/>
    <w:rsid w:val="00033767"/>
    <w:rsid w:val="00035AC3"/>
    <w:rsid w:val="00036DC4"/>
    <w:rsid w:val="00041FC7"/>
    <w:rsid w:val="000432A9"/>
    <w:rsid w:val="000435E6"/>
    <w:rsid w:val="00045616"/>
    <w:rsid w:val="000459BD"/>
    <w:rsid w:val="000476F9"/>
    <w:rsid w:val="000501DC"/>
    <w:rsid w:val="00050953"/>
    <w:rsid w:val="00052FA4"/>
    <w:rsid w:val="00054271"/>
    <w:rsid w:val="00064098"/>
    <w:rsid w:val="000649BB"/>
    <w:rsid w:val="00064F85"/>
    <w:rsid w:val="00065A67"/>
    <w:rsid w:val="00071D4D"/>
    <w:rsid w:val="00072056"/>
    <w:rsid w:val="0007256D"/>
    <w:rsid w:val="00073E22"/>
    <w:rsid w:val="00077816"/>
    <w:rsid w:val="00080139"/>
    <w:rsid w:val="00080D67"/>
    <w:rsid w:val="00083114"/>
    <w:rsid w:val="000870C3"/>
    <w:rsid w:val="00092277"/>
    <w:rsid w:val="00092D15"/>
    <w:rsid w:val="00095DB9"/>
    <w:rsid w:val="00096220"/>
    <w:rsid w:val="000968DB"/>
    <w:rsid w:val="000A2C47"/>
    <w:rsid w:val="000B3BFE"/>
    <w:rsid w:val="000B7EF5"/>
    <w:rsid w:val="000C4A4B"/>
    <w:rsid w:val="000C5951"/>
    <w:rsid w:val="000C5C19"/>
    <w:rsid w:val="000D7553"/>
    <w:rsid w:val="000E0DD4"/>
    <w:rsid w:val="000E33F1"/>
    <w:rsid w:val="000E3633"/>
    <w:rsid w:val="000E3FC2"/>
    <w:rsid w:val="000F278A"/>
    <w:rsid w:val="00101682"/>
    <w:rsid w:val="0010174D"/>
    <w:rsid w:val="00103654"/>
    <w:rsid w:val="00107477"/>
    <w:rsid w:val="00113139"/>
    <w:rsid w:val="00114DF2"/>
    <w:rsid w:val="001161D3"/>
    <w:rsid w:val="00117A36"/>
    <w:rsid w:val="00120D65"/>
    <w:rsid w:val="0012131A"/>
    <w:rsid w:val="00122726"/>
    <w:rsid w:val="00124CFB"/>
    <w:rsid w:val="00124E85"/>
    <w:rsid w:val="001276E5"/>
    <w:rsid w:val="001307C0"/>
    <w:rsid w:val="001420FB"/>
    <w:rsid w:val="001504AD"/>
    <w:rsid w:val="001528E4"/>
    <w:rsid w:val="001537A1"/>
    <w:rsid w:val="00154254"/>
    <w:rsid w:val="001600FD"/>
    <w:rsid w:val="00163D08"/>
    <w:rsid w:val="00163EC4"/>
    <w:rsid w:val="00165938"/>
    <w:rsid w:val="00166F54"/>
    <w:rsid w:val="00175990"/>
    <w:rsid w:val="001838D7"/>
    <w:rsid w:val="0018448D"/>
    <w:rsid w:val="00184D62"/>
    <w:rsid w:val="001955F1"/>
    <w:rsid w:val="001976A0"/>
    <w:rsid w:val="001A112B"/>
    <w:rsid w:val="001A308C"/>
    <w:rsid w:val="001A5950"/>
    <w:rsid w:val="001A5D8A"/>
    <w:rsid w:val="001A621B"/>
    <w:rsid w:val="001A714D"/>
    <w:rsid w:val="001A7237"/>
    <w:rsid w:val="001B063D"/>
    <w:rsid w:val="001B0942"/>
    <w:rsid w:val="001B27DC"/>
    <w:rsid w:val="001B317A"/>
    <w:rsid w:val="001B3CEE"/>
    <w:rsid w:val="001B5F47"/>
    <w:rsid w:val="001B7DC5"/>
    <w:rsid w:val="001C0535"/>
    <w:rsid w:val="001C1265"/>
    <w:rsid w:val="001C1FF4"/>
    <w:rsid w:val="001C303B"/>
    <w:rsid w:val="001C682C"/>
    <w:rsid w:val="001C6963"/>
    <w:rsid w:val="001C6FBB"/>
    <w:rsid w:val="001D08E8"/>
    <w:rsid w:val="001D43FB"/>
    <w:rsid w:val="001D4EDB"/>
    <w:rsid w:val="001D55E8"/>
    <w:rsid w:val="001D5695"/>
    <w:rsid w:val="001D5EA0"/>
    <w:rsid w:val="001E0739"/>
    <w:rsid w:val="001E6B16"/>
    <w:rsid w:val="001F14B1"/>
    <w:rsid w:val="002041AD"/>
    <w:rsid w:val="002059DD"/>
    <w:rsid w:val="00211706"/>
    <w:rsid w:val="00214F5C"/>
    <w:rsid w:val="00216CF3"/>
    <w:rsid w:val="002215DB"/>
    <w:rsid w:val="002217C0"/>
    <w:rsid w:val="00221A24"/>
    <w:rsid w:val="00222BD7"/>
    <w:rsid w:val="00222E44"/>
    <w:rsid w:val="0022328F"/>
    <w:rsid w:val="00223AC3"/>
    <w:rsid w:val="002258A0"/>
    <w:rsid w:val="002265B0"/>
    <w:rsid w:val="002271A1"/>
    <w:rsid w:val="00227234"/>
    <w:rsid w:val="00227F4C"/>
    <w:rsid w:val="00235A98"/>
    <w:rsid w:val="00236207"/>
    <w:rsid w:val="00237237"/>
    <w:rsid w:val="00247678"/>
    <w:rsid w:val="00251F2E"/>
    <w:rsid w:val="002612C3"/>
    <w:rsid w:val="00263847"/>
    <w:rsid w:val="002643CB"/>
    <w:rsid w:val="00275553"/>
    <w:rsid w:val="00277F68"/>
    <w:rsid w:val="00280A4A"/>
    <w:rsid w:val="00282F56"/>
    <w:rsid w:val="002837C1"/>
    <w:rsid w:val="002837E2"/>
    <w:rsid w:val="0028427E"/>
    <w:rsid w:val="00290934"/>
    <w:rsid w:val="0029620A"/>
    <w:rsid w:val="002964A8"/>
    <w:rsid w:val="00297497"/>
    <w:rsid w:val="002A3146"/>
    <w:rsid w:val="002A7DAA"/>
    <w:rsid w:val="002C2B2A"/>
    <w:rsid w:val="002C2C6E"/>
    <w:rsid w:val="002C3129"/>
    <w:rsid w:val="002C3AFC"/>
    <w:rsid w:val="002C3F3E"/>
    <w:rsid w:val="002D4667"/>
    <w:rsid w:val="002E2CAC"/>
    <w:rsid w:val="002E3C74"/>
    <w:rsid w:val="002E48D4"/>
    <w:rsid w:val="002E4EE7"/>
    <w:rsid w:val="002E4F46"/>
    <w:rsid w:val="002E69B2"/>
    <w:rsid w:val="002E6AA5"/>
    <w:rsid w:val="002F51C4"/>
    <w:rsid w:val="00300243"/>
    <w:rsid w:val="00301F23"/>
    <w:rsid w:val="0030338C"/>
    <w:rsid w:val="00305781"/>
    <w:rsid w:val="0030621C"/>
    <w:rsid w:val="0030709D"/>
    <w:rsid w:val="00312E35"/>
    <w:rsid w:val="00315229"/>
    <w:rsid w:val="003165C4"/>
    <w:rsid w:val="0031763D"/>
    <w:rsid w:val="003226AE"/>
    <w:rsid w:val="00334790"/>
    <w:rsid w:val="00334C63"/>
    <w:rsid w:val="00337540"/>
    <w:rsid w:val="00340802"/>
    <w:rsid w:val="00341E53"/>
    <w:rsid w:val="00344CD4"/>
    <w:rsid w:val="003467C5"/>
    <w:rsid w:val="003519DC"/>
    <w:rsid w:val="00352D04"/>
    <w:rsid w:val="00352E8A"/>
    <w:rsid w:val="003643B0"/>
    <w:rsid w:val="003666E3"/>
    <w:rsid w:val="003703CA"/>
    <w:rsid w:val="003707E6"/>
    <w:rsid w:val="0037594F"/>
    <w:rsid w:val="003805BF"/>
    <w:rsid w:val="00380CEE"/>
    <w:rsid w:val="00382A99"/>
    <w:rsid w:val="00382BCC"/>
    <w:rsid w:val="0038385E"/>
    <w:rsid w:val="003918D3"/>
    <w:rsid w:val="0039227E"/>
    <w:rsid w:val="003940F6"/>
    <w:rsid w:val="00394E6A"/>
    <w:rsid w:val="003A19BB"/>
    <w:rsid w:val="003A4A97"/>
    <w:rsid w:val="003A512B"/>
    <w:rsid w:val="003A7139"/>
    <w:rsid w:val="003B17AC"/>
    <w:rsid w:val="003B3467"/>
    <w:rsid w:val="003C100D"/>
    <w:rsid w:val="003C205C"/>
    <w:rsid w:val="003C2673"/>
    <w:rsid w:val="003C5219"/>
    <w:rsid w:val="003D3B9E"/>
    <w:rsid w:val="003E674B"/>
    <w:rsid w:val="003E68A3"/>
    <w:rsid w:val="003E7E6D"/>
    <w:rsid w:val="003E7F5A"/>
    <w:rsid w:val="003F4BD8"/>
    <w:rsid w:val="003F5AD2"/>
    <w:rsid w:val="00400670"/>
    <w:rsid w:val="004031A8"/>
    <w:rsid w:val="00403959"/>
    <w:rsid w:val="004055F4"/>
    <w:rsid w:val="00405D8F"/>
    <w:rsid w:val="00407C3E"/>
    <w:rsid w:val="00410C1F"/>
    <w:rsid w:val="004124A4"/>
    <w:rsid w:val="00412A70"/>
    <w:rsid w:val="004159BB"/>
    <w:rsid w:val="00416945"/>
    <w:rsid w:val="00416FF3"/>
    <w:rsid w:val="00417D2D"/>
    <w:rsid w:val="00423B2D"/>
    <w:rsid w:val="004250AC"/>
    <w:rsid w:val="00425AE6"/>
    <w:rsid w:val="0042609F"/>
    <w:rsid w:val="00430BEF"/>
    <w:rsid w:val="00431272"/>
    <w:rsid w:val="004312D9"/>
    <w:rsid w:val="00435FB3"/>
    <w:rsid w:val="00436AE5"/>
    <w:rsid w:val="00436E11"/>
    <w:rsid w:val="00441E03"/>
    <w:rsid w:val="0045049D"/>
    <w:rsid w:val="00452064"/>
    <w:rsid w:val="0045254D"/>
    <w:rsid w:val="0045412D"/>
    <w:rsid w:val="00457040"/>
    <w:rsid w:val="004572CE"/>
    <w:rsid w:val="004621F6"/>
    <w:rsid w:val="004668A6"/>
    <w:rsid w:val="00471B6D"/>
    <w:rsid w:val="004732C3"/>
    <w:rsid w:val="00475045"/>
    <w:rsid w:val="00480F25"/>
    <w:rsid w:val="00484D8E"/>
    <w:rsid w:val="004856DD"/>
    <w:rsid w:val="004860BA"/>
    <w:rsid w:val="004916E4"/>
    <w:rsid w:val="00494361"/>
    <w:rsid w:val="00496C43"/>
    <w:rsid w:val="004A2329"/>
    <w:rsid w:val="004A2BE2"/>
    <w:rsid w:val="004A31FA"/>
    <w:rsid w:val="004A5C7A"/>
    <w:rsid w:val="004B209D"/>
    <w:rsid w:val="004B37BA"/>
    <w:rsid w:val="004C1FB5"/>
    <w:rsid w:val="004C2CD9"/>
    <w:rsid w:val="004C5638"/>
    <w:rsid w:val="004C794E"/>
    <w:rsid w:val="004D19C7"/>
    <w:rsid w:val="004D4A3D"/>
    <w:rsid w:val="004D510A"/>
    <w:rsid w:val="004D7342"/>
    <w:rsid w:val="004E69DF"/>
    <w:rsid w:val="004F02B9"/>
    <w:rsid w:val="004F18B5"/>
    <w:rsid w:val="004F2586"/>
    <w:rsid w:val="004F2619"/>
    <w:rsid w:val="004F350E"/>
    <w:rsid w:val="004F441E"/>
    <w:rsid w:val="004F4FE6"/>
    <w:rsid w:val="004F5F38"/>
    <w:rsid w:val="004F6036"/>
    <w:rsid w:val="004F608B"/>
    <w:rsid w:val="004F6E9A"/>
    <w:rsid w:val="004F7F8F"/>
    <w:rsid w:val="005010B2"/>
    <w:rsid w:val="005018B4"/>
    <w:rsid w:val="00502093"/>
    <w:rsid w:val="005027A0"/>
    <w:rsid w:val="00505E77"/>
    <w:rsid w:val="00506301"/>
    <w:rsid w:val="005143D7"/>
    <w:rsid w:val="005171F3"/>
    <w:rsid w:val="005209FC"/>
    <w:rsid w:val="00520AB5"/>
    <w:rsid w:val="005246A2"/>
    <w:rsid w:val="00527D2F"/>
    <w:rsid w:val="00530924"/>
    <w:rsid w:val="00531928"/>
    <w:rsid w:val="00534B17"/>
    <w:rsid w:val="00535658"/>
    <w:rsid w:val="00536FE8"/>
    <w:rsid w:val="0053773B"/>
    <w:rsid w:val="00540C19"/>
    <w:rsid w:val="00543522"/>
    <w:rsid w:val="005454F3"/>
    <w:rsid w:val="005504FA"/>
    <w:rsid w:val="00552378"/>
    <w:rsid w:val="005542D5"/>
    <w:rsid w:val="00556D03"/>
    <w:rsid w:val="00562E08"/>
    <w:rsid w:val="00573F2C"/>
    <w:rsid w:val="00573FA3"/>
    <w:rsid w:val="00574F54"/>
    <w:rsid w:val="005845DD"/>
    <w:rsid w:val="005878C4"/>
    <w:rsid w:val="00591367"/>
    <w:rsid w:val="00592BCF"/>
    <w:rsid w:val="00593511"/>
    <w:rsid w:val="00593C05"/>
    <w:rsid w:val="00594317"/>
    <w:rsid w:val="00595CA4"/>
    <w:rsid w:val="00596A07"/>
    <w:rsid w:val="005A1F63"/>
    <w:rsid w:val="005A2995"/>
    <w:rsid w:val="005B0B72"/>
    <w:rsid w:val="005B1986"/>
    <w:rsid w:val="005B2424"/>
    <w:rsid w:val="005B516F"/>
    <w:rsid w:val="005C46D8"/>
    <w:rsid w:val="005C7BC5"/>
    <w:rsid w:val="005D0F97"/>
    <w:rsid w:val="005D3641"/>
    <w:rsid w:val="005D6442"/>
    <w:rsid w:val="005D67F9"/>
    <w:rsid w:val="005D77DE"/>
    <w:rsid w:val="005E3371"/>
    <w:rsid w:val="005E6115"/>
    <w:rsid w:val="005E6659"/>
    <w:rsid w:val="005E7E73"/>
    <w:rsid w:val="005F082B"/>
    <w:rsid w:val="005F466D"/>
    <w:rsid w:val="005F62F6"/>
    <w:rsid w:val="005F74C8"/>
    <w:rsid w:val="00605FE5"/>
    <w:rsid w:val="006073DC"/>
    <w:rsid w:val="00621C67"/>
    <w:rsid w:val="00622678"/>
    <w:rsid w:val="00623AA5"/>
    <w:rsid w:val="00625118"/>
    <w:rsid w:val="0062605D"/>
    <w:rsid w:val="006274B3"/>
    <w:rsid w:val="00627AF8"/>
    <w:rsid w:val="0063017A"/>
    <w:rsid w:val="00630253"/>
    <w:rsid w:val="006306DD"/>
    <w:rsid w:val="00630C46"/>
    <w:rsid w:val="00632674"/>
    <w:rsid w:val="00642162"/>
    <w:rsid w:val="00644501"/>
    <w:rsid w:val="00650DC1"/>
    <w:rsid w:val="00653BBE"/>
    <w:rsid w:val="0065435B"/>
    <w:rsid w:val="006548A4"/>
    <w:rsid w:val="00655927"/>
    <w:rsid w:val="00656F60"/>
    <w:rsid w:val="006678DD"/>
    <w:rsid w:val="00670509"/>
    <w:rsid w:val="006734D9"/>
    <w:rsid w:val="006745C2"/>
    <w:rsid w:val="00675147"/>
    <w:rsid w:val="006817D7"/>
    <w:rsid w:val="00683FDC"/>
    <w:rsid w:val="006842CB"/>
    <w:rsid w:val="0068572E"/>
    <w:rsid w:val="00687324"/>
    <w:rsid w:val="006876A0"/>
    <w:rsid w:val="006A11BA"/>
    <w:rsid w:val="006A1BD1"/>
    <w:rsid w:val="006A7000"/>
    <w:rsid w:val="006B0F5D"/>
    <w:rsid w:val="006B54E6"/>
    <w:rsid w:val="006B61EE"/>
    <w:rsid w:val="006B67F3"/>
    <w:rsid w:val="006B7AD2"/>
    <w:rsid w:val="006C330E"/>
    <w:rsid w:val="006C65DD"/>
    <w:rsid w:val="006C672A"/>
    <w:rsid w:val="006C7BDE"/>
    <w:rsid w:val="006D00F0"/>
    <w:rsid w:val="006D2021"/>
    <w:rsid w:val="006D229C"/>
    <w:rsid w:val="006D3894"/>
    <w:rsid w:val="006D773C"/>
    <w:rsid w:val="006E3CFE"/>
    <w:rsid w:val="006E5DB5"/>
    <w:rsid w:val="006E79D1"/>
    <w:rsid w:val="006F07FD"/>
    <w:rsid w:val="007053DF"/>
    <w:rsid w:val="00711EAE"/>
    <w:rsid w:val="007140B4"/>
    <w:rsid w:val="00715555"/>
    <w:rsid w:val="00716D45"/>
    <w:rsid w:val="007178FD"/>
    <w:rsid w:val="007201D6"/>
    <w:rsid w:val="0072083C"/>
    <w:rsid w:val="00726887"/>
    <w:rsid w:val="007273B6"/>
    <w:rsid w:val="007337CC"/>
    <w:rsid w:val="00733E55"/>
    <w:rsid w:val="00735E2B"/>
    <w:rsid w:val="00740425"/>
    <w:rsid w:val="0074454A"/>
    <w:rsid w:val="0075095A"/>
    <w:rsid w:val="00755C41"/>
    <w:rsid w:val="00757BA6"/>
    <w:rsid w:val="00757ECD"/>
    <w:rsid w:val="00762580"/>
    <w:rsid w:val="00762673"/>
    <w:rsid w:val="00765BB1"/>
    <w:rsid w:val="00766091"/>
    <w:rsid w:val="007706C5"/>
    <w:rsid w:val="007709EA"/>
    <w:rsid w:val="00772A32"/>
    <w:rsid w:val="00773AA2"/>
    <w:rsid w:val="007742ED"/>
    <w:rsid w:val="007749B9"/>
    <w:rsid w:val="007803EB"/>
    <w:rsid w:val="00780DAA"/>
    <w:rsid w:val="00790BE5"/>
    <w:rsid w:val="00791BAF"/>
    <w:rsid w:val="0079341A"/>
    <w:rsid w:val="007958EA"/>
    <w:rsid w:val="0079597C"/>
    <w:rsid w:val="007974C6"/>
    <w:rsid w:val="007A0BA3"/>
    <w:rsid w:val="007A2D8C"/>
    <w:rsid w:val="007A44EE"/>
    <w:rsid w:val="007A5378"/>
    <w:rsid w:val="007A753E"/>
    <w:rsid w:val="007B1EAD"/>
    <w:rsid w:val="007B3B75"/>
    <w:rsid w:val="007B40DA"/>
    <w:rsid w:val="007B52F6"/>
    <w:rsid w:val="007B6FEE"/>
    <w:rsid w:val="007C0964"/>
    <w:rsid w:val="007C106A"/>
    <w:rsid w:val="007C1189"/>
    <w:rsid w:val="007C42B5"/>
    <w:rsid w:val="007C75B4"/>
    <w:rsid w:val="007D4C05"/>
    <w:rsid w:val="007D540E"/>
    <w:rsid w:val="007D625D"/>
    <w:rsid w:val="007D6317"/>
    <w:rsid w:val="007D6B76"/>
    <w:rsid w:val="007E16C9"/>
    <w:rsid w:val="007E27D8"/>
    <w:rsid w:val="007E2948"/>
    <w:rsid w:val="007E3459"/>
    <w:rsid w:val="007E42A3"/>
    <w:rsid w:val="007E4D2C"/>
    <w:rsid w:val="007E57EA"/>
    <w:rsid w:val="007F09E8"/>
    <w:rsid w:val="007F1ACC"/>
    <w:rsid w:val="007F7131"/>
    <w:rsid w:val="007F7B23"/>
    <w:rsid w:val="008017DE"/>
    <w:rsid w:val="00803939"/>
    <w:rsid w:val="0080487B"/>
    <w:rsid w:val="00810D7D"/>
    <w:rsid w:val="008129CD"/>
    <w:rsid w:val="00816853"/>
    <w:rsid w:val="00821031"/>
    <w:rsid w:val="00821D1A"/>
    <w:rsid w:val="00821FF5"/>
    <w:rsid w:val="008243EE"/>
    <w:rsid w:val="00824501"/>
    <w:rsid w:val="00827E22"/>
    <w:rsid w:val="008300D5"/>
    <w:rsid w:val="008306A1"/>
    <w:rsid w:val="00830768"/>
    <w:rsid w:val="00831862"/>
    <w:rsid w:val="00831F11"/>
    <w:rsid w:val="0083439B"/>
    <w:rsid w:val="00834952"/>
    <w:rsid w:val="00836939"/>
    <w:rsid w:val="00836DFA"/>
    <w:rsid w:val="008370FC"/>
    <w:rsid w:val="00837D0D"/>
    <w:rsid w:val="00841622"/>
    <w:rsid w:val="00845E93"/>
    <w:rsid w:val="0085114F"/>
    <w:rsid w:val="008528C0"/>
    <w:rsid w:val="0085722F"/>
    <w:rsid w:val="008578E0"/>
    <w:rsid w:val="008579A4"/>
    <w:rsid w:val="00860921"/>
    <w:rsid w:val="00861563"/>
    <w:rsid w:val="00861DB1"/>
    <w:rsid w:val="00865CEE"/>
    <w:rsid w:val="0086660C"/>
    <w:rsid w:val="00873DC1"/>
    <w:rsid w:val="00874578"/>
    <w:rsid w:val="00875461"/>
    <w:rsid w:val="008766D0"/>
    <w:rsid w:val="0087711F"/>
    <w:rsid w:val="00881262"/>
    <w:rsid w:val="008853CB"/>
    <w:rsid w:val="00885CDE"/>
    <w:rsid w:val="008862FC"/>
    <w:rsid w:val="00887200"/>
    <w:rsid w:val="0088790F"/>
    <w:rsid w:val="0089036B"/>
    <w:rsid w:val="00890BF8"/>
    <w:rsid w:val="008929D9"/>
    <w:rsid w:val="00893115"/>
    <w:rsid w:val="008932B6"/>
    <w:rsid w:val="008A1651"/>
    <w:rsid w:val="008A1D31"/>
    <w:rsid w:val="008A32BC"/>
    <w:rsid w:val="008A43E8"/>
    <w:rsid w:val="008A6AA1"/>
    <w:rsid w:val="008B02C8"/>
    <w:rsid w:val="008B21BF"/>
    <w:rsid w:val="008B4362"/>
    <w:rsid w:val="008B504B"/>
    <w:rsid w:val="008B6921"/>
    <w:rsid w:val="008B6BB4"/>
    <w:rsid w:val="008C0206"/>
    <w:rsid w:val="008C09E7"/>
    <w:rsid w:val="008D5E0E"/>
    <w:rsid w:val="008D6FCE"/>
    <w:rsid w:val="008D7168"/>
    <w:rsid w:val="008E0C91"/>
    <w:rsid w:val="008E1256"/>
    <w:rsid w:val="008E3E68"/>
    <w:rsid w:val="008E5694"/>
    <w:rsid w:val="008E57AC"/>
    <w:rsid w:val="008E6070"/>
    <w:rsid w:val="008F04B7"/>
    <w:rsid w:val="008F09CA"/>
    <w:rsid w:val="008F248D"/>
    <w:rsid w:val="008F2A48"/>
    <w:rsid w:val="008F3F9E"/>
    <w:rsid w:val="008F45C6"/>
    <w:rsid w:val="008F4A4A"/>
    <w:rsid w:val="008F55F1"/>
    <w:rsid w:val="008F6221"/>
    <w:rsid w:val="008F6359"/>
    <w:rsid w:val="008F66EA"/>
    <w:rsid w:val="00907E50"/>
    <w:rsid w:val="009114AE"/>
    <w:rsid w:val="009127C4"/>
    <w:rsid w:val="00912998"/>
    <w:rsid w:val="00912B6D"/>
    <w:rsid w:val="009146E1"/>
    <w:rsid w:val="00916507"/>
    <w:rsid w:val="00916A4E"/>
    <w:rsid w:val="00916A5D"/>
    <w:rsid w:val="00917171"/>
    <w:rsid w:val="00924C68"/>
    <w:rsid w:val="00924D53"/>
    <w:rsid w:val="00925443"/>
    <w:rsid w:val="009256FD"/>
    <w:rsid w:val="0092684E"/>
    <w:rsid w:val="0093019D"/>
    <w:rsid w:val="00931137"/>
    <w:rsid w:val="009331CA"/>
    <w:rsid w:val="00934D84"/>
    <w:rsid w:val="00936087"/>
    <w:rsid w:val="009413A0"/>
    <w:rsid w:val="00941BEA"/>
    <w:rsid w:val="00942F42"/>
    <w:rsid w:val="00946565"/>
    <w:rsid w:val="009476BE"/>
    <w:rsid w:val="00950278"/>
    <w:rsid w:val="009523EA"/>
    <w:rsid w:val="009547D2"/>
    <w:rsid w:val="009568BF"/>
    <w:rsid w:val="0096067C"/>
    <w:rsid w:val="00961D63"/>
    <w:rsid w:val="009638A7"/>
    <w:rsid w:val="00966F83"/>
    <w:rsid w:val="00966FC3"/>
    <w:rsid w:val="0096740E"/>
    <w:rsid w:val="00970DB6"/>
    <w:rsid w:val="009749A7"/>
    <w:rsid w:val="009749ED"/>
    <w:rsid w:val="00977B17"/>
    <w:rsid w:val="00981386"/>
    <w:rsid w:val="00981387"/>
    <w:rsid w:val="009904BE"/>
    <w:rsid w:val="00993146"/>
    <w:rsid w:val="00995E14"/>
    <w:rsid w:val="00996C53"/>
    <w:rsid w:val="0099716B"/>
    <w:rsid w:val="009A128E"/>
    <w:rsid w:val="009A3EB5"/>
    <w:rsid w:val="009A50F7"/>
    <w:rsid w:val="009A653D"/>
    <w:rsid w:val="009A7ADE"/>
    <w:rsid w:val="009B4DF0"/>
    <w:rsid w:val="009B50A9"/>
    <w:rsid w:val="009B5DF6"/>
    <w:rsid w:val="009C2F84"/>
    <w:rsid w:val="009C372E"/>
    <w:rsid w:val="009C441F"/>
    <w:rsid w:val="009D1AA8"/>
    <w:rsid w:val="009D243D"/>
    <w:rsid w:val="009D4C84"/>
    <w:rsid w:val="009D7B61"/>
    <w:rsid w:val="009E7AC6"/>
    <w:rsid w:val="009F1847"/>
    <w:rsid w:val="009F6550"/>
    <w:rsid w:val="00A003EC"/>
    <w:rsid w:val="00A01DDC"/>
    <w:rsid w:val="00A0663E"/>
    <w:rsid w:val="00A06E3E"/>
    <w:rsid w:val="00A112F0"/>
    <w:rsid w:val="00A11993"/>
    <w:rsid w:val="00A1690E"/>
    <w:rsid w:val="00A173A0"/>
    <w:rsid w:val="00A17ACE"/>
    <w:rsid w:val="00A200FC"/>
    <w:rsid w:val="00A20A38"/>
    <w:rsid w:val="00A2228A"/>
    <w:rsid w:val="00A22384"/>
    <w:rsid w:val="00A22853"/>
    <w:rsid w:val="00A22AE0"/>
    <w:rsid w:val="00A26B04"/>
    <w:rsid w:val="00A275B9"/>
    <w:rsid w:val="00A30CCC"/>
    <w:rsid w:val="00A32D3F"/>
    <w:rsid w:val="00A33A41"/>
    <w:rsid w:val="00A36D07"/>
    <w:rsid w:val="00A37636"/>
    <w:rsid w:val="00A41F39"/>
    <w:rsid w:val="00A4202A"/>
    <w:rsid w:val="00A46BF6"/>
    <w:rsid w:val="00A50A83"/>
    <w:rsid w:val="00A53986"/>
    <w:rsid w:val="00A5525D"/>
    <w:rsid w:val="00A57D46"/>
    <w:rsid w:val="00A60625"/>
    <w:rsid w:val="00A61148"/>
    <w:rsid w:val="00A612B3"/>
    <w:rsid w:val="00A66A91"/>
    <w:rsid w:val="00A71315"/>
    <w:rsid w:val="00A719A2"/>
    <w:rsid w:val="00A74852"/>
    <w:rsid w:val="00A7493F"/>
    <w:rsid w:val="00A80D6C"/>
    <w:rsid w:val="00A82B24"/>
    <w:rsid w:val="00A82B26"/>
    <w:rsid w:val="00A876C6"/>
    <w:rsid w:val="00A87F6F"/>
    <w:rsid w:val="00A959F0"/>
    <w:rsid w:val="00AA063E"/>
    <w:rsid w:val="00AA093A"/>
    <w:rsid w:val="00AA3483"/>
    <w:rsid w:val="00AA35BA"/>
    <w:rsid w:val="00AA5B5F"/>
    <w:rsid w:val="00AA6A3A"/>
    <w:rsid w:val="00AB0B29"/>
    <w:rsid w:val="00AB27FB"/>
    <w:rsid w:val="00AB4236"/>
    <w:rsid w:val="00AC0CE6"/>
    <w:rsid w:val="00AC7C05"/>
    <w:rsid w:val="00AD6593"/>
    <w:rsid w:val="00AE0044"/>
    <w:rsid w:val="00AE28D2"/>
    <w:rsid w:val="00AE5738"/>
    <w:rsid w:val="00AF225A"/>
    <w:rsid w:val="00AF2A39"/>
    <w:rsid w:val="00AF721C"/>
    <w:rsid w:val="00B004A6"/>
    <w:rsid w:val="00B00558"/>
    <w:rsid w:val="00B03406"/>
    <w:rsid w:val="00B04AC9"/>
    <w:rsid w:val="00B05628"/>
    <w:rsid w:val="00B05DCA"/>
    <w:rsid w:val="00B107E6"/>
    <w:rsid w:val="00B12817"/>
    <w:rsid w:val="00B12C55"/>
    <w:rsid w:val="00B138D3"/>
    <w:rsid w:val="00B1439D"/>
    <w:rsid w:val="00B16030"/>
    <w:rsid w:val="00B17459"/>
    <w:rsid w:val="00B17A45"/>
    <w:rsid w:val="00B23A70"/>
    <w:rsid w:val="00B23BC3"/>
    <w:rsid w:val="00B25FA1"/>
    <w:rsid w:val="00B26A30"/>
    <w:rsid w:val="00B277F7"/>
    <w:rsid w:val="00B30152"/>
    <w:rsid w:val="00B30C39"/>
    <w:rsid w:val="00B34057"/>
    <w:rsid w:val="00B34714"/>
    <w:rsid w:val="00B35317"/>
    <w:rsid w:val="00B444AD"/>
    <w:rsid w:val="00B4623D"/>
    <w:rsid w:val="00B46752"/>
    <w:rsid w:val="00B4799A"/>
    <w:rsid w:val="00B50077"/>
    <w:rsid w:val="00B50CE0"/>
    <w:rsid w:val="00B5199D"/>
    <w:rsid w:val="00B53310"/>
    <w:rsid w:val="00B65BC9"/>
    <w:rsid w:val="00B707FF"/>
    <w:rsid w:val="00B76082"/>
    <w:rsid w:val="00B76A79"/>
    <w:rsid w:val="00B77487"/>
    <w:rsid w:val="00B77598"/>
    <w:rsid w:val="00B82E9E"/>
    <w:rsid w:val="00B835C9"/>
    <w:rsid w:val="00B90E47"/>
    <w:rsid w:val="00BA30F5"/>
    <w:rsid w:val="00BA3792"/>
    <w:rsid w:val="00BA49C8"/>
    <w:rsid w:val="00BA5BE5"/>
    <w:rsid w:val="00BB2EA3"/>
    <w:rsid w:val="00BB6801"/>
    <w:rsid w:val="00BC10F6"/>
    <w:rsid w:val="00BC1B20"/>
    <w:rsid w:val="00BC6DB4"/>
    <w:rsid w:val="00BD30DB"/>
    <w:rsid w:val="00BD5310"/>
    <w:rsid w:val="00BD641C"/>
    <w:rsid w:val="00BE0C1B"/>
    <w:rsid w:val="00BE21EF"/>
    <w:rsid w:val="00BE2381"/>
    <w:rsid w:val="00BE591B"/>
    <w:rsid w:val="00BE5C88"/>
    <w:rsid w:val="00BF0498"/>
    <w:rsid w:val="00BF0AB6"/>
    <w:rsid w:val="00BF10B6"/>
    <w:rsid w:val="00BF511C"/>
    <w:rsid w:val="00BF70A2"/>
    <w:rsid w:val="00C00FA5"/>
    <w:rsid w:val="00C037C2"/>
    <w:rsid w:val="00C03C06"/>
    <w:rsid w:val="00C049B5"/>
    <w:rsid w:val="00C05F2E"/>
    <w:rsid w:val="00C06080"/>
    <w:rsid w:val="00C12035"/>
    <w:rsid w:val="00C12CCE"/>
    <w:rsid w:val="00C1568C"/>
    <w:rsid w:val="00C15E04"/>
    <w:rsid w:val="00C215B5"/>
    <w:rsid w:val="00C21BDE"/>
    <w:rsid w:val="00C21CE1"/>
    <w:rsid w:val="00C22C72"/>
    <w:rsid w:val="00C25371"/>
    <w:rsid w:val="00C319CC"/>
    <w:rsid w:val="00C35823"/>
    <w:rsid w:val="00C36D2B"/>
    <w:rsid w:val="00C4516C"/>
    <w:rsid w:val="00C46846"/>
    <w:rsid w:val="00C46A5D"/>
    <w:rsid w:val="00C46C89"/>
    <w:rsid w:val="00C518AB"/>
    <w:rsid w:val="00C5560B"/>
    <w:rsid w:val="00C566C7"/>
    <w:rsid w:val="00C60178"/>
    <w:rsid w:val="00C616FA"/>
    <w:rsid w:val="00C617E5"/>
    <w:rsid w:val="00C70494"/>
    <w:rsid w:val="00C7344A"/>
    <w:rsid w:val="00C742B1"/>
    <w:rsid w:val="00C74595"/>
    <w:rsid w:val="00C74D69"/>
    <w:rsid w:val="00C7576B"/>
    <w:rsid w:val="00C82524"/>
    <w:rsid w:val="00C83821"/>
    <w:rsid w:val="00C85517"/>
    <w:rsid w:val="00C877DA"/>
    <w:rsid w:val="00C87FC0"/>
    <w:rsid w:val="00C9283E"/>
    <w:rsid w:val="00C95C82"/>
    <w:rsid w:val="00C97987"/>
    <w:rsid w:val="00CA20CD"/>
    <w:rsid w:val="00CA45CC"/>
    <w:rsid w:val="00CB131D"/>
    <w:rsid w:val="00CB246F"/>
    <w:rsid w:val="00CB31E2"/>
    <w:rsid w:val="00CB326C"/>
    <w:rsid w:val="00CC3E05"/>
    <w:rsid w:val="00CC601F"/>
    <w:rsid w:val="00CC74B2"/>
    <w:rsid w:val="00CD2EA4"/>
    <w:rsid w:val="00CD4B6E"/>
    <w:rsid w:val="00CD5C06"/>
    <w:rsid w:val="00CD6816"/>
    <w:rsid w:val="00CD7503"/>
    <w:rsid w:val="00CE181F"/>
    <w:rsid w:val="00CE49D7"/>
    <w:rsid w:val="00CE5110"/>
    <w:rsid w:val="00CE75CB"/>
    <w:rsid w:val="00CF1485"/>
    <w:rsid w:val="00CF3F81"/>
    <w:rsid w:val="00CF5347"/>
    <w:rsid w:val="00CF5C54"/>
    <w:rsid w:val="00CF7338"/>
    <w:rsid w:val="00CF7D61"/>
    <w:rsid w:val="00D02A4C"/>
    <w:rsid w:val="00D076DB"/>
    <w:rsid w:val="00D102F0"/>
    <w:rsid w:val="00D17BE4"/>
    <w:rsid w:val="00D2034B"/>
    <w:rsid w:val="00D23AE6"/>
    <w:rsid w:val="00D26438"/>
    <w:rsid w:val="00D3086C"/>
    <w:rsid w:val="00D34EA0"/>
    <w:rsid w:val="00D40345"/>
    <w:rsid w:val="00D42F32"/>
    <w:rsid w:val="00D4399D"/>
    <w:rsid w:val="00D45896"/>
    <w:rsid w:val="00D46E43"/>
    <w:rsid w:val="00D47B30"/>
    <w:rsid w:val="00D53040"/>
    <w:rsid w:val="00D54A30"/>
    <w:rsid w:val="00D55EE8"/>
    <w:rsid w:val="00D65792"/>
    <w:rsid w:val="00D7341B"/>
    <w:rsid w:val="00D76355"/>
    <w:rsid w:val="00D8256E"/>
    <w:rsid w:val="00D82892"/>
    <w:rsid w:val="00D83B46"/>
    <w:rsid w:val="00D861C0"/>
    <w:rsid w:val="00D9028A"/>
    <w:rsid w:val="00D90C39"/>
    <w:rsid w:val="00D91065"/>
    <w:rsid w:val="00D92044"/>
    <w:rsid w:val="00D92A48"/>
    <w:rsid w:val="00D93433"/>
    <w:rsid w:val="00D93D53"/>
    <w:rsid w:val="00D9497E"/>
    <w:rsid w:val="00D95B3F"/>
    <w:rsid w:val="00D95EE8"/>
    <w:rsid w:val="00D97412"/>
    <w:rsid w:val="00DA7C63"/>
    <w:rsid w:val="00DB0735"/>
    <w:rsid w:val="00DB4110"/>
    <w:rsid w:val="00DB4210"/>
    <w:rsid w:val="00DB5BA5"/>
    <w:rsid w:val="00DB7922"/>
    <w:rsid w:val="00DC1B92"/>
    <w:rsid w:val="00DC279C"/>
    <w:rsid w:val="00DD0F7D"/>
    <w:rsid w:val="00DD523B"/>
    <w:rsid w:val="00DD7823"/>
    <w:rsid w:val="00DE2FE3"/>
    <w:rsid w:val="00DE3B91"/>
    <w:rsid w:val="00DE5567"/>
    <w:rsid w:val="00DF2655"/>
    <w:rsid w:val="00DF287E"/>
    <w:rsid w:val="00DF53E9"/>
    <w:rsid w:val="00DF6748"/>
    <w:rsid w:val="00E00BF4"/>
    <w:rsid w:val="00E00EBF"/>
    <w:rsid w:val="00E03A82"/>
    <w:rsid w:val="00E04E6B"/>
    <w:rsid w:val="00E05646"/>
    <w:rsid w:val="00E06B6C"/>
    <w:rsid w:val="00E07EDA"/>
    <w:rsid w:val="00E1285B"/>
    <w:rsid w:val="00E1470A"/>
    <w:rsid w:val="00E20D46"/>
    <w:rsid w:val="00E24710"/>
    <w:rsid w:val="00E32333"/>
    <w:rsid w:val="00E32478"/>
    <w:rsid w:val="00E357FA"/>
    <w:rsid w:val="00E400C5"/>
    <w:rsid w:val="00E42634"/>
    <w:rsid w:val="00E437FF"/>
    <w:rsid w:val="00E444AA"/>
    <w:rsid w:val="00E44B9B"/>
    <w:rsid w:val="00E5117A"/>
    <w:rsid w:val="00E54BC6"/>
    <w:rsid w:val="00E61A40"/>
    <w:rsid w:val="00E635C2"/>
    <w:rsid w:val="00E654CC"/>
    <w:rsid w:val="00E669F0"/>
    <w:rsid w:val="00E70E9A"/>
    <w:rsid w:val="00E72DAD"/>
    <w:rsid w:val="00E80B77"/>
    <w:rsid w:val="00E8190B"/>
    <w:rsid w:val="00E82DB0"/>
    <w:rsid w:val="00E84A6D"/>
    <w:rsid w:val="00E84F76"/>
    <w:rsid w:val="00E8676C"/>
    <w:rsid w:val="00E91808"/>
    <w:rsid w:val="00E929E0"/>
    <w:rsid w:val="00E937B9"/>
    <w:rsid w:val="00EA046F"/>
    <w:rsid w:val="00EA0721"/>
    <w:rsid w:val="00EA1A52"/>
    <w:rsid w:val="00EA213C"/>
    <w:rsid w:val="00EA35A9"/>
    <w:rsid w:val="00EA41BD"/>
    <w:rsid w:val="00EA6D13"/>
    <w:rsid w:val="00EB1543"/>
    <w:rsid w:val="00EB4B1B"/>
    <w:rsid w:val="00EB4FCB"/>
    <w:rsid w:val="00EB6B00"/>
    <w:rsid w:val="00EC1C4D"/>
    <w:rsid w:val="00EC6154"/>
    <w:rsid w:val="00EC711C"/>
    <w:rsid w:val="00ED016F"/>
    <w:rsid w:val="00ED1B05"/>
    <w:rsid w:val="00ED3ED0"/>
    <w:rsid w:val="00ED5481"/>
    <w:rsid w:val="00ED5BC9"/>
    <w:rsid w:val="00ED64B6"/>
    <w:rsid w:val="00ED7DC9"/>
    <w:rsid w:val="00EE10D8"/>
    <w:rsid w:val="00EE3E3F"/>
    <w:rsid w:val="00EE5C33"/>
    <w:rsid w:val="00EF2662"/>
    <w:rsid w:val="00EF2DFF"/>
    <w:rsid w:val="00EF53E2"/>
    <w:rsid w:val="00EF6717"/>
    <w:rsid w:val="00F035F6"/>
    <w:rsid w:val="00F0393B"/>
    <w:rsid w:val="00F04828"/>
    <w:rsid w:val="00F07802"/>
    <w:rsid w:val="00F1252B"/>
    <w:rsid w:val="00F12E39"/>
    <w:rsid w:val="00F21818"/>
    <w:rsid w:val="00F23CFF"/>
    <w:rsid w:val="00F30A7B"/>
    <w:rsid w:val="00F30ABF"/>
    <w:rsid w:val="00F31105"/>
    <w:rsid w:val="00F31310"/>
    <w:rsid w:val="00F32529"/>
    <w:rsid w:val="00F4492B"/>
    <w:rsid w:val="00F449A1"/>
    <w:rsid w:val="00F50E2D"/>
    <w:rsid w:val="00F51674"/>
    <w:rsid w:val="00F51990"/>
    <w:rsid w:val="00F5468A"/>
    <w:rsid w:val="00F57C5D"/>
    <w:rsid w:val="00F70D87"/>
    <w:rsid w:val="00F71670"/>
    <w:rsid w:val="00F71EE7"/>
    <w:rsid w:val="00F7236C"/>
    <w:rsid w:val="00F74037"/>
    <w:rsid w:val="00F75A1D"/>
    <w:rsid w:val="00F8254D"/>
    <w:rsid w:val="00F83882"/>
    <w:rsid w:val="00F85963"/>
    <w:rsid w:val="00F87F74"/>
    <w:rsid w:val="00F90E0F"/>
    <w:rsid w:val="00F92129"/>
    <w:rsid w:val="00F9262A"/>
    <w:rsid w:val="00F93435"/>
    <w:rsid w:val="00F9368C"/>
    <w:rsid w:val="00F953D5"/>
    <w:rsid w:val="00F95702"/>
    <w:rsid w:val="00FA047E"/>
    <w:rsid w:val="00FA1795"/>
    <w:rsid w:val="00FA1917"/>
    <w:rsid w:val="00FA648A"/>
    <w:rsid w:val="00FA7F08"/>
    <w:rsid w:val="00FB1240"/>
    <w:rsid w:val="00FB1DCA"/>
    <w:rsid w:val="00FB1ECE"/>
    <w:rsid w:val="00FB22E4"/>
    <w:rsid w:val="00FB335B"/>
    <w:rsid w:val="00FB79FA"/>
    <w:rsid w:val="00FC1BA3"/>
    <w:rsid w:val="00FC628C"/>
    <w:rsid w:val="00FC6C1B"/>
    <w:rsid w:val="00FC6C96"/>
    <w:rsid w:val="00FD02E6"/>
    <w:rsid w:val="00FD1F28"/>
    <w:rsid w:val="00FD2F63"/>
    <w:rsid w:val="00FD30E3"/>
    <w:rsid w:val="00FD3962"/>
    <w:rsid w:val="00FD5FC9"/>
    <w:rsid w:val="00FE02B4"/>
    <w:rsid w:val="00FE1664"/>
    <w:rsid w:val="00FF5C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12E39"/>
    <w:rPr>
      <w:rFonts w:ascii="Calibri" w:eastAsia="Calibri" w:hAnsi="Calibri" w:cs="Calibri"/>
    </w:rPr>
  </w:style>
  <w:style w:type="paragraph" w:styleId="Heading1">
    <w:name w:val="heading 1"/>
    <w:basedOn w:val="Normal"/>
    <w:uiPriority w:val="1"/>
    <w:qFormat/>
    <w:rsid w:val="00F12E39"/>
    <w:pPr>
      <w:spacing w:before="51"/>
      <w:ind w:left="220"/>
      <w:outlineLvl w:val="0"/>
    </w:pPr>
    <w:rPr>
      <w:b/>
      <w:bCs/>
      <w:sz w:val="24"/>
      <w:szCs w:val="24"/>
    </w:rPr>
  </w:style>
  <w:style w:type="paragraph" w:styleId="Heading2">
    <w:name w:val="heading 2"/>
    <w:basedOn w:val="Normal"/>
    <w:uiPriority w:val="1"/>
    <w:qFormat/>
    <w:rsid w:val="00F12E39"/>
    <w:pPr>
      <w:ind w:left="100"/>
      <w:outlineLvl w:val="1"/>
    </w:pPr>
    <w:rPr>
      <w:b/>
      <w:bCs/>
    </w:rPr>
  </w:style>
  <w:style w:type="paragraph" w:styleId="Heading4">
    <w:name w:val="heading 4"/>
    <w:basedOn w:val="Normal"/>
    <w:next w:val="Normal"/>
    <w:link w:val="Heading4Char"/>
    <w:uiPriority w:val="9"/>
    <w:unhideWhenUsed/>
    <w:qFormat/>
    <w:rsid w:val="00EA1A5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D466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12E39"/>
    <w:rPr>
      <w:b/>
      <w:bCs/>
      <w:sz w:val="20"/>
      <w:szCs w:val="20"/>
    </w:rPr>
  </w:style>
  <w:style w:type="paragraph" w:styleId="ListParagraph">
    <w:name w:val="List Paragraph"/>
    <w:basedOn w:val="Normal"/>
    <w:link w:val="ListParagraphChar"/>
    <w:uiPriority w:val="34"/>
    <w:qFormat/>
    <w:rsid w:val="00F12E39"/>
  </w:style>
  <w:style w:type="paragraph" w:customStyle="1" w:styleId="TableParagraph">
    <w:name w:val="Table Paragraph"/>
    <w:basedOn w:val="Normal"/>
    <w:uiPriority w:val="1"/>
    <w:qFormat/>
    <w:rsid w:val="00F12E39"/>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semiHidden/>
    <w:unhideWhenUsed/>
    <w:rsid w:val="00380CEE"/>
    <w:rPr>
      <w:color w:val="0000FF"/>
      <w:u w:val="single"/>
    </w:rPr>
  </w:style>
  <w:style w:type="character" w:customStyle="1" w:styleId="user">
    <w:name w:val="user"/>
    <w:basedOn w:val="DefaultParagraphFont"/>
    <w:rsid w:val="00380CEE"/>
  </w:style>
  <w:style w:type="character" w:customStyle="1" w:styleId="timestamp">
    <w:name w:val="timestamp"/>
    <w:basedOn w:val="DefaultParagraphFont"/>
    <w:rsid w:val="00380CEE"/>
  </w:style>
  <w:style w:type="character" w:customStyle="1" w:styleId="views">
    <w:name w:val="views"/>
    <w:basedOn w:val="DefaultParagraphFont"/>
    <w:rsid w:val="00380CEE"/>
  </w:style>
  <w:style w:type="character" w:customStyle="1" w:styleId="apple-converted-space">
    <w:name w:val="apple-converted-space"/>
    <w:basedOn w:val="DefaultParagraphFont"/>
    <w:rsid w:val="00380CEE"/>
  </w:style>
  <w:style w:type="paragraph" w:styleId="NormalWeb">
    <w:name w:val="Normal (Web)"/>
    <w:basedOn w:val="Normal"/>
    <w:uiPriority w:val="99"/>
    <w:unhideWhenUsed/>
    <w:rsid w:val="002265B0"/>
    <w:pPr>
      <w:widowControl/>
      <w:spacing w:before="100" w:beforeAutospacing="1" w:after="100" w:afterAutospacing="1"/>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341E53"/>
    <w:rPr>
      <w:i/>
      <w:iCs/>
    </w:rPr>
  </w:style>
  <w:style w:type="character" w:customStyle="1" w:styleId="Heading4Char">
    <w:name w:val="Heading 4 Char"/>
    <w:basedOn w:val="DefaultParagraphFont"/>
    <w:link w:val="Heading4"/>
    <w:uiPriority w:val="9"/>
    <w:rsid w:val="00EA1A52"/>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EA1A52"/>
    <w:rPr>
      <w:b/>
      <w:bCs/>
    </w:rPr>
  </w:style>
  <w:style w:type="paragraph" w:customStyle="1" w:styleId="Default">
    <w:name w:val="Default"/>
    <w:rsid w:val="00F87F74"/>
    <w:pPr>
      <w:widowControl/>
      <w:autoSpaceDE w:val="0"/>
      <w:autoSpaceDN w:val="0"/>
      <w:adjustRightInd w:val="0"/>
    </w:pPr>
    <w:rPr>
      <w:rFonts w:ascii="Arial" w:hAnsi="Arial" w:cs="Arial"/>
      <w:color w:val="000000"/>
      <w:sz w:val="24"/>
      <w:szCs w:val="24"/>
      <w:lang w:val="en-IN"/>
    </w:rPr>
  </w:style>
  <w:style w:type="character" w:customStyle="1" w:styleId="Heading5Char">
    <w:name w:val="Heading 5 Char"/>
    <w:basedOn w:val="DefaultParagraphFont"/>
    <w:link w:val="Heading5"/>
    <w:uiPriority w:val="9"/>
    <w:rsid w:val="002D4667"/>
    <w:rPr>
      <w:rFonts w:asciiTheme="majorHAnsi" w:eastAsiaTheme="majorEastAsia" w:hAnsiTheme="majorHAnsi" w:cstheme="majorBidi"/>
      <w:color w:val="243F60" w:themeColor="accent1" w:themeShade="7F"/>
    </w:rPr>
  </w:style>
  <w:style w:type="character" w:customStyle="1" w:styleId="ListParagraphChar">
    <w:name w:val="List Paragraph Char"/>
    <w:basedOn w:val="DefaultParagraphFont"/>
    <w:link w:val="ListParagraph"/>
    <w:uiPriority w:val="34"/>
    <w:rsid w:val="009A653D"/>
    <w:rPr>
      <w:rFonts w:ascii="Calibri" w:eastAsia="Calibri" w:hAnsi="Calibri" w:cs="Calibri"/>
    </w:rPr>
  </w:style>
  <w:style w:type="character" w:customStyle="1" w:styleId="BodyTextChar">
    <w:name w:val="Body Text Char"/>
    <w:basedOn w:val="DefaultParagraphFont"/>
    <w:link w:val="BodyText"/>
    <w:uiPriority w:val="1"/>
    <w:rsid w:val="005E7E73"/>
    <w:rPr>
      <w:rFonts w:ascii="Calibri" w:eastAsia="Calibri" w:hAnsi="Calibri" w:cs="Calibri"/>
      <w:b/>
      <w:bCs/>
      <w:sz w:val="20"/>
      <w:szCs w:val="20"/>
    </w:rPr>
  </w:style>
</w:styles>
</file>

<file path=word/webSettings.xml><?xml version="1.0" encoding="utf-8"?>
<w:webSettings xmlns:r="http://schemas.openxmlformats.org/officeDocument/2006/relationships" xmlns:w="http://schemas.openxmlformats.org/wordprocessingml/2006/main">
  <w:divs>
    <w:div w:id="15623462">
      <w:bodyDiv w:val="1"/>
      <w:marLeft w:val="0"/>
      <w:marRight w:val="0"/>
      <w:marTop w:val="0"/>
      <w:marBottom w:val="0"/>
      <w:divBdr>
        <w:top w:val="none" w:sz="0" w:space="0" w:color="auto"/>
        <w:left w:val="none" w:sz="0" w:space="0" w:color="auto"/>
        <w:bottom w:val="none" w:sz="0" w:space="0" w:color="auto"/>
        <w:right w:val="none" w:sz="0" w:space="0" w:color="auto"/>
      </w:divBdr>
    </w:div>
    <w:div w:id="88164328">
      <w:bodyDiv w:val="1"/>
      <w:marLeft w:val="0"/>
      <w:marRight w:val="0"/>
      <w:marTop w:val="0"/>
      <w:marBottom w:val="0"/>
      <w:divBdr>
        <w:top w:val="none" w:sz="0" w:space="0" w:color="auto"/>
        <w:left w:val="none" w:sz="0" w:space="0" w:color="auto"/>
        <w:bottom w:val="none" w:sz="0" w:space="0" w:color="auto"/>
        <w:right w:val="none" w:sz="0" w:space="0" w:color="auto"/>
      </w:divBdr>
    </w:div>
    <w:div w:id="120541278">
      <w:bodyDiv w:val="1"/>
      <w:marLeft w:val="0"/>
      <w:marRight w:val="0"/>
      <w:marTop w:val="0"/>
      <w:marBottom w:val="0"/>
      <w:divBdr>
        <w:top w:val="none" w:sz="0" w:space="0" w:color="auto"/>
        <w:left w:val="none" w:sz="0" w:space="0" w:color="auto"/>
        <w:bottom w:val="none" w:sz="0" w:space="0" w:color="auto"/>
        <w:right w:val="none" w:sz="0" w:space="0" w:color="auto"/>
      </w:divBdr>
      <w:divsChild>
        <w:div w:id="2071879236">
          <w:marLeft w:val="0"/>
          <w:marRight w:val="0"/>
          <w:marTop w:val="840"/>
          <w:marBottom w:val="0"/>
          <w:divBdr>
            <w:top w:val="none" w:sz="0" w:space="0" w:color="auto"/>
            <w:left w:val="none" w:sz="0" w:space="0" w:color="auto"/>
            <w:bottom w:val="none" w:sz="0" w:space="0" w:color="auto"/>
            <w:right w:val="none" w:sz="0" w:space="0" w:color="auto"/>
          </w:divBdr>
          <w:divsChild>
            <w:div w:id="52506485">
              <w:marLeft w:val="0"/>
              <w:marRight w:val="0"/>
              <w:marTop w:val="0"/>
              <w:marBottom w:val="0"/>
              <w:divBdr>
                <w:top w:val="none" w:sz="0" w:space="0" w:color="auto"/>
                <w:left w:val="none" w:sz="0" w:space="0" w:color="auto"/>
                <w:bottom w:val="none" w:sz="0" w:space="0" w:color="auto"/>
                <w:right w:val="none" w:sz="0" w:space="0" w:color="auto"/>
              </w:divBdr>
              <w:divsChild>
                <w:div w:id="1082870452">
                  <w:marLeft w:val="0"/>
                  <w:marRight w:val="0"/>
                  <w:marTop w:val="0"/>
                  <w:marBottom w:val="0"/>
                  <w:divBdr>
                    <w:top w:val="none" w:sz="0" w:space="0" w:color="auto"/>
                    <w:left w:val="none" w:sz="0" w:space="0" w:color="auto"/>
                    <w:bottom w:val="none" w:sz="0" w:space="0" w:color="auto"/>
                    <w:right w:val="none" w:sz="0" w:space="0" w:color="auto"/>
                  </w:divBdr>
                  <w:divsChild>
                    <w:div w:id="55324810">
                      <w:marLeft w:val="0"/>
                      <w:marRight w:val="0"/>
                      <w:marTop w:val="0"/>
                      <w:marBottom w:val="0"/>
                      <w:divBdr>
                        <w:top w:val="none" w:sz="0" w:space="0" w:color="auto"/>
                        <w:left w:val="none" w:sz="0" w:space="0" w:color="auto"/>
                        <w:bottom w:val="none" w:sz="0" w:space="0" w:color="auto"/>
                        <w:right w:val="none" w:sz="0" w:space="0" w:color="auto"/>
                      </w:divBdr>
                      <w:divsChild>
                        <w:div w:id="13105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127895">
              <w:marLeft w:val="0"/>
              <w:marRight w:val="0"/>
              <w:marTop w:val="0"/>
              <w:marBottom w:val="0"/>
              <w:divBdr>
                <w:top w:val="none" w:sz="0" w:space="0" w:color="auto"/>
                <w:left w:val="none" w:sz="0" w:space="0" w:color="auto"/>
                <w:bottom w:val="none" w:sz="0" w:space="0" w:color="auto"/>
                <w:right w:val="none" w:sz="0" w:space="0" w:color="auto"/>
              </w:divBdr>
              <w:divsChild>
                <w:div w:id="643119571">
                  <w:marLeft w:val="450"/>
                  <w:marRight w:val="450"/>
                  <w:marTop w:val="0"/>
                  <w:marBottom w:val="0"/>
                  <w:divBdr>
                    <w:top w:val="none" w:sz="0" w:space="0" w:color="auto"/>
                    <w:left w:val="none" w:sz="0" w:space="0" w:color="auto"/>
                    <w:bottom w:val="none" w:sz="0" w:space="0" w:color="auto"/>
                    <w:right w:val="none" w:sz="0" w:space="0" w:color="auto"/>
                  </w:divBdr>
                  <w:divsChild>
                    <w:div w:id="1234243606">
                      <w:marLeft w:val="0"/>
                      <w:marRight w:val="0"/>
                      <w:marTop w:val="0"/>
                      <w:marBottom w:val="0"/>
                      <w:divBdr>
                        <w:top w:val="none" w:sz="0" w:space="0" w:color="auto"/>
                        <w:left w:val="none" w:sz="0" w:space="0" w:color="auto"/>
                        <w:bottom w:val="none" w:sz="0" w:space="0" w:color="auto"/>
                        <w:right w:val="none" w:sz="0" w:space="0" w:color="auto"/>
                      </w:divBdr>
                      <w:divsChild>
                        <w:div w:id="636254515">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21602">
          <w:marLeft w:val="0"/>
          <w:marRight w:val="0"/>
          <w:marTop w:val="0"/>
          <w:marBottom w:val="0"/>
          <w:divBdr>
            <w:top w:val="none" w:sz="0" w:space="0" w:color="auto"/>
            <w:left w:val="none" w:sz="0" w:space="0" w:color="auto"/>
            <w:bottom w:val="none" w:sz="0" w:space="0" w:color="auto"/>
            <w:right w:val="none" w:sz="0" w:space="0" w:color="auto"/>
          </w:divBdr>
          <w:divsChild>
            <w:div w:id="916398125">
              <w:marLeft w:val="0"/>
              <w:marRight w:val="0"/>
              <w:marTop w:val="0"/>
              <w:marBottom w:val="0"/>
              <w:divBdr>
                <w:top w:val="none" w:sz="0" w:space="0" w:color="auto"/>
                <w:left w:val="none" w:sz="0" w:space="0" w:color="auto"/>
                <w:bottom w:val="none" w:sz="0" w:space="0" w:color="auto"/>
                <w:right w:val="none" w:sz="0" w:space="0" w:color="auto"/>
              </w:divBdr>
              <w:divsChild>
                <w:div w:id="264919398">
                  <w:marLeft w:val="0"/>
                  <w:marRight w:val="0"/>
                  <w:marTop w:val="0"/>
                  <w:marBottom w:val="0"/>
                  <w:divBdr>
                    <w:top w:val="none" w:sz="0" w:space="0" w:color="auto"/>
                    <w:left w:val="none" w:sz="0" w:space="0" w:color="auto"/>
                    <w:bottom w:val="none" w:sz="0" w:space="0" w:color="auto"/>
                    <w:right w:val="none" w:sz="0" w:space="0" w:color="auto"/>
                  </w:divBdr>
                  <w:divsChild>
                    <w:div w:id="1198082597">
                      <w:marLeft w:val="0"/>
                      <w:marRight w:val="0"/>
                      <w:marTop w:val="0"/>
                      <w:marBottom w:val="0"/>
                      <w:divBdr>
                        <w:top w:val="none" w:sz="0" w:space="0" w:color="auto"/>
                        <w:left w:val="none" w:sz="0" w:space="0" w:color="auto"/>
                        <w:bottom w:val="none" w:sz="0" w:space="0" w:color="auto"/>
                        <w:right w:val="none" w:sz="0" w:space="0" w:color="auto"/>
                      </w:divBdr>
                      <w:divsChild>
                        <w:div w:id="960308895">
                          <w:marLeft w:val="0"/>
                          <w:marRight w:val="0"/>
                          <w:marTop w:val="0"/>
                          <w:marBottom w:val="0"/>
                          <w:divBdr>
                            <w:top w:val="none" w:sz="0" w:space="0" w:color="auto"/>
                            <w:left w:val="none" w:sz="0" w:space="0" w:color="auto"/>
                            <w:bottom w:val="none" w:sz="0" w:space="0" w:color="auto"/>
                            <w:right w:val="none" w:sz="0" w:space="0" w:color="auto"/>
                          </w:divBdr>
                          <w:divsChild>
                            <w:div w:id="1035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09876">
      <w:bodyDiv w:val="1"/>
      <w:marLeft w:val="0"/>
      <w:marRight w:val="0"/>
      <w:marTop w:val="0"/>
      <w:marBottom w:val="0"/>
      <w:divBdr>
        <w:top w:val="none" w:sz="0" w:space="0" w:color="auto"/>
        <w:left w:val="none" w:sz="0" w:space="0" w:color="auto"/>
        <w:bottom w:val="none" w:sz="0" w:space="0" w:color="auto"/>
        <w:right w:val="none" w:sz="0" w:space="0" w:color="auto"/>
      </w:divBdr>
    </w:div>
    <w:div w:id="158425674">
      <w:bodyDiv w:val="1"/>
      <w:marLeft w:val="0"/>
      <w:marRight w:val="0"/>
      <w:marTop w:val="0"/>
      <w:marBottom w:val="0"/>
      <w:divBdr>
        <w:top w:val="none" w:sz="0" w:space="0" w:color="auto"/>
        <w:left w:val="none" w:sz="0" w:space="0" w:color="auto"/>
        <w:bottom w:val="none" w:sz="0" w:space="0" w:color="auto"/>
        <w:right w:val="none" w:sz="0" w:space="0" w:color="auto"/>
      </w:divBdr>
      <w:divsChild>
        <w:div w:id="919296427">
          <w:marLeft w:val="0"/>
          <w:marRight w:val="0"/>
          <w:marTop w:val="0"/>
          <w:marBottom w:val="0"/>
          <w:divBdr>
            <w:top w:val="none" w:sz="0" w:space="0" w:color="DDDDDD"/>
            <w:left w:val="none" w:sz="0" w:space="0" w:color="DDDDDD"/>
            <w:bottom w:val="none" w:sz="0" w:space="0" w:color="auto"/>
            <w:right w:val="none" w:sz="0" w:space="0" w:color="DDDDDD"/>
          </w:divBdr>
        </w:div>
        <w:div w:id="359285221">
          <w:marLeft w:val="0"/>
          <w:marRight w:val="0"/>
          <w:marTop w:val="0"/>
          <w:marBottom w:val="0"/>
          <w:divBdr>
            <w:top w:val="none" w:sz="0" w:space="0" w:color="auto"/>
            <w:left w:val="none" w:sz="0" w:space="0" w:color="auto"/>
            <w:bottom w:val="none" w:sz="0" w:space="0" w:color="auto"/>
            <w:right w:val="none" w:sz="0" w:space="0" w:color="auto"/>
          </w:divBdr>
          <w:divsChild>
            <w:div w:id="874855082">
              <w:marLeft w:val="0"/>
              <w:marRight w:val="0"/>
              <w:marTop w:val="0"/>
              <w:marBottom w:val="0"/>
              <w:divBdr>
                <w:top w:val="none" w:sz="0" w:space="0" w:color="auto"/>
                <w:left w:val="none" w:sz="0" w:space="0" w:color="auto"/>
                <w:bottom w:val="none" w:sz="0" w:space="0" w:color="auto"/>
                <w:right w:val="none" w:sz="0" w:space="0" w:color="auto"/>
              </w:divBdr>
              <w:divsChild>
                <w:div w:id="513880112">
                  <w:marLeft w:val="-225"/>
                  <w:marRight w:val="-225"/>
                  <w:marTop w:val="0"/>
                  <w:marBottom w:val="0"/>
                  <w:divBdr>
                    <w:top w:val="none" w:sz="0" w:space="0" w:color="auto"/>
                    <w:left w:val="none" w:sz="0" w:space="0" w:color="auto"/>
                    <w:bottom w:val="none" w:sz="0" w:space="0" w:color="auto"/>
                    <w:right w:val="none" w:sz="0" w:space="0" w:color="auto"/>
                  </w:divBdr>
                  <w:divsChild>
                    <w:div w:id="1188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930817">
      <w:bodyDiv w:val="1"/>
      <w:marLeft w:val="0"/>
      <w:marRight w:val="0"/>
      <w:marTop w:val="0"/>
      <w:marBottom w:val="0"/>
      <w:divBdr>
        <w:top w:val="none" w:sz="0" w:space="0" w:color="auto"/>
        <w:left w:val="none" w:sz="0" w:space="0" w:color="auto"/>
        <w:bottom w:val="none" w:sz="0" w:space="0" w:color="auto"/>
        <w:right w:val="none" w:sz="0" w:space="0" w:color="auto"/>
      </w:divBdr>
    </w:div>
    <w:div w:id="287971957">
      <w:bodyDiv w:val="1"/>
      <w:marLeft w:val="0"/>
      <w:marRight w:val="0"/>
      <w:marTop w:val="0"/>
      <w:marBottom w:val="0"/>
      <w:divBdr>
        <w:top w:val="none" w:sz="0" w:space="0" w:color="auto"/>
        <w:left w:val="none" w:sz="0" w:space="0" w:color="auto"/>
        <w:bottom w:val="none" w:sz="0" w:space="0" w:color="auto"/>
        <w:right w:val="none" w:sz="0" w:space="0" w:color="auto"/>
      </w:divBdr>
      <w:divsChild>
        <w:div w:id="1101801768">
          <w:marLeft w:val="0"/>
          <w:marRight w:val="0"/>
          <w:marTop w:val="0"/>
          <w:marBottom w:val="0"/>
          <w:divBdr>
            <w:top w:val="none" w:sz="0" w:space="0" w:color="DDDDDD"/>
            <w:left w:val="none" w:sz="0" w:space="0" w:color="DDDDDD"/>
            <w:bottom w:val="none" w:sz="0" w:space="0" w:color="auto"/>
            <w:right w:val="none" w:sz="0" w:space="0" w:color="DDDDDD"/>
          </w:divBdr>
        </w:div>
        <w:div w:id="804354534">
          <w:marLeft w:val="0"/>
          <w:marRight w:val="0"/>
          <w:marTop w:val="0"/>
          <w:marBottom w:val="0"/>
          <w:divBdr>
            <w:top w:val="none" w:sz="0" w:space="0" w:color="auto"/>
            <w:left w:val="none" w:sz="0" w:space="0" w:color="auto"/>
            <w:bottom w:val="none" w:sz="0" w:space="0" w:color="auto"/>
            <w:right w:val="none" w:sz="0" w:space="0" w:color="auto"/>
          </w:divBdr>
          <w:divsChild>
            <w:div w:id="621545317">
              <w:marLeft w:val="0"/>
              <w:marRight w:val="0"/>
              <w:marTop w:val="0"/>
              <w:marBottom w:val="0"/>
              <w:divBdr>
                <w:top w:val="none" w:sz="0" w:space="0" w:color="auto"/>
                <w:left w:val="none" w:sz="0" w:space="0" w:color="auto"/>
                <w:bottom w:val="none" w:sz="0" w:space="0" w:color="auto"/>
                <w:right w:val="none" w:sz="0" w:space="0" w:color="auto"/>
              </w:divBdr>
              <w:divsChild>
                <w:div w:id="1028680205">
                  <w:marLeft w:val="-225"/>
                  <w:marRight w:val="-225"/>
                  <w:marTop w:val="0"/>
                  <w:marBottom w:val="0"/>
                  <w:divBdr>
                    <w:top w:val="none" w:sz="0" w:space="0" w:color="auto"/>
                    <w:left w:val="none" w:sz="0" w:space="0" w:color="auto"/>
                    <w:bottom w:val="none" w:sz="0" w:space="0" w:color="auto"/>
                    <w:right w:val="none" w:sz="0" w:space="0" w:color="auto"/>
                  </w:divBdr>
                  <w:divsChild>
                    <w:div w:id="269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85256">
      <w:bodyDiv w:val="1"/>
      <w:marLeft w:val="0"/>
      <w:marRight w:val="0"/>
      <w:marTop w:val="0"/>
      <w:marBottom w:val="0"/>
      <w:divBdr>
        <w:top w:val="none" w:sz="0" w:space="0" w:color="auto"/>
        <w:left w:val="none" w:sz="0" w:space="0" w:color="auto"/>
        <w:bottom w:val="none" w:sz="0" w:space="0" w:color="auto"/>
        <w:right w:val="none" w:sz="0" w:space="0" w:color="auto"/>
      </w:divBdr>
    </w:div>
    <w:div w:id="377047294">
      <w:bodyDiv w:val="1"/>
      <w:marLeft w:val="0"/>
      <w:marRight w:val="0"/>
      <w:marTop w:val="0"/>
      <w:marBottom w:val="0"/>
      <w:divBdr>
        <w:top w:val="none" w:sz="0" w:space="0" w:color="auto"/>
        <w:left w:val="none" w:sz="0" w:space="0" w:color="auto"/>
        <w:bottom w:val="none" w:sz="0" w:space="0" w:color="auto"/>
        <w:right w:val="none" w:sz="0" w:space="0" w:color="auto"/>
      </w:divBdr>
    </w:div>
    <w:div w:id="390346470">
      <w:bodyDiv w:val="1"/>
      <w:marLeft w:val="0"/>
      <w:marRight w:val="0"/>
      <w:marTop w:val="0"/>
      <w:marBottom w:val="0"/>
      <w:divBdr>
        <w:top w:val="none" w:sz="0" w:space="0" w:color="auto"/>
        <w:left w:val="none" w:sz="0" w:space="0" w:color="auto"/>
        <w:bottom w:val="none" w:sz="0" w:space="0" w:color="auto"/>
        <w:right w:val="none" w:sz="0" w:space="0" w:color="auto"/>
      </w:divBdr>
    </w:div>
    <w:div w:id="390622135">
      <w:bodyDiv w:val="1"/>
      <w:marLeft w:val="0"/>
      <w:marRight w:val="0"/>
      <w:marTop w:val="0"/>
      <w:marBottom w:val="0"/>
      <w:divBdr>
        <w:top w:val="none" w:sz="0" w:space="0" w:color="auto"/>
        <w:left w:val="none" w:sz="0" w:space="0" w:color="auto"/>
        <w:bottom w:val="none" w:sz="0" w:space="0" w:color="auto"/>
        <w:right w:val="none" w:sz="0" w:space="0" w:color="auto"/>
      </w:divBdr>
      <w:divsChild>
        <w:div w:id="1559047373">
          <w:marLeft w:val="0"/>
          <w:marRight w:val="0"/>
          <w:marTop w:val="0"/>
          <w:marBottom w:val="0"/>
          <w:divBdr>
            <w:top w:val="none" w:sz="0" w:space="0" w:color="DDDDDD"/>
            <w:left w:val="none" w:sz="0" w:space="0" w:color="DDDDDD"/>
            <w:bottom w:val="none" w:sz="0" w:space="0" w:color="auto"/>
            <w:right w:val="none" w:sz="0" w:space="0" w:color="DDDDDD"/>
          </w:divBdr>
        </w:div>
        <w:div w:id="276300394">
          <w:marLeft w:val="0"/>
          <w:marRight w:val="0"/>
          <w:marTop w:val="0"/>
          <w:marBottom w:val="0"/>
          <w:divBdr>
            <w:top w:val="none" w:sz="0" w:space="0" w:color="auto"/>
            <w:left w:val="none" w:sz="0" w:space="0" w:color="auto"/>
            <w:bottom w:val="none" w:sz="0" w:space="0" w:color="auto"/>
            <w:right w:val="none" w:sz="0" w:space="0" w:color="auto"/>
          </w:divBdr>
          <w:divsChild>
            <w:div w:id="1958674806">
              <w:marLeft w:val="0"/>
              <w:marRight w:val="0"/>
              <w:marTop w:val="0"/>
              <w:marBottom w:val="0"/>
              <w:divBdr>
                <w:top w:val="none" w:sz="0" w:space="0" w:color="auto"/>
                <w:left w:val="none" w:sz="0" w:space="0" w:color="auto"/>
                <w:bottom w:val="none" w:sz="0" w:space="0" w:color="auto"/>
                <w:right w:val="none" w:sz="0" w:space="0" w:color="auto"/>
              </w:divBdr>
              <w:divsChild>
                <w:div w:id="1139297925">
                  <w:marLeft w:val="-225"/>
                  <w:marRight w:val="-225"/>
                  <w:marTop w:val="0"/>
                  <w:marBottom w:val="0"/>
                  <w:divBdr>
                    <w:top w:val="none" w:sz="0" w:space="0" w:color="auto"/>
                    <w:left w:val="none" w:sz="0" w:space="0" w:color="auto"/>
                    <w:bottom w:val="none" w:sz="0" w:space="0" w:color="auto"/>
                    <w:right w:val="none" w:sz="0" w:space="0" w:color="auto"/>
                  </w:divBdr>
                  <w:divsChild>
                    <w:div w:id="7658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567487">
      <w:bodyDiv w:val="1"/>
      <w:marLeft w:val="0"/>
      <w:marRight w:val="0"/>
      <w:marTop w:val="0"/>
      <w:marBottom w:val="0"/>
      <w:divBdr>
        <w:top w:val="none" w:sz="0" w:space="0" w:color="auto"/>
        <w:left w:val="none" w:sz="0" w:space="0" w:color="auto"/>
        <w:bottom w:val="none" w:sz="0" w:space="0" w:color="auto"/>
        <w:right w:val="none" w:sz="0" w:space="0" w:color="auto"/>
      </w:divBdr>
      <w:divsChild>
        <w:div w:id="1999915660">
          <w:marLeft w:val="0"/>
          <w:marRight w:val="0"/>
          <w:marTop w:val="0"/>
          <w:marBottom w:val="0"/>
          <w:divBdr>
            <w:top w:val="none" w:sz="0" w:space="0" w:color="DDDDDD"/>
            <w:left w:val="none" w:sz="0" w:space="0" w:color="DDDDDD"/>
            <w:bottom w:val="none" w:sz="0" w:space="0" w:color="auto"/>
            <w:right w:val="none" w:sz="0" w:space="0" w:color="DDDDDD"/>
          </w:divBdr>
        </w:div>
        <w:div w:id="259991335">
          <w:marLeft w:val="0"/>
          <w:marRight w:val="0"/>
          <w:marTop w:val="0"/>
          <w:marBottom w:val="0"/>
          <w:divBdr>
            <w:top w:val="none" w:sz="0" w:space="0" w:color="auto"/>
            <w:left w:val="none" w:sz="0" w:space="0" w:color="auto"/>
            <w:bottom w:val="none" w:sz="0" w:space="0" w:color="auto"/>
            <w:right w:val="none" w:sz="0" w:space="0" w:color="auto"/>
          </w:divBdr>
          <w:divsChild>
            <w:div w:id="1206212611">
              <w:marLeft w:val="0"/>
              <w:marRight w:val="0"/>
              <w:marTop w:val="0"/>
              <w:marBottom w:val="0"/>
              <w:divBdr>
                <w:top w:val="none" w:sz="0" w:space="0" w:color="auto"/>
                <w:left w:val="none" w:sz="0" w:space="0" w:color="auto"/>
                <w:bottom w:val="none" w:sz="0" w:space="0" w:color="auto"/>
                <w:right w:val="none" w:sz="0" w:space="0" w:color="auto"/>
              </w:divBdr>
              <w:divsChild>
                <w:div w:id="1927297503">
                  <w:marLeft w:val="-225"/>
                  <w:marRight w:val="-225"/>
                  <w:marTop w:val="0"/>
                  <w:marBottom w:val="0"/>
                  <w:divBdr>
                    <w:top w:val="none" w:sz="0" w:space="0" w:color="auto"/>
                    <w:left w:val="none" w:sz="0" w:space="0" w:color="auto"/>
                    <w:bottom w:val="none" w:sz="0" w:space="0" w:color="auto"/>
                    <w:right w:val="none" w:sz="0" w:space="0" w:color="auto"/>
                  </w:divBdr>
                  <w:divsChild>
                    <w:div w:id="10796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030176">
      <w:bodyDiv w:val="1"/>
      <w:marLeft w:val="0"/>
      <w:marRight w:val="0"/>
      <w:marTop w:val="0"/>
      <w:marBottom w:val="0"/>
      <w:divBdr>
        <w:top w:val="none" w:sz="0" w:space="0" w:color="auto"/>
        <w:left w:val="none" w:sz="0" w:space="0" w:color="auto"/>
        <w:bottom w:val="none" w:sz="0" w:space="0" w:color="auto"/>
        <w:right w:val="none" w:sz="0" w:space="0" w:color="auto"/>
      </w:divBdr>
    </w:div>
    <w:div w:id="406651193">
      <w:bodyDiv w:val="1"/>
      <w:marLeft w:val="0"/>
      <w:marRight w:val="0"/>
      <w:marTop w:val="0"/>
      <w:marBottom w:val="0"/>
      <w:divBdr>
        <w:top w:val="none" w:sz="0" w:space="0" w:color="auto"/>
        <w:left w:val="none" w:sz="0" w:space="0" w:color="auto"/>
        <w:bottom w:val="none" w:sz="0" w:space="0" w:color="auto"/>
        <w:right w:val="none" w:sz="0" w:space="0" w:color="auto"/>
      </w:divBdr>
    </w:div>
    <w:div w:id="408387422">
      <w:bodyDiv w:val="1"/>
      <w:marLeft w:val="0"/>
      <w:marRight w:val="0"/>
      <w:marTop w:val="0"/>
      <w:marBottom w:val="0"/>
      <w:divBdr>
        <w:top w:val="none" w:sz="0" w:space="0" w:color="auto"/>
        <w:left w:val="none" w:sz="0" w:space="0" w:color="auto"/>
        <w:bottom w:val="none" w:sz="0" w:space="0" w:color="auto"/>
        <w:right w:val="none" w:sz="0" w:space="0" w:color="auto"/>
      </w:divBdr>
    </w:div>
    <w:div w:id="458260209">
      <w:bodyDiv w:val="1"/>
      <w:marLeft w:val="0"/>
      <w:marRight w:val="0"/>
      <w:marTop w:val="0"/>
      <w:marBottom w:val="0"/>
      <w:divBdr>
        <w:top w:val="none" w:sz="0" w:space="0" w:color="auto"/>
        <w:left w:val="none" w:sz="0" w:space="0" w:color="auto"/>
        <w:bottom w:val="none" w:sz="0" w:space="0" w:color="auto"/>
        <w:right w:val="none" w:sz="0" w:space="0" w:color="auto"/>
      </w:divBdr>
      <w:divsChild>
        <w:div w:id="580525448">
          <w:marLeft w:val="0"/>
          <w:marRight w:val="0"/>
          <w:marTop w:val="0"/>
          <w:marBottom w:val="0"/>
          <w:divBdr>
            <w:top w:val="none" w:sz="0" w:space="0" w:color="DDDDDD"/>
            <w:left w:val="none" w:sz="0" w:space="0" w:color="DDDDDD"/>
            <w:bottom w:val="none" w:sz="0" w:space="0" w:color="auto"/>
            <w:right w:val="none" w:sz="0" w:space="0" w:color="DDDDDD"/>
          </w:divBdr>
        </w:div>
        <w:div w:id="286084889">
          <w:marLeft w:val="0"/>
          <w:marRight w:val="0"/>
          <w:marTop w:val="0"/>
          <w:marBottom w:val="0"/>
          <w:divBdr>
            <w:top w:val="none" w:sz="0" w:space="0" w:color="auto"/>
            <w:left w:val="none" w:sz="0" w:space="0" w:color="auto"/>
            <w:bottom w:val="none" w:sz="0" w:space="0" w:color="auto"/>
            <w:right w:val="none" w:sz="0" w:space="0" w:color="auto"/>
          </w:divBdr>
          <w:divsChild>
            <w:div w:id="1468233053">
              <w:marLeft w:val="0"/>
              <w:marRight w:val="0"/>
              <w:marTop w:val="0"/>
              <w:marBottom w:val="0"/>
              <w:divBdr>
                <w:top w:val="none" w:sz="0" w:space="0" w:color="auto"/>
                <w:left w:val="none" w:sz="0" w:space="0" w:color="auto"/>
                <w:bottom w:val="none" w:sz="0" w:space="0" w:color="auto"/>
                <w:right w:val="none" w:sz="0" w:space="0" w:color="auto"/>
              </w:divBdr>
              <w:divsChild>
                <w:div w:id="1719208259">
                  <w:marLeft w:val="-225"/>
                  <w:marRight w:val="-225"/>
                  <w:marTop w:val="0"/>
                  <w:marBottom w:val="0"/>
                  <w:divBdr>
                    <w:top w:val="none" w:sz="0" w:space="0" w:color="auto"/>
                    <w:left w:val="none" w:sz="0" w:space="0" w:color="auto"/>
                    <w:bottom w:val="none" w:sz="0" w:space="0" w:color="auto"/>
                    <w:right w:val="none" w:sz="0" w:space="0" w:color="auto"/>
                  </w:divBdr>
                  <w:divsChild>
                    <w:div w:id="13735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7370">
      <w:bodyDiv w:val="1"/>
      <w:marLeft w:val="0"/>
      <w:marRight w:val="0"/>
      <w:marTop w:val="0"/>
      <w:marBottom w:val="0"/>
      <w:divBdr>
        <w:top w:val="none" w:sz="0" w:space="0" w:color="auto"/>
        <w:left w:val="none" w:sz="0" w:space="0" w:color="auto"/>
        <w:bottom w:val="none" w:sz="0" w:space="0" w:color="auto"/>
        <w:right w:val="none" w:sz="0" w:space="0" w:color="auto"/>
      </w:divBdr>
    </w:div>
    <w:div w:id="512569059">
      <w:bodyDiv w:val="1"/>
      <w:marLeft w:val="0"/>
      <w:marRight w:val="0"/>
      <w:marTop w:val="0"/>
      <w:marBottom w:val="0"/>
      <w:divBdr>
        <w:top w:val="none" w:sz="0" w:space="0" w:color="auto"/>
        <w:left w:val="none" w:sz="0" w:space="0" w:color="auto"/>
        <w:bottom w:val="none" w:sz="0" w:space="0" w:color="auto"/>
        <w:right w:val="none" w:sz="0" w:space="0" w:color="auto"/>
      </w:divBdr>
    </w:div>
    <w:div w:id="540824705">
      <w:bodyDiv w:val="1"/>
      <w:marLeft w:val="0"/>
      <w:marRight w:val="0"/>
      <w:marTop w:val="0"/>
      <w:marBottom w:val="0"/>
      <w:divBdr>
        <w:top w:val="none" w:sz="0" w:space="0" w:color="auto"/>
        <w:left w:val="none" w:sz="0" w:space="0" w:color="auto"/>
        <w:bottom w:val="none" w:sz="0" w:space="0" w:color="auto"/>
        <w:right w:val="none" w:sz="0" w:space="0" w:color="auto"/>
      </w:divBdr>
      <w:divsChild>
        <w:div w:id="567302746">
          <w:marLeft w:val="0"/>
          <w:marRight w:val="0"/>
          <w:marTop w:val="0"/>
          <w:marBottom w:val="0"/>
          <w:divBdr>
            <w:top w:val="none" w:sz="0" w:space="0" w:color="DDDDDD"/>
            <w:left w:val="none" w:sz="0" w:space="0" w:color="DDDDDD"/>
            <w:bottom w:val="none" w:sz="0" w:space="0" w:color="auto"/>
            <w:right w:val="none" w:sz="0" w:space="0" w:color="DDDDDD"/>
          </w:divBdr>
        </w:div>
        <w:div w:id="1792286556">
          <w:marLeft w:val="0"/>
          <w:marRight w:val="0"/>
          <w:marTop w:val="0"/>
          <w:marBottom w:val="0"/>
          <w:divBdr>
            <w:top w:val="none" w:sz="0" w:space="0" w:color="auto"/>
            <w:left w:val="none" w:sz="0" w:space="0" w:color="auto"/>
            <w:bottom w:val="none" w:sz="0" w:space="0" w:color="auto"/>
            <w:right w:val="none" w:sz="0" w:space="0" w:color="auto"/>
          </w:divBdr>
          <w:divsChild>
            <w:div w:id="1929578976">
              <w:marLeft w:val="0"/>
              <w:marRight w:val="0"/>
              <w:marTop w:val="0"/>
              <w:marBottom w:val="0"/>
              <w:divBdr>
                <w:top w:val="none" w:sz="0" w:space="0" w:color="auto"/>
                <w:left w:val="none" w:sz="0" w:space="0" w:color="auto"/>
                <w:bottom w:val="none" w:sz="0" w:space="0" w:color="auto"/>
                <w:right w:val="none" w:sz="0" w:space="0" w:color="auto"/>
              </w:divBdr>
              <w:divsChild>
                <w:div w:id="1158961111">
                  <w:marLeft w:val="-225"/>
                  <w:marRight w:val="-225"/>
                  <w:marTop w:val="0"/>
                  <w:marBottom w:val="0"/>
                  <w:divBdr>
                    <w:top w:val="none" w:sz="0" w:space="0" w:color="auto"/>
                    <w:left w:val="none" w:sz="0" w:space="0" w:color="auto"/>
                    <w:bottom w:val="none" w:sz="0" w:space="0" w:color="auto"/>
                    <w:right w:val="none" w:sz="0" w:space="0" w:color="auto"/>
                  </w:divBdr>
                  <w:divsChild>
                    <w:div w:id="9746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47670">
      <w:bodyDiv w:val="1"/>
      <w:marLeft w:val="0"/>
      <w:marRight w:val="0"/>
      <w:marTop w:val="0"/>
      <w:marBottom w:val="0"/>
      <w:divBdr>
        <w:top w:val="none" w:sz="0" w:space="0" w:color="auto"/>
        <w:left w:val="none" w:sz="0" w:space="0" w:color="auto"/>
        <w:bottom w:val="none" w:sz="0" w:space="0" w:color="auto"/>
        <w:right w:val="none" w:sz="0" w:space="0" w:color="auto"/>
      </w:divBdr>
      <w:divsChild>
        <w:div w:id="1539582315">
          <w:marLeft w:val="0"/>
          <w:marRight w:val="0"/>
          <w:marTop w:val="0"/>
          <w:marBottom w:val="0"/>
          <w:divBdr>
            <w:top w:val="none" w:sz="0" w:space="0" w:color="DDDDDD"/>
            <w:left w:val="none" w:sz="0" w:space="0" w:color="DDDDDD"/>
            <w:bottom w:val="none" w:sz="0" w:space="0" w:color="auto"/>
            <w:right w:val="none" w:sz="0" w:space="0" w:color="DDDDDD"/>
          </w:divBdr>
        </w:div>
        <w:div w:id="345593216">
          <w:marLeft w:val="0"/>
          <w:marRight w:val="0"/>
          <w:marTop w:val="0"/>
          <w:marBottom w:val="0"/>
          <w:divBdr>
            <w:top w:val="none" w:sz="0" w:space="0" w:color="auto"/>
            <w:left w:val="none" w:sz="0" w:space="0" w:color="auto"/>
            <w:bottom w:val="none" w:sz="0" w:space="0" w:color="auto"/>
            <w:right w:val="none" w:sz="0" w:space="0" w:color="auto"/>
          </w:divBdr>
          <w:divsChild>
            <w:div w:id="1327704070">
              <w:marLeft w:val="0"/>
              <w:marRight w:val="0"/>
              <w:marTop w:val="0"/>
              <w:marBottom w:val="0"/>
              <w:divBdr>
                <w:top w:val="none" w:sz="0" w:space="0" w:color="auto"/>
                <w:left w:val="none" w:sz="0" w:space="0" w:color="auto"/>
                <w:bottom w:val="none" w:sz="0" w:space="0" w:color="auto"/>
                <w:right w:val="none" w:sz="0" w:space="0" w:color="auto"/>
              </w:divBdr>
              <w:divsChild>
                <w:div w:id="2070032269">
                  <w:marLeft w:val="-225"/>
                  <w:marRight w:val="-225"/>
                  <w:marTop w:val="0"/>
                  <w:marBottom w:val="0"/>
                  <w:divBdr>
                    <w:top w:val="none" w:sz="0" w:space="0" w:color="auto"/>
                    <w:left w:val="none" w:sz="0" w:space="0" w:color="auto"/>
                    <w:bottom w:val="none" w:sz="0" w:space="0" w:color="auto"/>
                    <w:right w:val="none" w:sz="0" w:space="0" w:color="auto"/>
                  </w:divBdr>
                  <w:divsChild>
                    <w:div w:id="20775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548325">
      <w:bodyDiv w:val="1"/>
      <w:marLeft w:val="0"/>
      <w:marRight w:val="0"/>
      <w:marTop w:val="0"/>
      <w:marBottom w:val="0"/>
      <w:divBdr>
        <w:top w:val="none" w:sz="0" w:space="0" w:color="auto"/>
        <w:left w:val="none" w:sz="0" w:space="0" w:color="auto"/>
        <w:bottom w:val="none" w:sz="0" w:space="0" w:color="auto"/>
        <w:right w:val="none" w:sz="0" w:space="0" w:color="auto"/>
      </w:divBdr>
    </w:div>
    <w:div w:id="681858088">
      <w:bodyDiv w:val="1"/>
      <w:marLeft w:val="0"/>
      <w:marRight w:val="0"/>
      <w:marTop w:val="0"/>
      <w:marBottom w:val="0"/>
      <w:divBdr>
        <w:top w:val="none" w:sz="0" w:space="0" w:color="auto"/>
        <w:left w:val="none" w:sz="0" w:space="0" w:color="auto"/>
        <w:bottom w:val="none" w:sz="0" w:space="0" w:color="auto"/>
        <w:right w:val="none" w:sz="0" w:space="0" w:color="auto"/>
      </w:divBdr>
    </w:div>
    <w:div w:id="748506849">
      <w:bodyDiv w:val="1"/>
      <w:marLeft w:val="0"/>
      <w:marRight w:val="0"/>
      <w:marTop w:val="0"/>
      <w:marBottom w:val="0"/>
      <w:divBdr>
        <w:top w:val="none" w:sz="0" w:space="0" w:color="auto"/>
        <w:left w:val="none" w:sz="0" w:space="0" w:color="auto"/>
        <w:bottom w:val="none" w:sz="0" w:space="0" w:color="auto"/>
        <w:right w:val="none" w:sz="0" w:space="0" w:color="auto"/>
      </w:divBdr>
    </w:div>
    <w:div w:id="782041179">
      <w:bodyDiv w:val="1"/>
      <w:marLeft w:val="0"/>
      <w:marRight w:val="0"/>
      <w:marTop w:val="0"/>
      <w:marBottom w:val="0"/>
      <w:divBdr>
        <w:top w:val="none" w:sz="0" w:space="0" w:color="auto"/>
        <w:left w:val="none" w:sz="0" w:space="0" w:color="auto"/>
        <w:bottom w:val="none" w:sz="0" w:space="0" w:color="auto"/>
        <w:right w:val="none" w:sz="0" w:space="0" w:color="auto"/>
      </w:divBdr>
    </w:div>
    <w:div w:id="823086061">
      <w:bodyDiv w:val="1"/>
      <w:marLeft w:val="0"/>
      <w:marRight w:val="0"/>
      <w:marTop w:val="0"/>
      <w:marBottom w:val="0"/>
      <w:divBdr>
        <w:top w:val="none" w:sz="0" w:space="0" w:color="auto"/>
        <w:left w:val="none" w:sz="0" w:space="0" w:color="auto"/>
        <w:bottom w:val="none" w:sz="0" w:space="0" w:color="auto"/>
        <w:right w:val="none" w:sz="0" w:space="0" w:color="auto"/>
      </w:divBdr>
    </w:div>
    <w:div w:id="832378956">
      <w:bodyDiv w:val="1"/>
      <w:marLeft w:val="0"/>
      <w:marRight w:val="0"/>
      <w:marTop w:val="0"/>
      <w:marBottom w:val="0"/>
      <w:divBdr>
        <w:top w:val="none" w:sz="0" w:space="0" w:color="auto"/>
        <w:left w:val="none" w:sz="0" w:space="0" w:color="auto"/>
        <w:bottom w:val="none" w:sz="0" w:space="0" w:color="auto"/>
        <w:right w:val="none" w:sz="0" w:space="0" w:color="auto"/>
      </w:divBdr>
    </w:div>
    <w:div w:id="885600266">
      <w:bodyDiv w:val="1"/>
      <w:marLeft w:val="0"/>
      <w:marRight w:val="0"/>
      <w:marTop w:val="0"/>
      <w:marBottom w:val="0"/>
      <w:divBdr>
        <w:top w:val="none" w:sz="0" w:space="0" w:color="auto"/>
        <w:left w:val="none" w:sz="0" w:space="0" w:color="auto"/>
        <w:bottom w:val="none" w:sz="0" w:space="0" w:color="auto"/>
        <w:right w:val="none" w:sz="0" w:space="0" w:color="auto"/>
      </w:divBdr>
    </w:div>
    <w:div w:id="952639483">
      <w:bodyDiv w:val="1"/>
      <w:marLeft w:val="0"/>
      <w:marRight w:val="0"/>
      <w:marTop w:val="0"/>
      <w:marBottom w:val="0"/>
      <w:divBdr>
        <w:top w:val="none" w:sz="0" w:space="0" w:color="auto"/>
        <w:left w:val="none" w:sz="0" w:space="0" w:color="auto"/>
        <w:bottom w:val="none" w:sz="0" w:space="0" w:color="auto"/>
        <w:right w:val="none" w:sz="0" w:space="0" w:color="auto"/>
      </w:divBdr>
    </w:div>
    <w:div w:id="953826471">
      <w:bodyDiv w:val="1"/>
      <w:marLeft w:val="0"/>
      <w:marRight w:val="0"/>
      <w:marTop w:val="0"/>
      <w:marBottom w:val="0"/>
      <w:divBdr>
        <w:top w:val="none" w:sz="0" w:space="0" w:color="auto"/>
        <w:left w:val="none" w:sz="0" w:space="0" w:color="auto"/>
        <w:bottom w:val="none" w:sz="0" w:space="0" w:color="auto"/>
        <w:right w:val="none" w:sz="0" w:space="0" w:color="auto"/>
      </w:divBdr>
      <w:divsChild>
        <w:div w:id="2012218809">
          <w:marLeft w:val="0"/>
          <w:marRight w:val="0"/>
          <w:marTop w:val="0"/>
          <w:marBottom w:val="0"/>
          <w:divBdr>
            <w:top w:val="none" w:sz="0" w:space="0" w:color="DDDDDD"/>
            <w:left w:val="none" w:sz="0" w:space="0" w:color="DDDDDD"/>
            <w:bottom w:val="none" w:sz="0" w:space="0" w:color="auto"/>
            <w:right w:val="none" w:sz="0" w:space="0" w:color="DDDDDD"/>
          </w:divBdr>
        </w:div>
        <w:div w:id="1500730472">
          <w:marLeft w:val="0"/>
          <w:marRight w:val="0"/>
          <w:marTop w:val="0"/>
          <w:marBottom w:val="0"/>
          <w:divBdr>
            <w:top w:val="none" w:sz="0" w:space="0" w:color="auto"/>
            <w:left w:val="none" w:sz="0" w:space="0" w:color="auto"/>
            <w:bottom w:val="none" w:sz="0" w:space="0" w:color="auto"/>
            <w:right w:val="none" w:sz="0" w:space="0" w:color="auto"/>
          </w:divBdr>
          <w:divsChild>
            <w:div w:id="357581631">
              <w:marLeft w:val="0"/>
              <w:marRight w:val="0"/>
              <w:marTop w:val="0"/>
              <w:marBottom w:val="0"/>
              <w:divBdr>
                <w:top w:val="none" w:sz="0" w:space="0" w:color="auto"/>
                <w:left w:val="none" w:sz="0" w:space="0" w:color="auto"/>
                <w:bottom w:val="none" w:sz="0" w:space="0" w:color="auto"/>
                <w:right w:val="none" w:sz="0" w:space="0" w:color="auto"/>
              </w:divBdr>
              <w:divsChild>
                <w:div w:id="172690443">
                  <w:marLeft w:val="-225"/>
                  <w:marRight w:val="-225"/>
                  <w:marTop w:val="0"/>
                  <w:marBottom w:val="0"/>
                  <w:divBdr>
                    <w:top w:val="none" w:sz="0" w:space="0" w:color="auto"/>
                    <w:left w:val="none" w:sz="0" w:space="0" w:color="auto"/>
                    <w:bottom w:val="none" w:sz="0" w:space="0" w:color="auto"/>
                    <w:right w:val="none" w:sz="0" w:space="0" w:color="auto"/>
                  </w:divBdr>
                  <w:divsChild>
                    <w:div w:id="13682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074508">
      <w:bodyDiv w:val="1"/>
      <w:marLeft w:val="0"/>
      <w:marRight w:val="0"/>
      <w:marTop w:val="0"/>
      <w:marBottom w:val="0"/>
      <w:divBdr>
        <w:top w:val="none" w:sz="0" w:space="0" w:color="auto"/>
        <w:left w:val="none" w:sz="0" w:space="0" w:color="auto"/>
        <w:bottom w:val="none" w:sz="0" w:space="0" w:color="auto"/>
        <w:right w:val="none" w:sz="0" w:space="0" w:color="auto"/>
      </w:divBdr>
    </w:div>
    <w:div w:id="1038820632">
      <w:bodyDiv w:val="1"/>
      <w:marLeft w:val="0"/>
      <w:marRight w:val="0"/>
      <w:marTop w:val="0"/>
      <w:marBottom w:val="0"/>
      <w:divBdr>
        <w:top w:val="none" w:sz="0" w:space="0" w:color="auto"/>
        <w:left w:val="none" w:sz="0" w:space="0" w:color="auto"/>
        <w:bottom w:val="none" w:sz="0" w:space="0" w:color="auto"/>
        <w:right w:val="none" w:sz="0" w:space="0" w:color="auto"/>
      </w:divBdr>
      <w:divsChild>
        <w:div w:id="332077411">
          <w:marLeft w:val="0"/>
          <w:marRight w:val="0"/>
          <w:marTop w:val="0"/>
          <w:marBottom w:val="0"/>
          <w:divBdr>
            <w:top w:val="none" w:sz="0" w:space="0" w:color="DDDDDD"/>
            <w:left w:val="none" w:sz="0" w:space="0" w:color="DDDDDD"/>
            <w:bottom w:val="none" w:sz="0" w:space="0" w:color="auto"/>
            <w:right w:val="none" w:sz="0" w:space="0" w:color="DDDDDD"/>
          </w:divBdr>
        </w:div>
        <w:div w:id="1483162340">
          <w:marLeft w:val="0"/>
          <w:marRight w:val="0"/>
          <w:marTop w:val="0"/>
          <w:marBottom w:val="0"/>
          <w:divBdr>
            <w:top w:val="none" w:sz="0" w:space="0" w:color="auto"/>
            <w:left w:val="none" w:sz="0" w:space="0" w:color="auto"/>
            <w:bottom w:val="none" w:sz="0" w:space="0" w:color="auto"/>
            <w:right w:val="none" w:sz="0" w:space="0" w:color="auto"/>
          </w:divBdr>
          <w:divsChild>
            <w:div w:id="261230785">
              <w:marLeft w:val="0"/>
              <w:marRight w:val="0"/>
              <w:marTop w:val="0"/>
              <w:marBottom w:val="0"/>
              <w:divBdr>
                <w:top w:val="none" w:sz="0" w:space="0" w:color="auto"/>
                <w:left w:val="none" w:sz="0" w:space="0" w:color="auto"/>
                <w:bottom w:val="none" w:sz="0" w:space="0" w:color="auto"/>
                <w:right w:val="none" w:sz="0" w:space="0" w:color="auto"/>
              </w:divBdr>
              <w:divsChild>
                <w:div w:id="732001735">
                  <w:marLeft w:val="-225"/>
                  <w:marRight w:val="-225"/>
                  <w:marTop w:val="0"/>
                  <w:marBottom w:val="0"/>
                  <w:divBdr>
                    <w:top w:val="none" w:sz="0" w:space="0" w:color="auto"/>
                    <w:left w:val="none" w:sz="0" w:space="0" w:color="auto"/>
                    <w:bottom w:val="none" w:sz="0" w:space="0" w:color="auto"/>
                    <w:right w:val="none" w:sz="0" w:space="0" w:color="auto"/>
                  </w:divBdr>
                  <w:divsChild>
                    <w:div w:id="155847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691432">
      <w:bodyDiv w:val="1"/>
      <w:marLeft w:val="0"/>
      <w:marRight w:val="0"/>
      <w:marTop w:val="0"/>
      <w:marBottom w:val="0"/>
      <w:divBdr>
        <w:top w:val="none" w:sz="0" w:space="0" w:color="auto"/>
        <w:left w:val="none" w:sz="0" w:space="0" w:color="auto"/>
        <w:bottom w:val="none" w:sz="0" w:space="0" w:color="auto"/>
        <w:right w:val="none" w:sz="0" w:space="0" w:color="auto"/>
      </w:divBdr>
    </w:div>
    <w:div w:id="1186671522">
      <w:bodyDiv w:val="1"/>
      <w:marLeft w:val="0"/>
      <w:marRight w:val="0"/>
      <w:marTop w:val="0"/>
      <w:marBottom w:val="0"/>
      <w:divBdr>
        <w:top w:val="none" w:sz="0" w:space="0" w:color="auto"/>
        <w:left w:val="none" w:sz="0" w:space="0" w:color="auto"/>
        <w:bottom w:val="none" w:sz="0" w:space="0" w:color="auto"/>
        <w:right w:val="none" w:sz="0" w:space="0" w:color="auto"/>
      </w:divBdr>
    </w:div>
    <w:div w:id="1187403742">
      <w:bodyDiv w:val="1"/>
      <w:marLeft w:val="0"/>
      <w:marRight w:val="0"/>
      <w:marTop w:val="0"/>
      <w:marBottom w:val="0"/>
      <w:divBdr>
        <w:top w:val="none" w:sz="0" w:space="0" w:color="auto"/>
        <w:left w:val="none" w:sz="0" w:space="0" w:color="auto"/>
        <w:bottom w:val="none" w:sz="0" w:space="0" w:color="auto"/>
        <w:right w:val="none" w:sz="0" w:space="0" w:color="auto"/>
      </w:divBdr>
      <w:divsChild>
        <w:div w:id="950237713">
          <w:marLeft w:val="0"/>
          <w:marRight w:val="0"/>
          <w:marTop w:val="0"/>
          <w:marBottom w:val="0"/>
          <w:divBdr>
            <w:top w:val="none" w:sz="0" w:space="0" w:color="DDDDDD"/>
            <w:left w:val="none" w:sz="0" w:space="0" w:color="DDDDDD"/>
            <w:bottom w:val="none" w:sz="0" w:space="0" w:color="auto"/>
            <w:right w:val="none" w:sz="0" w:space="0" w:color="DDDDDD"/>
          </w:divBdr>
        </w:div>
        <w:div w:id="307168785">
          <w:marLeft w:val="0"/>
          <w:marRight w:val="0"/>
          <w:marTop w:val="0"/>
          <w:marBottom w:val="0"/>
          <w:divBdr>
            <w:top w:val="none" w:sz="0" w:space="0" w:color="auto"/>
            <w:left w:val="none" w:sz="0" w:space="0" w:color="auto"/>
            <w:bottom w:val="none" w:sz="0" w:space="0" w:color="auto"/>
            <w:right w:val="none" w:sz="0" w:space="0" w:color="auto"/>
          </w:divBdr>
          <w:divsChild>
            <w:div w:id="1691953385">
              <w:marLeft w:val="0"/>
              <w:marRight w:val="0"/>
              <w:marTop w:val="0"/>
              <w:marBottom w:val="0"/>
              <w:divBdr>
                <w:top w:val="none" w:sz="0" w:space="0" w:color="auto"/>
                <w:left w:val="none" w:sz="0" w:space="0" w:color="auto"/>
                <w:bottom w:val="none" w:sz="0" w:space="0" w:color="auto"/>
                <w:right w:val="none" w:sz="0" w:space="0" w:color="auto"/>
              </w:divBdr>
              <w:divsChild>
                <w:div w:id="1805809221">
                  <w:marLeft w:val="-225"/>
                  <w:marRight w:val="-225"/>
                  <w:marTop w:val="0"/>
                  <w:marBottom w:val="0"/>
                  <w:divBdr>
                    <w:top w:val="none" w:sz="0" w:space="0" w:color="auto"/>
                    <w:left w:val="none" w:sz="0" w:space="0" w:color="auto"/>
                    <w:bottom w:val="none" w:sz="0" w:space="0" w:color="auto"/>
                    <w:right w:val="none" w:sz="0" w:space="0" w:color="auto"/>
                  </w:divBdr>
                  <w:divsChild>
                    <w:div w:id="5043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99160">
      <w:bodyDiv w:val="1"/>
      <w:marLeft w:val="0"/>
      <w:marRight w:val="0"/>
      <w:marTop w:val="0"/>
      <w:marBottom w:val="0"/>
      <w:divBdr>
        <w:top w:val="none" w:sz="0" w:space="0" w:color="auto"/>
        <w:left w:val="none" w:sz="0" w:space="0" w:color="auto"/>
        <w:bottom w:val="none" w:sz="0" w:space="0" w:color="auto"/>
        <w:right w:val="none" w:sz="0" w:space="0" w:color="auto"/>
      </w:divBdr>
    </w:div>
    <w:div w:id="1224295118">
      <w:bodyDiv w:val="1"/>
      <w:marLeft w:val="0"/>
      <w:marRight w:val="0"/>
      <w:marTop w:val="0"/>
      <w:marBottom w:val="0"/>
      <w:divBdr>
        <w:top w:val="none" w:sz="0" w:space="0" w:color="auto"/>
        <w:left w:val="none" w:sz="0" w:space="0" w:color="auto"/>
        <w:bottom w:val="none" w:sz="0" w:space="0" w:color="auto"/>
        <w:right w:val="none" w:sz="0" w:space="0" w:color="auto"/>
      </w:divBdr>
    </w:div>
    <w:div w:id="1241328330">
      <w:bodyDiv w:val="1"/>
      <w:marLeft w:val="0"/>
      <w:marRight w:val="0"/>
      <w:marTop w:val="0"/>
      <w:marBottom w:val="0"/>
      <w:divBdr>
        <w:top w:val="none" w:sz="0" w:space="0" w:color="auto"/>
        <w:left w:val="none" w:sz="0" w:space="0" w:color="auto"/>
        <w:bottom w:val="none" w:sz="0" w:space="0" w:color="auto"/>
        <w:right w:val="none" w:sz="0" w:space="0" w:color="auto"/>
      </w:divBdr>
    </w:div>
    <w:div w:id="1249659995">
      <w:bodyDiv w:val="1"/>
      <w:marLeft w:val="0"/>
      <w:marRight w:val="0"/>
      <w:marTop w:val="0"/>
      <w:marBottom w:val="0"/>
      <w:divBdr>
        <w:top w:val="none" w:sz="0" w:space="0" w:color="auto"/>
        <w:left w:val="none" w:sz="0" w:space="0" w:color="auto"/>
        <w:bottom w:val="none" w:sz="0" w:space="0" w:color="auto"/>
        <w:right w:val="none" w:sz="0" w:space="0" w:color="auto"/>
      </w:divBdr>
    </w:div>
    <w:div w:id="1265647611">
      <w:bodyDiv w:val="1"/>
      <w:marLeft w:val="0"/>
      <w:marRight w:val="0"/>
      <w:marTop w:val="0"/>
      <w:marBottom w:val="0"/>
      <w:divBdr>
        <w:top w:val="none" w:sz="0" w:space="0" w:color="auto"/>
        <w:left w:val="none" w:sz="0" w:space="0" w:color="auto"/>
        <w:bottom w:val="none" w:sz="0" w:space="0" w:color="auto"/>
        <w:right w:val="none" w:sz="0" w:space="0" w:color="auto"/>
      </w:divBdr>
      <w:divsChild>
        <w:div w:id="399642649">
          <w:marLeft w:val="0"/>
          <w:marRight w:val="0"/>
          <w:marTop w:val="0"/>
          <w:marBottom w:val="0"/>
          <w:divBdr>
            <w:top w:val="none" w:sz="0" w:space="0" w:color="DDDDDD"/>
            <w:left w:val="none" w:sz="0" w:space="0" w:color="DDDDDD"/>
            <w:bottom w:val="none" w:sz="0" w:space="0" w:color="auto"/>
            <w:right w:val="none" w:sz="0" w:space="0" w:color="DDDDDD"/>
          </w:divBdr>
        </w:div>
        <w:div w:id="1105003002">
          <w:marLeft w:val="0"/>
          <w:marRight w:val="0"/>
          <w:marTop w:val="0"/>
          <w:marBottom w:val="0"/>
          <w:divBdr>
            <w:top w:val="none" w:sz="0" w:space="0" w:color="auto"/>
            <w:left w:val="none" w:sz="0" w:space="0" w:color="auto"/>
            <w:bottom w:val="none" w:sz="0" w:space="0" w:color="auto"/>
            <w:right w:val="none" w:sz="0" w:space="0" w:color="auto"/>
          </w:divBdr>
          <w:divsChild>
            <w:div w:id="2104370804">
              <w:marLeft w:val="0"/>
              <w:marRight w:val="0"/>
              <w:marTop w:val="0"/>
              <w:marBottom w:val="0"/>
              <w:divBdr>
                <w:top w:val="none" w:sz="0" w:space="0" w:color="auto"/>
                <w:left w:val="none" w:sz="0" w:space="0" w:color="auto"/>
                <w:bottom w:val="none" w:sz="0" w:space="0" w:color="auto"/>
                <w:right w:val="none" w:sz="0" w:space="0" w:color="auto"/>
              </w:divBdr>
              <w:divsChild>
                <w:div w:id="1201018928">
                  <w:marLeft w:val="-225"/>
                  <w:marRight w:val="-225"/>
                  <w:marTop w:val="0"/>
                  <w:marBottom w:val="0"/>
                  <w:divBdr>
                    <w:top w:val="none" w:sz="0" w:space="0" w:color="auto"/>
                    <w:left w:val="none" w:sz="0" w:space="0" w:color="auto"/>
                    <w:bottom w:val="none" w:sz="0" w:space="0" w:color="auto"/>
                    <w:right w:val="none" w:sz="0" w:space="0" w:color="auto"/>
                  </w:divBdr>
                  <w:divsChild>
                    <w:div w:id="179289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73794">
      <w:bodyDiv w:val="1"/>
      <w:marLeft w:val="0"/>
      <w:marRight w:val="0"/>
      <w:marTop w:val="0"/>
      <w:marBottom w:val="0"/>
      <w:divBdr>
        <w:top w:val="none" w:sz="0" w:space="0" w:color="auto"/>
        <w:left w:val="none" w:sz="0" w:space="0" w:color="auto"/>
        <w:bottom w:val="none" w:sz="0" w:space="0" w:color="auto"/>
        <w:right w:val="none" w:sz="0" w:space="0" w:color="auto"/>
      </w:divBdr>
      <w:divsChild>
        <w:div w:id="1191645264">
          <w:marLeft w:val="0"/>
          <w:marRight w:val="0"/>
          <w:marTop w:val="0"/>
          <w:marBottom w:val="0"/>
          <w:divBdr>
            <w:top w:val="none" w:sz="0" w:space="0" w:color="DDDDDD"/>
            <w:left w:val="none" w:sz="0" w:space="0" w:color="DDDDDD"/>
            <w:bottom w:val="none" w:sz="0" w:space="0" w:color="auto"/>
            <w:right w:val="none" w:sz="0" w:space="0" w:color="DDDDDD"/>
          </w:divBdr>
        </w:div>
        <w:div w:id="2046364097">
          <w:marLeft w:val="0"/>
          <w:marRight w:val="0"/>
          <w:marTop w:val="0"/>
          <w:marBottom w:val="0"/>
          <w:divBdr>
            <w:top w:val="none" w:sz="0" w:space="0" w:color="auto"/>
            <w:left w:val="none" w:sz="0" w:space="0" w:color="auto"/>
            <w:bottom w:val="none" w:sz="0" w:space="0" w:color="auto"/>
            <w:right w:val="none" w:sz="0" w:space="0" w:color="auto"/>
          </w:divBdr>
          <w:divsChild>
            <w:div w:id="1410421222">
              <w:marLeft w:val="0"/>
              <w:marRight w:val="0"/>
              <w:marTop w:val="0"/>
              <w:marBottom w:val="0"/>
              <w:divBdr>
                <w:top w:val="none" w:sz="0" w:space="0" w:color="auto"/>
                <w:left w:val="none" w:sz="0" w:space="0" w:color="auto"/>
                <w:bottom w:val="none" w:sz="0" w:space="0" w:color="auto"/>
                <w:right w:val="none" w:sz="0" w:space="0" w:color="auto"/>
              </w:divBdr>
              <w:divsChild>
                <w:div w:id="9570363">
                  <w:marLeft w:val="-225"/>
                  <w:marRight w:val="-225"/>
                  <w:marTop w:val="0"/>
                  <w:marBottom w:val="0"/>
                  <w:divBdr>
                    <w:top w:val="none" w:sz="0" w:space="0" w:color="auto"/>
                    <w:left w:val="none" w:sz="0" w:space="0" w:color="auto"/>
                    <w:bottom w:val="none" w:sz="0" w:space="0" w:color="auto"/>
                    <w:right w:val="none" w:sz="0" w:space="0" w:color="auto"/>
                  </w:divBdr>
                  <w:divsChild>
                    <w:div w:id="9208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75131">
      <w:bodyDiv w:val="1"/>
      <w:marLeft w:val="0"/>
      <w:marRight w:val="0"/>
      <w:marTop w:val="0"/>
      <w:marBottom w:val="0"/>
      <w:divBdr>
        <w:top w:val="none" w:sz="0" w:space="0" w:color="auto"/>
        <w:left w:val="none" w:sz="0" w:space="0" w:color="auto"/>
        <w:bottom w:val="none" w:sz="0" w:space="0" w:color="auto"/>
        <w:right w:val="none" w:sz="0" w:space="0" w:color="auto"/>
      </w:divBdr>
    </w:div>
    <w:div w:id="1305235665">
      <w:bodyDiv w:val="1"/>
      <w:marLeft w:val="0"/>
      <w:marRight w:val="0"/>
      <w:marTop w:val="0"/>
      <w:marBottom w:val="0"/>
      <w:divBdr>
        <w:top w:val="none" w:sz="0" w:space="0" w:color="auto"/>
        <w:left w:val="none" w:sz="0" w:space="0" w:color="auto"/>
        <w:bottom w:val="none" w:sz="0" w:space="0" w:color="auto"/>
        <w:right w:val="none" w:sz="0" w:space="0" w:color="auto"/>
      </w:divBdr>
      <w:divsChild>
        <w:div w:id="2090614192">
          <w:marLeft w:val="0"/>
          <w:marRight w:val="0"/>
          <w:marTop w:val="0"/>
          <w:marBottom w:val="0"/>
          <w:divBdr>
            <w:top w:val="none" w:sz="0" w:space="0" w:color="DDDDDD"/>
            <w:left w:val="none" w:sz="0" w:space="0" w:color="DDDDDD"/>
            <w:bottom w:val="none" w:sz="0" w:space="0" w:color="auto"/>
            <w:right w:val="none" w:sz="0" w:space="0" w:color="DDDDDD"/>
          </w:divBdr>
        </w:div>
        <w:div w:id="851336654">
          <w:marLeft w:val="0"/>
          <w:marRight w:val="0"/>
          <w:marTop w:val="0"/>
          <w:marBottom w:val="0"/>
          <w:divBdr>
            <w:top w:val="none" w:sz="0" w:space="0" w:color="auto"/>
            <w:left w:val="none" w:sz="0" w:space="0" w:color="auto"/>
            <w:bottom w:val="none" w:sz="0" w:space="0" w:color="auto"/>
            <w:right w:val="none" w:sz="0" w:space="0" w:color="auto"/>
          </w:divBdr>
          <w:divsChild>
            <w:div w:id="1046443895">
              <w:marLeft w:val="0"/>
              <w:marRight w:val="0"/>
              <w:marTop w:val="0"/>
              <w:marBottom w:val="0"/>
              <w:divBdr>
                <w:top w:val="none" w:sz="0" w:space="0" w:color="auto"/>
                <w:left w:val="none" w:sz="0" w:space="0" w:color="auto"/>
                <w:bottom w:val="none" w:sz="0" w:space="0" w:color="auto"/>
                <w:right w:val="none" w:sz="0" w:space="0" w:color="auto"/>
              </w:divBdr>
              <w:divsChild>
                <w:div w:id="168763796">
                  <w:marLeft w:val="-225"/>
                  <w:marRight w:val="-225"/>
                  <w:marTop w:val="0"/>
                  <w:marBottom w:val="0"/>
                  <w:divBdr>
                    <w:top w:val="none" w:sz="0" w:space="0" w:color="auto"/>
                    <w:left w:val="none" w:sz="0" w:space="0" w:color="auto"/>
                    <w:bottom w:val="none" w:sz="0" w:space="0" w:color="auto"/>
                    <w:right w:val="none" w:sz="0" w:space="0" w:color="auto"/>
                  </w:divBdr>
                  <w:divsChild>
                    <w:div w:id="18466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231097">
      <w:bodyDiv w:val="1"/>
      <w:marLeft w:val="0"/>
      <w:marRight w:val="0"/>
      <w:marTop w:val="0"/>
      <w:marBottom w:val="0"/>
      <w:divBdr>
        <w:top w:val="none" w:sz="0" w:space="0" w:color="auto"/>
        <w:left w:val="none" w:sz="0" w:space="0" w:color="auto"/>
        <w:bottom w:val="none" w:sz="0" w:space="0" w:color="auto"/>
        <w:right w:val="none" w:sz="0" w:space="0" w:color="auto"/>
      </w:divBdr>
      <w:divsChild>
        <w:div w:id="589385963">
          <w:marLeft w:val="0"/>
          <w:marRight w:val="0"/>
          <w:marTop w:val="0"/>
          <w:marBottom w:val="0"/>
          <w:divBdr>
            <w:top w:val="none" w:sz="0" w:space="0" w:color="DDDDDD"/>
            <w:left w:val="none" w:sz="0" w:space="0" w:color="DDDDDD"/>
            <w:bottom w:val="none" w:sz="0" w:space="0" w:color="auto"/>
            <w:right w:val="none" w:sz="0" w:space="0" w:color="DDDDDD"/>
          </w:divBdr>
        </w:div>
        <w:div w:id="786391596">
          <w:marLeft w:val="0"/>
          <w:marRight w:val="0"/>
          <w:marTop w:val="0"/>
          <w:marBottom w:val="0"/>
          <w:divBdr>
            <w:top w:val="none" w:sz="0" w:space="0" w:color="auto"/>
            <w:left w:val="none" w:sz="0" w:space="0" w:color="auto"/>
            <w:bottom w:val="none" w:sz="0" w:space="0" w:color="auto"/>
            <w:right w:val="none" w:sz="0" w:space="0" w:color="auto"/>
          </w:divBdr>
          <w:divsChild>
            <w:div w:id="1868181585">
              <w:marLeft w:val="0"/>
              <w:marRight w:val="0"/>
              <w:marTop w:val="0"/>
              <w:marBottom w:val="0"/>
              <w:divBdr>
                <w:top w:val="none" w:sz="0" w:space="0" w:color="auto"/>
                <w:left w:val="none" w:sz="0" w:space="0" w:color="auto"/>
                <w:bottom w:val="none" w:sz="0" w:space="0" w:color="auto"/>
                <w:right w:val="none" w:sz="0" w:space="0" w:color="auto"/>
              </w:divBdr>
              <w:divsChild>
                <w:div w:id="2134594272">
                  <w:marLeft w:val="-225"/>
                  <w:marRight w:val="-225"/>
                  <w:marTop w:val="0"/>
                  <w:marBottom w:val="0"/>
                  <w:divBdr>
                    <w:top w:val="none" w:sz="0" w:space="0" w:color="auto"/>
                    <w:left w:val="none" w:sz="0" w:space="0" w:color="auto"/>
                    <w:bottom w:val="none" w:sz="0" w:space="0" w:color="auto"/>
                    <w:right w:val="none" w:sz="0" w:space="0" w:color="auto"/>
                  </w:divBdr>
                  <w:divsChild>
                    <w:div w:id="16354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03514">
      <w:bodyDiv w:val="1"/>
      <w:marLeft w:val="0"/>
      <w:marRight w:val="0"/>
      <w:marTop w:val="0"/>
      <w:marBottom w:val="0"/>
      <w:divBdr>
        <w:top w:val="none" w:sz="0" w:space="0" w:color="auto"/>
        <w:left w:val="none" w:sz="0" w:space="0" w:color="auto"/>
        <w:bottom w:val="none" w:sz="0" w:space="0" w:color="auto"/>
        <w:right w:val="none" w:sz="0" w:space="0" w:color="auto"/>
      </w:divBdr>
    </w:div>
    <w:div w:id="1530099933">
      <w:bodyDiv w:val="1"/>
      <w:marLeft w:val="0"/>
      <w:marRight w:val="0"/>
      <w:marTop w:val="0"/>
      <w:marBottom w:val="0"/>
      <w:divBdr>
        <w:top w:val="none" w:sz="0" w:space="0" w:color="auto"/>
        <w:left w:val="none" w:sz="0" w:space="0" w:color="auto"/>
        <w:bottom w:val="none" w:sz="0" w:space="0" w:color="auto"/>
        <w:right w:val="none" w:sz="0" w:space="0" w:color="auto"/>
      </w:divBdr>
    </w:div>
    <w:div w:id="1531718092">
      <w:bodyDiv w:val="1"/>
      <w:marLeft w:val="0"/>
      <w:marRight w:val="0"/>
      <w:marTop w:val="0"/>
      <w:marBottom w:val="0"/>
      <w:divBdr>
        <w:top w:val="none" w:sz="0" w:space="0" w:color="auto"/>
        <w:left w:val="none" w:sz="0" w:space="0" w:color="auto"/>
        <w:bottom w:val="none" w:sz="0" w:space="0" w:color="auto"/>
        <w:right w:val="none" w:sz="0" w:space="0" w:color="auto"/>
      </w:divBdr>
    </w:div>
    <w:div w:id="1548685025">
      <w:bodyDiv w:val="1"/>
      <w:marLeft w:val="0"/>
      <w:marRight w:val="0"/>
      <w:marTop w:val="0"/>
      <w:marBottom w:val="0"/>
      <w:divBdr>
        <w:top w:val="none" w:sz="0" w:space="0" w:color="auto"/>
        <w:left w:val="none" w:sz="0" w:space="0" w:color="auto"/>
        <w:bottom w:val="none" w:sz="0" w:space="0" w:color="auto"/>
        <w:right w:val="none" w:sz="0" w:space="0" w:color="auto"/>
      </w:divBdr>
    </w:div>
    <w:div w:id="1585263321">
      <w:bodyDiv w:val="1"/>
      <w:marLeft w:val="0"/>
      <w:marRight w:val="0"/>
      <w:marTop w:val="0"/>
      <w:marBottom w:val="0"/>
      <w:divBdr>
        <w:top w:val="none" w:sz="0" w:space="0" w:color="auto"/>
        <w:left w:val="none" w:sz="0" w:space="0" w:color="auto"/>
        <w:bottom w:val="none" w:sz="0" w:space="0" w:color="auto"/>
        <w:right w:val="none" w:sz="0" w:space="0" w:color="auto"/>
      </w:divBdr>
      <w:divsChild>
        <w:div w:id="1410158294">
          <w:marLeft w:val="0"/>
          <w:marRight w:val="0"/>
          <w:marTop w:val="0"/>
          <w:marBottom w:val="0"/>
          <w:divBdr>
            <w:top w:val="none" w:sz="0" w:space="0" w:color="DDDDDD"/>
            <w:left w:val="none" w:sz="0" w:space="0" w:color="DDDDDD"/>
            <w:bottom w:val="none" w:sz="0" w:space="0" w:color="auto"/>
            <w:right w:val="none" w:sz="0" w:space="0" w:color="DDDDDD"/>
          </w:divBdr>
        </w:div>
        <w:div w:id="1719357968">
          <w:marLeft w:val="0"/>
          <w:marRight w:val="0"/>
          <w:marTop w:val="0"/>
          <w:marBottom w:val="0"/>
          <w:divBdr>
            <w:top w:val="none" w:sz="0" w:space="0" w:color="auto"/>
            <w:left w:val="none" w:sz="0" w:space="0" w:color="auto"/>
            <w:bottom w:val="none" w:sz="0" w:space="0" w:color="auto"/>
            <w:right w:val="none" w:sz="0" w:space="0" w:color="auto"/>
          </w:divBdr>
          <w:divsChild>
            <w:div w:id="110131424">
              <w:marLeft w:val="0"/>
              <w:marRight w:val="0"/>
              <w:marTop w:val="0"/>
              <w:marBottom w:val="0"/>
              <w:divBdr>
                <w:top w:val="none" w:sz="0" w:space="0" w:color="auto"/>
                <w:left w:val="none" w:sz="0" w:space="0" w:color="auto"/>
                <w:bottom w:val="none" w:sz="0" w:space="0" w:color="auto"/>
                <w:right w:val="none" w:sz="0" w:space="0" w:color="auto"/>
              </w:divBdr>
              <w:divsChild>
                <w:div w:id="1968007873">
                  <w:marLeft w:val="-225"/>
                  <w:marRight w:val="-225"/>
                  <w:marTop w:val="0"/>
                  <w:marBottom w:val="0"/>
                  <w:divBdr>
                    <w:top w:val="none" w:sz="0" w:space="0" w:color="auto"/>
                    <w:left w:val="none" w:sz="0" w:space="0" w:color="auto"/>
                    <w:bottom w:val="none" w:sz="0" w:space="0" w:color="auto"/>
                    <w:right w:val="none" w:sz="0" w:space="0" w:color="auto"/>
                  </w:divBdr>
                  <w:divsChild>
                    <w:div w:id="8398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626038">
      <w:bodyDiv w:val="1"/>
      <w:marLeft w:val="0"/>
      <w:marRight w:val="0"/>
      <w:marTop w:val="0"/>
      <w:marBottom w:val="0"/>
      <w:divBdr>
        <w:top w:val="none" w:sz="0" w:space="0" w:color="auto"/>
        <w:left w:val="none" w:sz="0" w:space="0" w:color="auto"/>
        <w:bottom w:val="none" w:sz="0" w:space="0" w:color="auto"/>
        <w:right w:val="none" w:sz="0" w:space="0" w:color="auto"/>
      </w:divBdr>
      <w:divsChild>
        <w:div w:id="33966184">
          <w:marLeft w:val="0"/>
          <w:marRight w:val="0"/>
          <w:marTop w:val="0"/>
          <w:marBottom w:val="0"/>
          <w:divBdr>
            <w:top w:val="none" w:sz="0" w:space="0" w:color="DDDDDD"/>
            <w:left w:val="none" w:sz="0" w:space="0" w:color="DDDDDD"/>
            <w:bottom w:val="none" w:sz="0" w:space="0" w:color="auto"/>
            <w:right w:val="none" w:sz="0" w:space="0" w:color="DDDDDD"/>
          </w:divBdr>
        </w:div>
      </w:divsChild>
    </w:div>
    <w:div w:id="1661420926">
      <w:bodyDiv w:val="1"/>
      <w:marLeft w:val="0"/>
      <w:marRight w:val="0"/>
      <w:marTop w:val="0"/>
      <w:marBottom w:val="0"/>
      <w:divBdr>
        <w:top w:val="none" w:sz="0" w:space="0" w:color="auto"/>
        <w:left w:val="none" w:sz="0" w:space="0" w:color="auto"/>
        <w:bottom w:val="none" w:sz="0" w:space="0" w:color="auto"/>
        <w:right w:val="none" w:sz="0" w:space="0" w:color="auto"/>
      </w:divBdr>
      <w:divsChild>
        <w:div w:id="292911062">
          <w:marLeft w:val="0"/>
          <w:marRight w:val="0"/>
          <w:marTop w:val="0"/>
          <w:marBottom w:val="0"/>
          <w:divBdr>
            <w:top w:val="none" w:sz="0" w:space="0" w:color="DDDDDD"/>
            <w:left w:val="none" w:sz="0" w:space="0" w:color="DDDDDD"/>
            <w:bottom w:val="none" w:sz="0" w:space="0" w:color="auto"/>
            <w:right w:val="none" w:sz="0" w:space="0" w:color="DDDDDD"/>
          </w:divBdr>
        </w:div>
        <w:div w:id="156388463">
          <w:marLeft w:val="0"/>
          <w:marRight w:val="0"/>
          <w:marTop w:val="0"/>
          <w:marBottom w:val="0"/>
          <w:divBdr>
            <w:top w:val="none" w:sz="0" w:space="0" w:color="auto"/>
            <w:left w:val="none" w:sz="0" w:space="0" w:color="auto"/>
            <w:bottom w:val="none" w:sz="0" w:space="0" w:color="auto"/>
            <w:right w:val="none" w:sz="0" w:space="0" w:color="auto"/>
          </w:divBdr>
          <w:divsChild>
            <w:div w:id="1258103053">
              <w:marLeft w:val="0"/>
              <w:marRight w:val="0"/>
              <w:marTop w:val="0"/>
              <w:marBottom w:val="0"/>
              <w:divBdr>
                <w:top w:val="none" w:sz="0" w:space="0" w:color="auto"/>
                <w:left w:val="none" w:sz="0" w:space="0" w:color="auto"/>
                <w:bottom w:val="none" w:sz="0" w:space="0" w:color="auto"/>
                <w:right w:val="none" w:sz="0" w:space="0" w:color="auto"/>
              </w:divBdr>
              <w:divsChild>
                <w:div w:id="1466194969">
                  <w:marLeft w:val="-225"/>
                  <w:marRight w:val="-225"/>
                  <w:marTop w:val="0"/>
                  <w:marBottom w:val="0"/>
                  <w:divBdr>
                    <w:top w:val="none" w:sz="0" w:space="0" w:color="auto"/>
                    <w:left w:val="none" w:sz="0" w:space="0" w:color="auto"/>
                    <w:bottom w:val="none" w:sz="0" w:space="0" w:color="auto"/>
                    <w:right w:val="none" w:sz="0" w:space="0" w:color="auto"/>
                  </w:divBdr>
                  <w:divsChild>
                    <w:div w:id="13362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2070">
      <w:bodyDiv w:val="1"/>
      <w:marLeft w:val="0"/>
      <w:marRight w:val="0"/>
      <w:marTop w:val="0"/>
      <w:marBottom w:val="0"/>
      <w:divBdr>
        <w:top w:val="none" w:sz="0" w:space="0" w:color="auto"/>
        <w:left w:val="none" w:sz="0" w:space="0" w:color="auto"/>
        <w:bottom w:val="none" w:sz="0" w:space="0" w:color="auto"/>
        <w:right w:val="none" w:sz="0" w:space="0" w:color="auto"/>
      </w:divBdr>
      <w:divsChild>
        <w:div w:id="1101031090">
          <w:marLeft w:val="0"/>
          <w:marRight w:val="0"/>
          <w:marTop w:val="0"/>
          <w:marBottom w:val="0"/>
          <w:divBdr>
            <w:top w:val="none" w:sz="0" w:space="0" w:color="DDDDDD"/>
            <w:left w:val="none" w:sz="0" w:space="0" w:color="DDDDDD"/>
            <w:bottom w:val="none" w:sz="0" w:space="0" w:color="auto"/>
            <w:right w:val="none" w:sz="0" w:space="0" w:color="DDDDDD"/>
          </w:divBdr>
        </w:div>
        <w:div w:id="2010329561">
          <w:marLeft w:val="0"/>
          <w:marRight w:val="0"/>
          <w:marTop w:val="0"/>
          <w:marBottom w:val="0"/>
          <w:divBdr>
            <w:top w:val="none" w:sz="0" w:space="0" w:color="auto"/>
            <w:left w:val="none" w:sz="0" w:space="0" w:color="auto"/>
            <w:bottom w:val="none" w:sz="0" w:space="0" w:color="auto"/>
            <w:right w:val="none" w:sz="0" w:space="0" w:color="auto"/>
          </w:divBdr>
          <w:divsChild>
            <w:div w:id="1651516275">
              <w:marLeft w:val="0"/>
              <w:marRight w:val="0"/>
              <w:marTop w:val="0"/>
              <w:marBottom w:val="0"/>
              <w:divBdr>
                <w:top w:val="none" w:sz="0" w:space="0" w:color="auto"/>
                <w:left w:val="none" w:sz="0" w:space="0" w:color="auto"/>
                <w:bottom w:val="none" w:sz="0" w:space="0" w:color="auto"/>
                <w:right w:val="none" w:sz="0" w:space="0" w:color="auto"/>
              </w:divBdr>
              <w:divsChild>
                <w:div w:id="121462740">
                  <w:marLeft w:val="-225"/>
                  <w:marRight w:val="-225"/>
                  <w:marTop w:val="0"/>
                  <w:marBottom w:val="0"/>
                  <w:divBdr>
                    <w:top w:val="none" w:sz="0" w:space="0" w:color="auto"/>
                    <w:left w:val="none" w:sz="0" w:space="0" w:color="auto"/>
                    <w:bottom w:val="none" w:sz="0" w:space="0" w:color="auto"/>
                    <w:right w:val="none" w:sz="0" w:space="0" w:color="auto"/>
                  </w:divBdr>
                  <w:divsChild>
                    <w:div w:id="37998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77719">
      <w:bodyDiv w:val="1"/>
      <w:marLeft w:val="0"/>
      <w:marRight w:val="0"/>
      <w:marTop w:val="0"/>
      <w:marBottom w:val="0"/>
      <w:divBdr>
        <w:top w:val="none" w:sz="0" w:space="0" w:color="auto"/>
        <w:left w:val="none" w:sz="0" w:space="0" w:color="auto"/>
        <w:bottom w:val="none" w:sz="0" w:space="0" w:color="auto"/>
        <w:right w:val="none" w:sz="0" w:space="0" w:color="auto"/>
      </w:divBdr>
    </w:div>
    <w:div w:id="1732120726">
      <w:bodyDiv w:val="1"/>
      <w:marLeft w:val="0"/>
      <w:marRight w:val="0"/>
      <w:marTop w:val="0"/>
      <w:marBottom w:val="0"/>
      <w:divBdr>
        <w:top w:val="none" w:sz="0" w:space="0" w:color="auto"/>
        <w:left w:val="none" w:sz="0" w:space="0" w:color="auto"/>
        <w:bottom w:val="none" w:sz="0" w:space="0" w:color="auto"/>
        <w:right w:val="none" w:sz="0" w:space="0" w:color="auto"/>
      </w:divBdr>
      <w:divsChild>
        <w:div w:id="444806921">
          <w:marLeft w:val="0"/>
          <w:marRight w:val="0"/>
          <w:marTop w:val="0"/>
          <w:marBottom w:val="0"/>
          <w:divBdr>
            <w:top w:val="none" w:sz="0" w:space="0" w:color="DDDDDD"/>
            <w:left w:val="none" w:sz="0" w:space="0" w:color="DDDDDD"/>
            <w:bottom w:val="none" w:sz="0" w:space="0" w:color="auto"/>
            <w:right w:val="none" w:sz="0" w:space="0" w:color="DDDDDD"/>
          </w:divBdr>
        </w:div>
        <w:div w:id="1272123309">
          <w:marLeft w:val="0"/>
          <w:marRight w:val="0"/>
          <w:marTop w:val="0"/>
          <w:marBottom w:val="0"/>
          <w:divBdr>
            <w:top w:val="none" w:sz="0" w:space="0" w:color="auto"/>
            <w:left w:val="none" w:sz="0" w:space="0" w:color="auto"/>
            <w:bottom w:val="none" w:sz="0" w:space="0" w:color="auto"/>
            <w:right w:val="none" w:sz="0" w:space="0" w:color="auto"/>
          </w:divBdr>
          <w:divsChild>
            <w:div w:id="337973781">
              <w:marLeft w:val="0"/>
              <w:marRight w:val="0"/>
              <w:marTop w:val="0"/>
              <w:marBottom w:val="0"/>
              <w:divBdr>
                <w:top w:val="none" w:sz="0" w:space="0" w:color="auto"/>
                <w:left w:val="none" w:sz="0" w:space="0" w:color="auto"/>
                <w:bottom w:val="none" w:sz="0" w:space="0" w:color="auto"/>
                <w:right w:val="none" w:sz="0" w:space="0" w:color="auto"/>
              </w:divBdr>
              <w:divsChild>
                <w:div w:id="1576627094">
                  <w:marLeft w:val="-225"/>
                  <w:marRight w:val="-225"/>
                  <w:marTop w:val="0"/>
                  <w:marBottom w:val="0"/>
                  <w:divBdr>
                    <w:top w:val="none" w:sz="0" w:space="0" w:color="auto"/>
                    <w:left w:val="none" w:sz="0" w:space="0" w:color="auto"/>
                    <w:bottom w:val="none" w:sz="0" w:space="0" w:color="auto"/>
                    <w:right w:val="none" w:sz="0" w:space="0" w:color="auto"/>
                  </w:divBdr>
                  <w:divsChild>
                    <w:div w:id="19662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571301">
      <w:bodyDiv w:val="1"/>
      <w:marLeft w:val="0"/>
      <w:marRight w:val="0"/>
      <w:marTop w:val="0"/>
      <w:marBottom w:val="0"/>
      <w:divBdr>
        <w:top w:val="none" w:sz="0" w:space="0" w:color="auto"/>
        <w:left w:val="none" w:sz="0" w:space="0" w:color="auto"/>
        <w:bottom w:val="none" w:sz="0" w:space="0" w:color="auto"/>
        <w:right w:val="none" w:sz="0" w:space="0" w:color="auto"/>
      </w:divBdr>
    </w:div>
    <w:div w:id="1830245274">
      <w:bodyDiv w:val="1"/>
      <w:marLeft w:val="0"/>
      <w:marRight w:val="0"/>
      <w:marTop w:val="0"/>
      <w:marBottom w:val="0"/>
      <w:divBdr>
        <w:top w:val="none" w:sz="0" w:space="0" w:color="auto"/>
        <w:left w:val="none" w:sz="0" w:space="0" w:color="auto"/>
        <w:bottom w:val="none" w:sz="0" w:space="0" w:color="auto"/>
        <w:right w:val="none" w:sz="0" w:space="0" w:color="auto"/>
      </w:divBdr>
    </w:div>
    <w:div w:id="1944263189">
      <w:bodyDiv w:val="1"/>
      <w:marLeft w:val="0"/>
      <w:marRight w:val="0"/>
      <w:marTop w:val="0"/>
      <w:marBottom w:val="0"/>
      <w:divBdr>
        <w:top w:val="none" w:sz="0" w:space="0" w:color="auto"/>
        <w:left w:val="none" w:sz="0" w:space="0" w:color="auto"/>
        <w:bottom w:val="none" w:sz="0" w:space="0" w:color="auto"/>
        <w:right w:val="none" w:sz="0" w:space="0" w:color="auto"/>
      </w:divBdr>
    </w:div>
    <w:div w:id="1952861878">
      <w:bodyDiv w:val="1"/>
      <w:marLeft w:val="0"/>
      <w:marRight w:val="0"/>
      <w:marTop w:val="0"/>
      <w:marBottom w:val="0"/>
      <w:divBdr>
        <w:top w:val="none" w:sz="0" w:space="0" w:color="auto"/>
        <w:left w:val="none" w:sz="0" w:space="0" w:color="auto"/>
        <w:bottom w:val="none" w:sz="0" w:space="0" w:color="auto"/>
        <w:right w:val="none" w:sz="0" w:space="0" w:color="auto"/>
      </w:divBdr>
    </w:div>
    <w:div w:id="1975987833">
      <w:bodyDiv w:val="1"/>
      <w:marLeft w:val="0"/>
      <w:marRight w:val="0"/>
      <w:marTop w:val="0"/>
      <w:marBottom w:val="0"/>
      <w:divBdr>
        <w:top w:val="none" w:sz="0" w:space="0" w:color="auto"/>
        <w:left w:val="none" w:sz="0" w:space="0" w:color="auto"/>
        <w:bottom w:val="none" w:sz="0" w:space="0" w:color="auto"/>
        <w:right w:val="none" w:sz="0" w:space="0" w:color="auto"/>
      </w:divBdr>
      <w:divsChild>
        <w:div w:id="1237934176">
          <w:marLeft w:val="0"/>
          <w:marRight w:val="0"/>
          <w:marTop w:val="0"/>
          <w:marBottom w:val="0"/>
          <w:divBdr>
            <w:top w:val="none" w:sz="0" w:space="0" w:color="DDDDDD"/>
            <w:left w:val="none" w:sz="0" w:space="0" w:color="DDDDDD"/>
            <w:bottom w:val="none" w:sz="0" w:space="0" w:color="auto"/>
            <w:right w:val="none" w:sz="0" w:space="0" w:color="DDDDDD"/>
          </w:divBdr>
        </w:div>
        <w:div w:id="1212889372">
          <w:marLeft w:val="0"/>
          <w:marRight w:val="0"/>
          <w:marTop w:val="0"/>
          <w:marBottom w:val="0"/>
          <w:divBdr>
            <w:top w:val="none" w:sz="0" w:space="0" w:color="auto"/>
            <w:left w:val="none" w:sz="0" w:space="0" w:color="auto"/>
            <w:bottom w:val="none" w:sz="0" w:space="0" w:color="auto"/>
            <w:right w:val="none" w:sz="0" w:space="0" w:color="auto"/>
          </w:divBdr>
          <w:divsChild>
            <w:div w:id="1945379324">
              <w:marLeft w:val="0"/>
              <w:marRight w:val="0"/>
              <w:marTop w:val="0"/>
              <w:marBottom w:val="0"/>
              <w:divBdr>
                <w:top w:val="none" w:sz="0" w:space="0" w:color="auto"/>
                <w:left w:val="none" w:sz="0" w:space="0" w:color="auto"/>
                <w:bottom w:val="none" w:sz="0" w:space="0" w:color="auto"/>
                <w:right w:val="none" w:sz="0" w:space="0" w:color="auto"/>
              </w:divBdr>
              <w:divsChild>
                <w:div w:id="1103570326">
                  <w:marLeft w:val="-225"/>
                  <w:marRight w:val="-225"/>
                  <w:marTop w:val="0"/>
                  <w:marBottom w:val="0"/>
                  <w:divBdr>
                    <w:top w:val="none" w:sz="0" w:space="0" w:color="auto"/>
                    <w:left w:val="none" w:sz="0" w:space="0" w:color="auto"/>
                    <w:bottom w:val="none" w:sz="0" w:space="0" w:color="auto"/>
                    <w:right w:val="none" w:sz="0" w:space="0" w:color="auto"/>
                  </w:divBdr>
                  <w:divsChild>
                    <w:div w:id="98955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378893">
      <w:bodyDiv w:val="1"/>
      <w:marLeft w:val="0"/>
      <w:marRight w:val="0"/>
      <w:marTop w:val="0"/>
      <w:marBottom w:val="0"/>
      <w:divBdr>
        <w:top w:val="none" w:sz="0" w:space="0" w:color="auto"/>
        <w:left w:val="none" w:sz="0" w:space="0" w:color="auto"/>
        <w:bottom w:val="none" w:sz="0" w:space="0" w:color="auto"/>
        <w:right w:val="none" w:sz="0" w:space="0" w:color="auto"/>
      </w:divBdr>
    </w:div>
    <w:div w:id="1994487425">
      <w:bodyDiv w:val="1"/>
      <w:marLeft w:val="0"/>
      <w:marRight w:val="0"/>
      <w:marTop w:val="0"/>
      <w:marBottom w:val="0"/>
      <w:divBdr>
        <w:top w:val="none" w:sz="0" w:space="0" w:color="auto"/>
        <w:left w:val="none" w:sz="0" w:space="0" w:color="auto"/>
        <w:bottom w:val="none" w:sz="0" w:space="0" w:color="auto"/>
        <w:right w:val="none" w:sz="0" w:space="0" w:color="auto"/>
      </w:divBdr>
    </w:div>
    <w:div w:id="2040281367">
      <w:bodyDiv w:val="1"/>
      <w:marLeft w:val="0"/>
      <w:marRight w:val="0"/>
      <w:marTop w:val="0"/>
      <w:marBottom w:val="0"/>
      <w:divBdr>
        <w:top w:val="none" w:sz="0" w:space="0" w:color="auto"/>
        <w:left w:val="none" w:sz="0" w:space="0" w:color="auto"/>
        <w:bottom w:val="none" w:sz="0" w:space="0" w:color="auto"/>
        <w:right w:val="none" w:sz="0" w:space="0" w:color="auto"/>
      </w:divBdr>
      <w:divsChild>
        <w:div w:id="836072842">
          <w:marLeft w:val="0"/>
          <w:marRight w:val="0"/>
          <w:marTop w:val="0"/>
          <w:marBottom w:val="0"/>
          <w:divBdr>
            <w:top w:val="none" w:sz="0" w:space="0" w:color="DDDDDD"/>
            <w:left w:val="none" w:sz="0" w:space="0" w:color="DDDDDD"/>
            <w:bottom w:val="none" w:sz="0" w:space="0" w:color="auto"/>
            <w:right w:val="none" w:sz="0" w:space="0" w:color="DDDDDD"/>
          </w:divBdr>
        </w:div>
        <w:div w:id="211233661">
          <w:marLeft w:val="0"/>
          <w:marRight w:val="0"/>
          <w:marTop w:val="0"/>
          <w:marBottom w:val="0"/>
          <w:divBdr>
            <w:top w:val="none" w:sz="0" w:space="0" w:color="auto"/>
            <w:left w:val="none" w:sz="0" w:space="0" w:color="auto"/>
            <w:bottom w:val="none" w:sz="0" w:space="0" w:color="auto"/>
            <w:right w:val="none" w:sz="0" w:space="0" w:color="auto"/>
          </w:divBdr>
          <w:divsChild>
            <w:div w:id="389689995">
              <w:marLeft w:val="0"/>
              <w:marRight w:val="0"/>
              <w:marTop w:val="0"/>
              <w:marBottom w:val="0"/>
              <w:divBdr>
                <w:top w:val="none" w:sz="0" w:space="0" w:color="auto"/>
                <w:left w:val="none" w:sz="0" w:space="0" w:color="auto"/>
                <w:bottom w:val="none" w:sz="0" w:space="0" w:color="auto"/>
                <w:right w:val="none" w:sz="0" w:space="0" w:color="auto"/>
              </w:divBdr>
              <w:divsChild>
                <w:div w:id="2085642501">
                  <w:marLeft w:val="-225"/>
                  <w:marRight w:val="-225"/>
                  <w:marTop w:val="0"/>
                  <w:marBottom w:val="0"/>
                  <w:divBdr>
                    <w:top w:val="none" w:sz="0" w:space="0" w:color="auto"/>
                    <w:left w:val="none" w:sz="0" w:space="0" w:color="auto"/>
                    <w:bottom w:val="none" w:sz="0" w:space="0" w:color="auto"/>
                    <w:right w:val="none" w:sz="0" w:space="0" w:color="auto"/>
                  </w:divBdr>
                  <w:divsChild>
                    <w:div w:id="154136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BDDB3-1D4A-474D-869E-17E2EE61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18</Pages>
  <Words>4912</Words>
  <Characters>28004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32851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55</cp:revision>
  <cp:lastPrinted>2016-12-17T11:15:00Z</cp:lastPrinted>
  <dcterms:created xsi:type="dcterms:W3CDTF">2016-11-18T06:50:00Z</dcterms:created>
  <dcterms:modified xsi:type="dcterms:W3CDTF">2017-01-08T08:32:00Z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